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7D604" w14:textId="77777777" w:rsidR="006A2DF6" w:rsidRDefault="006A2DF6" w:rsidP="006A2DF6">
      <w:pPr>
        <w:tabs>
          <w:tab w:val="left" w:pos="8789"/>
        </w:tabs>
        <w:jc w:val="center"/>
        <w:rPr>
          <w:spacing w:val="-10"/>
          <w:sz w:val="28"/>
          <w:szCs w:val="28"/>
        </w:rPr>
      </w:pPr>
      <w:r>
        <w:rPr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14:paraId="4B5A551C" w14:textId="77777777" w:rsidR="006A2DF6" w:rsidRDefault="006A2DF6" w:rsidP="006A2DF6">
      <w:pPr>
        <w:widowControl w:val="0"/>
        <w:tabs>
          <w:tab w:val="left" w:pos="1980"/>
        </w:tabs>
        <w:jc w:val="center"/>
        <w:rPr>
          <w:b/>
          <w:bCs/>
        </w:rPr>
      </w:pPr>
      <w:r>
        <w:rPr>
          <w:b/>
          <w:bCs/>
        </w:rPr>
        <w:t xml:space="preserve">ФЕДЕРАЛЬНОЕ ГОСУДАРСТВЕННОЕ БЮДЖЕТНОЕ ОБРАЗОВАТЕЛЬНОЕ УЧРЕЖДЕНИЕ </w:t>
      </w:r>
    </w:p>
    <w:p w14:paraId="637FDE2C" w14:textId="77777777" w:rsidR="006A2DF6" w:rsidRDefault="006A2DF6" w:rsidP="006A2DF6">
      <w:pPr>
        <w:widowControl w:val="0"/>
        <w:tabs>
          <w:tab w:val="left" w:pos="1980"/>
        </w:tabs>
        <w:jc w:val="center"/>
        <w:rPr>
          <w:b/>
          <w:bCs/>
        </w:rPr>
      </w:pPr>
      <w:r>
        <w:rPr>
          <w:b/>
          <w:bCs/>
        </w:rPr>
        <w:t xml:space="preserve">ВЫСШЕГО ОБРАЗОВАНИЯ </w:t>
      </w:r>
    </w:p>
    <w:p w14:paraId="3B7B375E" w14:textId="77777777" w:rsidR="006A2DF6" w:rsidRDefault="006A2DF6" w:rsidP="006A2DF6">
      <w:pPr>
        <w:widowControl w:val="0"/>
        <w:tabs>
          <w:tab w:val="left" w:pos="1980"/>
        </w:tabs>
        <w:jc w:val="center"/>
        <w:rPr>
          <w:b/>
          <w:bCs/>
          <w:spacing w:val="-10"/>
          <w:sz w:val="28"/>
          <w:szCs w:val="28"/>
        </w:rPr>
      </w:pPr>
      <w:r>
        <w:rPr>
          <w:b/>
          <w:bCs/>
          <w:sz w:val="28"/>
          <w:szCs w:val="28"/>
        </w:rPr>
        <w:t xml:space="preserve"> «ХАБАРОВСКИЙ ГОСУДАРСТВЕННЫЙ ИНСТИТУТ </w:t>
      </w:r>
      <w:r>
        <w:rPr>
          <w:b/>
          <w:bCs/>
          <w:spacing w:val="-10"/>
          <w:sz w:val="28"/>
          <w:szCs w:val="28"/>
        </w:rPr>
        <w:t>КУЛЬТУРЫ»</w:t>
      </w:r>
    </w:p>
    <w:p w14:paraId="0107F4E2" w14:textId="77777777" w:rsidR="006A2DF6" w:rsidRDefault="006A2DF6" w:rsidP="006A2D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(ХГИК)</w:t>
      </w:r>
    </w:p>
    <w:p w14:paraId="294A2C83" w14:textId="77777777" w:rsidR="006A2DF6" w:rsidRDefault="006A2DF6" w:rsidP="006A2DF6">
      <w:pPr>
        <w:jc w:val="center"/>
        <w:rPr>
          <w:b/>
          <w:bCs/>
          <w:sz w:val="28"/>
          <w:szCs w:val="28"/>
        </w:rPr>
      </w:pPr>
    </w:p>
    <w:p w14:paraId="1D9A7017" w14:textId="77777777" w:rsidR="006A2DF6" w:rsidRDefault="006A2DF6" w:rsidP="006A2D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Кафедра социально-культурной деятельности </w:t>
      </w:r>
    </w:p>
    <w:p w14:paraId="48CAE0CF" w14:textId="77777777" w:rsidR="006A2DF6" w:rsidRDefault="006A2DF6" w:rsidP="006A2DF6">
      <w:pPr>
        <w:jc w:val="both"/>
        <w:rPr>
          <w:b/>
          <w:bCs/>
          <w:sz w:val="28"/>
          <w:szCs w:val="28"/>
        </w:rPr>
      </w:pPr>
    </w:p>
    <w:p w14:paraId="2A1F3B1B" w14:textId="77777777" w:rsidR="006A2DF6" w:rsidRDefault="006A2DF6" w:rsidP="006A2DF6">
      <w:pPr>
        <w:jc w:val="both"/>
        <w:rPr>
          <w:sz w:val="28"/>
          <w:szCs w:val="28"/>
        </w:rPr>
      </w:pPr>
    </w:p>
    <w:p w14:paraId="0B2B4B23" w14:textId="77777777" w:rsidR="006A2DF6" w:rsidRDefault="006A2DF6" w:rsidP="006A2DF6">
      <w:pPr>
        <w:tabs>
          <w:tab w:val="left" w:pos="5529"/>
        </w:tabs>
        <w:jc w:val="right"/>
        <w:rPr>
          <w:sz w:val="28"/>
          <w:szCs w:val="28"/>
        </w:rPr>
      </w:pPr>
    </w:p>
    <w:p w14:paraId="16EE2667" w14:textId="77777777" w:rsidR="006A2DF6" w:rsidRDefault="006A2DF6" w:rsidP="006A2DF6">
      <w:pPr>
        <w:tabs>
          <w:tab w:val="left" w:pos="5529"/>
        </w:tabs>
        <w:ind w:left="5670"/>
        <w:rPr>
          <w:sz w:val="28"/>
          <w:szCs w:val="28"/>
        </w:rPr>
      </w:pPr>
    </w:p>
    <w:p w14:paraId="49440918" w14:textId="77777777" w:rsidR="006A2DF6" w:rsidRDefault="006A2DF6" w:rsidP="006A2DF6">
      <w:pPr>
        <w:tabs>
          <w:tab w:val="left" w:pos="5529"/>
        </w:tabs>
        <w:ind w:left="5670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521DC917" w14:textId="77777777" w:rsidR="006A2DF6" w:rsidRDefault="006A2DF6" w:rsidP="006A2DF6">
      <w:pPr>
        <w:tabs>
          <w:tab w:val="left" w:pos="5529"/>
        </w:tabs>
        <w:ind w:left="5670"/>
        <w:rPr>
          <w:sz w:val="28"/>
          <w:szCs w:val="28"/>
        </w:rPr>
      </w:pPr>
      <w:r>
        <w:rPr>
          <w:sz w:val="28"/>
          <w:szCs w:val="28"/>
        </w:rPr>
        <w:t>Проректор по учебной, научной и международной деятельности</w:t>
      </w:r>
    </w:p>
    <w:p w14:paraId="5BB85C5C" w14:textId="77777777" w:rsidR="006A2DF6" w:rsidRDefault="006A2DF6" w:rsidP="006A2DF6">
      <w:pPr>
        <w:tabs>
          <w:tab w:val="left" w:pos="5529"/>
        </w:tabs>
        <w:ind w:left="5670"/>
        <w:rPr>
          <w:sz w:val="28"/>
          <w:szCs w:val="28"/>
        </w:rPr>
      </w:pPr>
    </w:p>
    <w:p w14:paraId="4ABC0991" w14:textId="77777777" w:rsidR="006A2DF6" w:rsidRDefault="006A2DF6" w:rsidP="006A2DF6">
      <w:pPr>
        <w:tabs>
          <w:tab w:val="left" w:pos="5529"/>
        </w:tabs>
        <w:ind w:left="5670"/>
        <w:rPr>
          <w:sz w:val="28"/>
          <w:szCs w:val="28"/>
        </w:rPr>
      </w:pPr>
      <w:r>
        <w:rPr>
          <w:sz w:val="28"/>
          <w:szCs w:val="28"/>
        </w:rPr>
        <w:t>_____________Е.В. Савелова</w:t>
      </w:r>
    </w:p>
    <w:p w14:paraId="2AC7D8D8" w14:textId="77777777" w:rsidR="006A2DF6" w:rsidRDefault="006A2DF6" w:rsidP="006A2DF6">
      <w:pPr>
        <w:tabs>
          <w:tab w:val="left" w:pos="5529"/>
        </w:tabs>
        <w:ind w:left="5670"/>
        <w:rPr>
          <w:sz w:val="28"/>
          <w:szCs w:val="28"/>
        </w:rPr>
      </w:pPr>
    </w:p>
    <w:p w14:paraId="4FD68FCA" w14:textId="77777777" w:rsidR="006A2DF6" w:rsidRDefault="006A2DF6" w:rsidP="006A2DF6">
      <w:pPr>
        <w:tabs>
          <w:tab w:val="left" w:pos="5529"/>
        </w:tabs>
        <w:ind w:left="5670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>
        <w:rPr>
          <w:sz w:val="28"/>
          <w:szCs w:val="28"/>
          <w:u w:val="single"/>
        </w:rPr>
        <w:t xml:space="preserve">  06</w:t>
      </w:r>
      <w:proofErr w:type="gramEnd"/>
      <w:r>
        <w:rPr>
          <w:sz w:val="28"/>
          <w:szCs w:val="28"/>
          <w:u w:val="single"/>
        </w:rPr>
        <w:t xml:space="preserve">  »     мая     2021  </w:t>
      </w:r>
      <w:r>
        <w:rPr>
          <w:sz w:val="28"/>
          <w:szCs w:val="28"/>
        </w:rPr>
        <w:t>г.</w:t>
      </w:r>
    </w:p>
    <w:p w14:paraId="7557107F" w14:textId="77777777" w:rsidR="006A2DF6" w:rsidRDefault="006A2DF6" w:rsidP="006A2DF6">
      <w:pPr>
        <w:tabs>
          <w:tab w:val="left" w:pos="5529"/>
        </w:tabs>
        <w:ind w:left="5670"/>
      </w:pPr>
    </w:p>
    <w:p w14:paraId="2820C95B" w14:textId="77777777" w:rsidR="006A2DF6" w:rsidRDefault="006A2DF6" w:rsidP="006A2DF6">
      <w:pPr>
        <w:tabs>
          <w:tab w:val="left" w:pos="5529"/>
        </w:tabs>
        <w:ind w:left="5670"/>
        <w:jc w:val="both"/>
        <w:rPr>
          <w:sz w:val="28"/>
          <w:szCs w:val="28"/>
        </w:rPr>
      </w:pPr>
    </w:p>
    <w:p w14:paraId="3D8C58CC" w14:textId="77777777" w:rsidR="006A2DF6" w:rsidRPr="00A967E4" w:rsidRDefault="006A2DF6" w:rsidP="006A2DF6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МЕТОДИКА ПРЕПОДАВАНИЯ</w:t>
      </w:r>
      <w:r w:rsidRPr="00A967E4">
        <w:rPr>
          <w:b/>
          <w:bCs/>
          <w:sz w:val="40"/>
          <w:szCs w:val="40"/>
        </w:rPr>
        <w:t xml:space="preserve"> СПЕЦИАЛЬНЫХ ДИСЦИПЛИН</w:t>
      </w:r>
    </w:p>
    <w:p w14:paraId="0CD96D39" w14:textId="4241B9C2" w:rsidR="006A2DF6" w:rsidRDefault="006A2DF6" w:rsidP="006A2DF6">
      <w:pPr>
        <w:jc w:val="center"/>
        <w:rPr>
          <w:b/>
          <w:bCs/>
          <w:sz w:val="40"/>
          <w:szCs w:val="40"/>
          <w:highlight w:val="yellow"/>
        </w:rPr>
      </w:pPr>
    </w:p>
    <w:p w14:paraId="0C3FC9ED" w14:textId="77777777" w:rsidR="006A2DF6" w:rsidRDefault="006A2DF6" w:rsidP="006A2DF6">
      <w:pPr>
        <w:jc w:val="center"/>
        <w:rPr>
          <w:sz w:val="28"/>
          <w:szCs w:val="28"/>
        </w:rPr>
      </w:pPr>
    </w:p>
    <w:p w14:paraId="06322EA4" w14:textId="77777777" w:rsidR="006A2DF6" w:rsidRDefault="006A2DF6" w:rsidP="006A2DF6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 ДИСЦИПЛИНЫ</w:t>
      </w:r>
    </w:p>
    <w:p w14:paraId="4E33FD21" w14:textId="77777777" w:rsidR="006A2DF6" w:rsidRDefault="006A2DF6" w:rsidP="006A2DF6">
      <w:pPr>
        <w:jc w:val="center"/>
        <w:rPr>
          <w:b/>
          <w:bCs/>
          <w:sz w:val="28"/>
          <w:szCs w:val="28"/>
        </w:rPr>
      </w:pPr>
    </w:p>
    <w:p w14:paraId="3B82B3A1" w14:textId="77777777" w:rsidR="006A2DF6" w:rsidRDefault="006A2DF6" w:rsidP="006A2D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Уровень бакалавриата</w:t>
      </w:r>
    </w:p>
    <w:p w14:paraId="2031FCC2" w14:textId="77777777" w:rsidR="006A2DF6" w:rsidRDefault="006A2DF6" w:rsidP="006A2DF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(2021 год набора,</w:t>
      </w:r>
    </w:p>
    <w:p w14:paraId="38BA6D14" w14:textId="77777777" w:rsidR="006A2DF6" w:rsidRDefault="006A2DF6" w:rsidP="006A2DF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очная и заочная форма обучения)</w:t>
      </w:r>
    </w:p>
    <w:p w14:paraId="62F7607F" w14:textId="77777777" w:rsidR="006A2DF6" w:rsidRDefault="006A2DF6" w:rsidP="006A2DF6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14:paraId="473DC5DF" w14:textId="77777777" w:rsidR="006A2DF6" w:rsidRDefault="006A2DF6" w:rsidP="006A2DF6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Направление подготовки </w:t>
      </w:r>
    </w:p>
    <w:p w14:paraId="27DCDEC5" w14:textId="77777777" w:rsidR="006A2DF6" w:rsidRDefault="006A2DF6" w:rsidP="006A2DF6">
      <w:pPr>
        <w:jc w:val="center"/>
        <w:rPr>
          <w:sz w:val="28"/>
        </w:rPr>
      </w:pPr>
      <w:r>
        <w:rPr>
          <w:sz w:val="28"/>
          <w:szCs w:val="28"/>
        </w:rPr>
        <w:t>51.03.03</w:t>
      </w:r>
      <w:r>
        <w:rPr>
          <w:sz w:val="28"/>
        </w:rPr>
        <w:t xml:space="preserve"> Социально-культурная деятельность </w:t>
      </w:r>
    </w:p>
    <w:p w14:paraId="5F5AEE7A" w14:textId="77777777" w:rsidR="006A2DF6" w:rsidRDefault="006A2DF6" w:rsidP="006A2DF6">
      <w:pPr>
        <w:pStyle w:val="Default"/>
        <w:jc w:val="center"/>
        <w:rPr>
          <w:bCs/>
          <w:color w:val="auto"/>
          <w:sz w:val="28"/>
          <w:szCs w:val="28"/>
        </w:rPr>
      </w:pPr>
    </w:p>
    <w:p w14:paraId="27B700FD" w14:textId="77777777" w:rsidR="006A2DF6" w:rsidRDefault="006A2DF6" w:rsidP="006A2DF6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</w:p>
    <w:p w14:paraId="32ADB896" w14:textId="77777777" w:rsidR="006A2DF6" w:rsidRDefault="006A2DF6" w:rsidP="006A2DF6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Профиль подготовки </w:t>
      </w:r>
    </w:p>
    <w:p w14:paraId="4D8F21B1" w14:textId="77777777" w:rsidR="006A2DF6" w:rsidRDefault="006A2DF6" w:rsidP="006A2DF6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Менеджмент   социально-</w:t>
      </w:r>
      <w:proofErr w:type="gramStart"/>
      <w:r>
        <w:rPr>
          <w:rFonts w:eastAsia="Calibri"/>
          <w:bCs/>
          <w:sz w:val="28"/>
          <w:szCs w:val="28"/>
        </w:rPr>
        <w:t>культурной  деятельности</w:t>
      </w:r>
      <w:proofErr w:type="gramEnd"/>
    </w:p>
    <w:p w14:paraId="070C5CEB" w14:textId="77777777" w:rsidR="006A2DF6" w:rsidRDefault="006A2DF6" w:rsidP="006A2DF6">
      <w:pPr>
        <w:rPr>
          <w:b/>
          <w:bCs/>
          <w:sz w:val="28"/>
          <w:szCs w:val="28"/>
        </w:rPr>
      </w:pPr>
    </w:p>
    <w:p w14:paraId="00556024" w14:textId="77777777" w:rsidR="006A2DF6" w:rsidRDefault="006A2DF6" w:rsidP="006A2DF6">
      <w:pPr>
        <w:rPr>
          <w:b/>
          <w:bCs/>
          <w:sz w:val="28"/>
          <w:szCs w:val="28"/>
        </w:rPr>
      </w:pPr>
    </w:p>
    <w:p w14:paraId="66560477" w14:textId="77777777" w:rsidR="006A2DF6" w:rsidRDefault="006A2DF6" w:rsidP="006A2DF6">
      <w:pPr>
        <w:rPr>
          <w:b/>
          <w:bCs/>
          <w:sz w:val="28"/>
          <w:szCs w:val="28"/>
        </w:rPr>
      </w:pPr>
    </w:p>
    <w:p w14:paraId="3EFA8B4E" w14:textId="77777777" w:rsidR="006A2DF6" w:rsidRDefault="006A2DF6" w:rsidP="006A2D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Хабаровск </w:t>
      </w:r>
    </w:p>
    <w:p w14:paraId="2CBF0D86" w14:textId="77777777" w:rsidR="006A2DF6" w:rsidRDefault="006A2DF6" w:rsidP="006A2D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2021 </w:t>
      </w:r>
    </w:p>
    <w:p w14:paraId="38768D85" w14:textId="77777777" w:rsidR="006A2DF6" w:rsidRDefault="006A2DF6" w:rsidP="006A2DF6">
      <w:pPr>
        <w:jc w:val="center"/>
        <w:rPr>
          <w:b/>
          <w:bCs/>
          <w:sz w:val="28"/>
          <w:szCs w:val="28"/>
        </w:rPr>
      </w:pPr>
    </w:p>
    <w:p w14:paraId="371FF7DD" w14:textId="68BCA6F3" w:rsidR="006A2DF6" w:rsidRDefault="006A2DF6" w:rsidP="006A2DF6">
      <w:pPr>
        <w:widowControl w:val="0"/>
        <w:tabs>
          <w:tab w:val="left" w:pos="325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Составители: </w:t>
      </w:r>
    </w:p>
    <w:p w14:paraId="4AD23D43" w14:textId="653E4072" w:rsidR="006A2DF6" w:rsidRDefault="006A2DF6" w:rsidP="006A2DF6">
      <w:pPr>
        <w:jc w:val="both"/>
        <w:rPr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ШереметьеваМарина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Анатольевна, старший преподаватель</w:t>
      </w:r>
      <w:r>
        <w:rPr>
          <w:sz w:val="28"/>
          <w:szCs w:val="28"/>
        </w:rPr>
        <w:t xml:space="preserve"> кафедры </w:t>
      </w:r>
      <w:r w:rsidRPr="00226161">
        <w:rPr>
          <w:sz w:val="28"/>
          <w:szCs w:val="28"/>
        </w:rPr>
        <w:t>социально-культурной деятельности</w:t>
      </w:r>
      <w:r>
        <w:rPr>
          <w:sz w:val="28"/>
          <w:szCs w:val="28"/>
        </w:rPr>
        <w:t xml:space="preserve"> </w:t>
      </w:r>
    </w:p>
    <w:p w14:paraId="29E4769F" w14:textId="77777777" w:rsidR="006A2DF6" w:rsidRDefault="006A2DF6" w:rsidP="006A2DF6">
      <w:pPr>
        <w:widowControl w:val="0"/>
        <w:ind w:right="-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Мыцак Ирина Александровна, </w:t>
      </w:r>
      <w:proofErr w:type="spellStart"/>
      <w:proofErr w:type="gramStart"/>
      <w:r>
        <w:rPr>
          <w:color w:val="000000"/>
          <w:sz w:val="28"/>
          <w:szCs w:val="28"/>
        </w:rPr>
        <w:t>ст.преподаватель</w:t>
      </w:r>
      <w:proofErr w:type="spellEnd"/>
      <w:proofErr w:type="gramEnd"/>
      <w:r>
        <w:rPr>
          <w:color w:val="000000"/>
          <w:sz w:val="28"/>
          <w:szCs w:val="28"/>
        </w:rPr>
        <w:t xml:space="preserve"> кафедры социально-культурной деятельности </w:t>
      </w:r>
    </w:p>
    <w:p w14:paraId="7E850156" w14:textId="77777777" w:rsidR="006A2DF6" w:rsidRDefault="006A2DF6" w:rsidP="006A2DF6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Теньшова</w:t>
      </w:r>
      <w:proofErr w:type="spellEnd"/>
      <w:r>
        <w:rPr>
          <w:color w:val="000000"/>
          <w:sz w:val="28"/>
          <w:szCs w:val="28"/>
        </w:rPr>
        <w:t xml:space="preserve"> Ольга Николаевна, </w:t>
      </w:r>
      <w:proofErr w:type="spellStart"/>
      <w:r>
        <w:rPr>
          <w:color w:val="000000"/>
          <w:sz w:val="28"/>
          <w:szCs w:val="28"/>
        </w:rPr>
        <w:t>к.п.н</w:t>
      </w:r>
      <w:proofErr w:type="spellEnd"/>
      <w:r>
        <w:rPr>
          <w:color w:val="000000"/>
          <w:sz w:val="28"/>
          <w:szCs w:val="28"/>
        </w:rPr>
        <w:t xml:space="preserve">, доцент кафедры социально-культурной деятельности </w:t>
      </w:r>
    </w:p>
    <w:p w14:paraId="45040699" w14:textId="3CA77D5D" w:rsidR="006A2DF6" w:rsidRDefault="006A2DF6" w:rsidP="006A2DF6">
      <w:pPr>
        <w:widowControl w:val="0"/>
        <w:tabs>
          <w:tab w:val="left" w:pos="3259"/>
        </w:tabs>
        <w:jc w:val="both"/>
        <w:rPr>
          <w:sz w:val="28"/>
          <w:szCs w:val="28"/>
        </w:rPr>
      </w:pPr>
    </w:p>
    <w:p w14:paraId="00813D31" w14:textId="7915438F" w:rsidR="006A2DF6" w:rsidRDefault="006A2DF6" w:rsidP="006A2DF6">
      <w:pPr>
        <w:widowControl w:val="0"/>
        <w:tabs>
          <w:tab w:val="left" w:pos="3259"/>
        </w:tabs>
        <w:jc w:val="both"/>
        <w:rPr>
          <w:sz w:val="28"/>
          <w:szCs w:val="28"/>
        </w:rPr>
      </w:pPr>
    </w:p>
    <w:p w14:paraId="3FCDBF15" w14:textId="532870DA" w:rsidR="006A2DF6" w:rsidRDefault="006A2DF6" w:rsidP="006A2DF6">
      <w:pPr>
        <w:widowControl w:val="0"/>
        <w:tabs>
          <w:tab w:val="left" w:pos="3259"/>
        </w:tabs>
        <w:jc w:val="both"/>
        <w:rPr>
          <w:sz w:val="28"/>
          <w:szCs w:val="28"/>
        </w:rPr>
      </w:pPr>
    </w:p>
    <w:p w14:paraId="517E4E6F" w14:textId="77777777" w:rsidR="006A2DF6" w:rsidRDefault="006A2DF6" w:rsidP="006A2DF6">
      <w:pPr>
        <w:widowControl w:val="0"/>
        <w:tabs>
          <w:tab w:val="left" w:pos="3259"/>
        </w:tabs>
        <w:jc w:val="both"/>
        <w:rPr>
          <w:sz w:val="28"/>
          <w:szCs w:val="28"/>
        </w:rPr>
      </w:pPr>
    </w:p>
    <w:p w14:paraId="467DFEA3" w14:textId="42E9DE0B" w:rsidR="006A2DF6" w:rsidRDefault="006A2DF6" w:rsidP="006A2DF6">
      <w:pPr>
        <w:widowControl w:val="0"/>
        <w:tabs>
          <w:tab w:val="left" w:pos="325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дисциплины «Методика преподавания </w:t>
      </w:r>
      <w:proofErr w:type="spellStart"/>
      <w:r>
        <w:rPr>
          <w:sz w:val="28"/>
          <w:szCs w:val="28"/>
        </w:rPr>
        <w:t>спецдисциплин</w:t>
      </w:r>
      <w:proofErr w:type="spellEnd"/>
      <w:r>
        <w:rPr>
          <w:sz w:val="28"/>
          <w:szCs w:val="28"/>
        </w:rPr>
        <w:t>» рассмотрена и одобрена на заседании кафедры социально-культурной деятельности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  <w:u w:val="single"/>
        </w:rPr>
        <w:t xml:space="preserve">  06 </w:t>
      </w:r>
      <w:r>
        <w:rPr>
          <w:sz w:val="28"/>
          <w:szCs w:val="28"/>
        </w:rPr>
        <w:t>»</w:t>
      </w:r>
      <w:r>
        <w:rPr>
          <w:sz w:val="28"/>
          <w:szCs w:val="28"/>
          <w:u w:val="single"/>
        </w:rPr>
        <w:t xml:space="preserve">  мая  2021 г.   </w:t>
      </w:r>
      <w:r>
        <w:rPr>
          <w:sz w:val="28"/>
          <w:szCs w:val="28"/>
        </w:rPr>
        <w:t xml:space="preserve">  протокол № </w:t>
      </w:r>
      <w:r>
        <w:rPr>
          <w:sz w:val="28"/>
          <w:szCs w:val="28"/>
          <w:u w:val="single"/>
        </w:rPr>
        <w:t>9</w:t>
      </w:r>
    </w:p>
    <w:p w14:paraId="6A9E91FF" w14:textId="77777777" w:rsidR="006A2DF6" w:rsidRDefault="006A2DF6" w:rsidP="006A2DF6"/>
    <w:p w14:paraId="6053DB38" w14:textId="77777777" w:rsidR="006A2DF6" w:rsidRDefault="006A2DF6" w:rsidP="006A2DF6">
      <w:pPr>
        <w:tabs>
          <w:tab w:val="left" w:pos="8789"/>
        </w:tabs>
        <w:jc w:val="center"/>
        <w:rPr>
          <w:b/>
          <w:bCs/>
          <w:spacing w:val="-10"/>
          <w:sz w:val="28"/>
          <w:szCs w:val="28"/>
        </w:rPr>
      </w:pPr>
    </w:p>
    <w:p w14:paraId="501D8C7C" w14:textId="18867361" w:rsidR="00AC5CAD" w:rsidRDefault="00AC5CAD" w:rsidP="00A967E4">
      <w:pPr>
        <w:tabs>
          <w:tab w:val="left" w:pos="2585"/>
          <w:tab w:val="left" w:pos="2799"/>
          <w:tab w:val="left" w:pos="3259"/>
        </w:tabs>
      </w:pPr>
    </w:p>
    <w:p w14:paraId="7905176B" w14:textId="53605324" w:rsidR="006A2DF6" w:rsidRDefault="006A2DF6" w:rsidP="00A967E4">
      <w:pPr>
        <w:tabs>
          <w:tab w:val="left" w:pos="2585"/>
          <w:tab w:val="left" w:pos="2799"/>
          <w:tab w:val="left" w:pos="3259"/>
        </w:tabs>
      </w:pPr>
    </w:p>
    <w:p w14:paraId="31625BE1" w14:textId="77777777" w:rsidR="006A2DF6" w:rsidRDefault="006A2DF6" w:rsidP="00A967E4">
      <w:pPr>
        <w:tabs>
          <w:tab w:val="left" w:pos="2585"/>
          <w:tab w:val="left" w:pos="2799"/>
          <w:tab w:val="left" w:pos="3259"/>
        </w:tabs>
      </w:pPr>
    </w:p>
    <w:p w14:paraId="16EE1D1E" w14:textId="77777777" w:rsidR="00AC5CAD" w:rsidRDefault="00AC5CAD" w:rsidP="00A967E4">
      <w:pPr>
        <w:jc w:val="center"/>
        <w:rPr>
          <w:b/>
          <w:bCs/>
          <w:sz w:val="28"/>
          <w:szCs w:val="28"/>
        </w:rPr>
      </w:pPr>
    </w:p>
    <w:p w14:paraId="47DFCDE2" w14:textId="77777777" w:rsidR="00AC5CAD" w:rsidRDefault="00AC5CAD" w:rsidP="00A967E4">
      <w:pPr>
        <w:rPr>
          <w:b/>
          <w:bCs/>
          <w:sz w:val="28"/>
          <w:szCs w:val="28"/>
        </w:rPr>
      </w:pPr>
    </w:p>
    <w:p w14:paraId="6FEA239A" w14:textId="77777777" w:rsidR="00084D21" w:rsidRDefault="00084D21" w:rsidP="00A967E4">
      <w:pPr>
        <w:rPr>
          <w:b/>
          <w:bCs/>
          <w:sz w:val="28"/>
          <w:szCs w:val="28"/>
        </w:rPr>
      </w:pPr>
    </w:p>
    <w:p w14:paraId="0464B63F" w14:textId="77777777" w:rsidR="00084D21" w:rsidRDefault="00084D21" w:rsidP="00A967E4">
      <w:pPr>
        <w:rPr>
          <w:b/>
          <w:bCs/>
          <w:sz w:val="28"/>
          <w:szCs w:val="28"/>
        </w:rPr>
      </w:pPr>
    </w:p>
    <w:p w14:paraId="26B0468F" w14:textId="77777777" w:rsidR="00AC5CAD" w:rsidRDefault="00AC5CAD" w:rsidP="00A967E4">
      <w:pPr>
        <w:rPr>
          <w:b/>
          <w:bCs/>
          <w:sz w:val="28"/>
          <w:szCs w:val="28"/>
        </w:rPr>
      </w:pPr>
    </w:p>
    <w:p w14:paraId="538FB437" w14:textId="77777777" w:rsidR="00AC5CAD" w:rsidRDefault="00AC5CAD" w:rsidP="00A967E4">
      <w:pPr>
        <w:rPr>
          <w:b/>
          <w:bCs/>
          <w:sz w:val="28"/>
          <w:szCs w:val="28"/>
        </w:rPr>
      </w:pPr>
    </w:p>
    <w:p w14:paraId="4F1ED4B4" w14:textId="77777777" w:rsidR="00AC5CAD" w:rsidRDefault="00AC5CAD" w:rsidP="00A967E4">
      <w:pPr>
        <w:jc w:val="center"/>
        <w:rPr>
          <w:b/>
          <w:bCs/>
          <w:sz w:val="28"/>
          <w:szCs w:val="28"/>
        </w:rPr>
      </w:pPr>
    </w:p>
    <w:p w14:paraId="6CD2DBA6" w14:textId="77777777" w:rsidR="00AC5CAD" w:rsidRDefault="00AC5CAD" w:rsidP="00A967E4">
      <w:pPr>
        <w:jc w:val="center"/>
        <w:rPr>
          <w:b/>
          <w:bCs/>
          <w:sz w:val="28"/>
          <w:szCs w:val="28"/>
        </w:rPr>
      </w:pPr>
    </w:p>
    <w:p w14:paraId="70415C79" w14:textId="77777777" w:rsidR="00AC5CAD" w:rsidRDefault="00AC5CAD" w:rsidP="00A967E4">
      <w:pPr>
        <w:jc w:val="center"/>
        <w:rPr>
          <w:b/>
          <w:bCs/>
          <w:sz w:val="28"/>
          <w:szCs w:val="28"/>
        </w:rPr>
      </w:pPr>
    </w:p>
    <w:p w14:paraId="168580D3" w14:textId="77777777" w:rsidR="00AC5CAD" w:rsidRDefault="00AC5CAD" w:rsidP="00A967E4">
      <w:pPr>
        <w:jc w:val="center"/>
        <w:rPr>
          <w:b/>
          <w:bCs/>
          <w:color w:val="000000"/>
          <w:sz w:val="28"/>
          <w:szCs w:val="28"/>
        </w:rPr>
      </w:pPr>
    </w:p>
    <w:p w14:paraId="1AABE3AA" w14:textId="77777777" w:rsidR="00AC5CAD" w:rsidRDefault="00AC5CAD" w:rsidP="00A967E4">
      <w:pPr>
        <w:jc w:val="center"/>
        <w:rPr>
          <w:b/>
          <w:bCs/>
          <w:color w:val="000000"/>
          <w:sz w:val="28"/>
          <w:szCs w:val="28"/>
        </w:rPr>
      </w:pPr>
    </w:p>
    <w:p w14:paraId="4F49AF66" w14:textId="77777777" w:rsidR="00AC5CAD" w:rsidRDefault="00AC5CAD" w:rsidP="00A967E4">
      <w:pPr>
        <w:jc w:val="center"/>
        <w:rPr>
          <w:b/>
          <w:bCs/>
          <w:color w:val="000000"/>
          <w:sz w:val="28"/>
          <w:szCs w:val="28"/>
        </w:rPr>
      </w:pPr>
    </w:p>
    <w:p w14:paraId="58DAB033" w14:textId="77777777" w:rsidR="00AC5CAD" w:rsidRDefault="00AC5CAD" w:rsidP="00A967E4">
      <w:pPr>
        <w:jc w:val="center"/>
        <w:rPr>
          <w:b/>
          <w:bCs/>
          <w:color w:val="000000"/>
          <w:sz w:val="28"/>
          <w:szCs w:val="28"/>
        </w:rPr>
      </w:pPr>
    </w:p>
    <w:p w14:paraId="58A66DB1" w14:textId="77777777" w:rsidR="00AC5CAD" w:rsidRDefault="00AC5CAD" w:rsidP="00A967E4">
      <w:pPr>
        <w:jc w:val="center"/>
        <w:rPr>
          <w:b/>
          <w:bCs/>
          <w:color w:val="000000"/>
          <w:sz w:val="28"/>
          <w:szCs w:val="28"/>
        </w:rPr>
      </w:pPr>
    </w:p>
    <w:p w14:paraId="03CAFEFD" w14:textId="77777777" w:rsidR="00AC5CAD" w:rsidRDefault="00AC5CAD" w:rsidP="00A967E4"/>
    <w:p w14:paraId="1DA4E1AA" w14:textId="77777777" w:rsidR="00AC5CAD" w:rsidRDefault="00AC5CAD"/>
    <w:p w14:paraId="5972019C" w14:textId="77777777" w:rsidR="00AC5CAD" w:rsidRDefault="00AC5CAD"/>
    <w:p w14:paraId="05B4A91F" w14:textId="77777777" w:rsidR="00AC5CAD" w:rsidRDefault="00AC5CAD"/>
    <w:p w14:paraId="7EC8CFDE" w14:textId="77777777" w:rsidR="00AC5CAD" w:rsidRDefault="00AC5CAD"/>
    <w:p w14:paraId="78DB6E08" w14:textId="77777777" w:rsidR="00AC5CAD" w:rsidRDefault="00AC5CAD"/>
    <w:p w14:paraId="151928D0" w14:textId="77777777" w:rsidR="00AC5CAD" w:rsidRDefault="00AC5CAD" w:rsidP="00084D21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br w:type="page"/>
      </w:r>
      <w:r w:rsidR="00450D08">
        <w:rPr>
          <w:b/>
          <w:bCs/>
          <w:sz w:val="28"/>
          <w:szCs w:val="28"/>
        </w:rPr>
        <w:lastRenderedPageBreak/>
        <w:t>ОГЛАВЛЕ</w:t>
      </w:r>
      <w:r>
        <w:rPr>
          <w:b/>
          <w:bCs/>
          <w:sz w:val="28"/>
          <w:szCs w:val="28"/>
        </w:rPr>
        <w:t>НИЕ</w:t>
      </w:r>
    </w:p>
    <w:p w14:paraId="013F6971" w14:textId="77777777" w:rsidR="00AC5CAD" w:rsidRDefault="00AC5CAD" w:rsidP="00CF172C">
      <w:pPr>
        <w:widowControl w:val="0"/>
        <w:ind w:right="-6"/>
        <w:rPr>
          <w:sz w:val="28"/>
          <w:szCs w:val="28"/>
        </w:rPr>
      </w:pPr>
    </w:p>
    <w:p w14:paraId="78BCB82A" w14:textId="77777777" w:rsidR="00AC5CAD" w:rsidRDefault="00AC5CAD" w:rsidP="00450D08">
      <w:pPr>
        <w:widowControl w:val="0"/>
        <w:numPr>
          <w:ilvl w:val="0"/>
          <w:numId w:val="5"/>
        </w:numPr>
        <w:tabs>
          <w:tab w:val="left" w:pos="9356"/>
        </w:tabs>
        <w:autoSpaceDE w:val="0"/>
        <w:autoSpaceDN w:val="0"/>
        <w:adjustRightInd w:val="0"/>
        <w:ind w:left="0"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СВЕДЕНИЯ О ДИСЦИПЛИНЕ</w:t>
      </w:r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>…</w:t>
      </w:r>
      <w:r w:rsidR="00450D08">
        <w:rPr>
          <w:sz w:val="28"/>
          <w:szCs w:val="28"/>
        </w:rPr>
        <w:t>….</w:t>
      </w:r>
      <w:proofErr w:type="gramEnd"/>
      <w:r>
        <w:rPr>
          <w:sz w:val="28"/>
          <w:szCs w:val="28"/>
        </w:rPr>
        <w:t>.4</w:t>
      </w:r>
    </w:p>
    <w:p w14:paraId="7AF21239" w14:textId="77777777" w:rsidR="00AC5CAD" w:rsidRDefault="00AC5CAD" w:rsidP="00450D08">
      <w:pPr>
        <w:widowControl w:val="0"/>
        <w:numPr>
          <w:ilvl w:val="1"/>
          <w:numId w:val="5"/>
        </w:numPr>
        <w:tabs>
          <w:tab w:val="left" w:pos="935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дисциплины………………………………………………4</w:t>
      </w:r>
    </w:p>
    <w:p w14:paraId="33B220E6" w14:textId="77777777" w:rsidR="00AC5CAD" w:rsidRDefault="00AC5CAD" w:rsidP="00450D08">
      <w:pPr>
        <w:widowControl w:val="0"/>
        <w:numPr>
          <w:ilvl w:val="1"/>
          <w:numId w:val="5"/>
        </w:numPr>
        <w:tabs>
          <w:tab w:val="left" w:pos="9072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Место дисциплины в структуре образовательной программы………...4</w:t>
      </w:r>
    </w:p>
    <w:p w14:paraId="53A4EBB3" w14:textId="77777777" w:rsidR="00AC5CAD" w:rsidRDefault="00AC5CAD" w:rsidP="00450D08">
      <w:pPr>
        <w:widowControl w:val="0"/>
        <w:numPr>
          <w:ilvl w:val="1"/>
          <w:numId w:val="5"/>
        </w:numPr>
        <w:tabs>
          <w:tab w:val="left" w:pos="9072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Цель освоения дисциплины………………………………………………4</w:t>
      </w:r>
    </w:p>
    <w:p w14:paraId="78F30B30" w14:textId="77777777" w:rsidR="00AC5CAD" w:rsidRDefault="00AC5CAD" w:rsidP="00450D08">
      <w:pPr>
        <w:widowControl w:val="0"/>
        <w:numPr>
          <w:ilvl w:val="1"/>
          <w:numId w:val="5"/>
        </w:numPr>
        <w:tabs>
          <w:tab w:val="left" w:pos="9072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Планируемые результаты обучения по дисциплине……………………4</w:t>
      </w:r>
    </w:p>
    <w:p w14:paraId="1F01367D" w14:textId="77777777" w:rsidR="00AC5CAD" w:rsidRDefault="00AC5CAD" w:rsidP="00450D08">
      <w:pPr>
        <w:tabs>
          <w:tab w:val="left" w:pos="9072"/>
        </w:tabs>
        <w:jc w:val="both"/>
        <w:rPr>
          <w:sz w:val="28"/>
          <w:szCs w:val="28"/>
        </w:rPr>
      </w:pPr>
    </w:p>
    <w:p w14:paraId="0C940B3E" w14:textId="77777777" w:rsidR="00AC5CAD" w:rsidRDefault="00AC5CAD" w:rsidP="00450D08">
      <w:pPr>
        <w:widowControl w:val="0"/>
        <w:numPr>
          <w:ilvl w:val="0"/>
          <w:numId w:val="5"/>
        </w:numPr>
        <w:tabs>
          <w:tab w:val="left" w:pos="9072"/>
        </w:tabs>
        <w:autoSpaceDE w:val="0"/>
        <w:autoSpaceDN w:val="0"/>
        <w:adjustRightInd w:val="0"/>
        <w:ind w:left="0"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ОБЪЕМ И СОДЕРЖАНИЕ ДИСЦИПЛИНЫ</w:t>
      </w:r>
      <w:r w:rsidR="00CF71B6">
        <w:rPr>
          <w:sz w:val="28"/>
          <w:szCs w:val="28"/>
        </w:rPr>
        <w:t>……………………</w:t>
      </w:r>
      <w:proofErr w:type="gramStart"/>
      <w:r w:rsidR="00CF71B6">
        <w:rPr>
          <w:sz w:val="28"/>
          <w:szCs w:val="28"/>
        </w:rPr>
        <w:t>…….</w:t>
      </w:r>
      <w:proofErr w:type="gramEnd"/>
      <w:r w:rsidR="00CF71B6">
        <w:rPr>
          <w:sz w:val="28"/>
          <w:szCs w:val="28"/>
        </w:rPr>
        <w:t>14</w:t>
      </w:r>
    </w:p>
    <w:p w14:paraId="267FF4FC" w14:textId="77777777" w:rsidR="00AC5CAD" w:rsidRDefault="00AC5CAD" w:rsidP="00450D08">
      <w:pPr>
        <w:widowControl w:val="0"/>
        <w:numPr>
          <w:ilvl w:val="1"/>
          <w:numId w:val="5"/>
        </w:numPr>
        <w:tabs>
          <w:tab w:val="left" w:pos="9072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Объем ди</w:t>
      </w:r>
      <w:r w:rsidR="00CF71B6">
        <w:rPr>
          <w:sz w:val="28"/>
          <w:szCs w:val="28"/>
        </w:rPr>
        <w:t>сциплины………………………………………………………14</w:t>
      </w:r>
    </w:p>
    <w:p w14:paraId="15E62883" w14:textId="77777777" w:rsidR="00AC5CAD" w:rsidRDefault="00AC5CAD" w:rsidP="00450D08">
      <w:pPr>
        <w:widowControl w:val="0"/>
        <w:numPr>
          <w:ilvl w:val="1"/>
          <w:numId w:val="5"/>
        </w:numPr>
        <w:tabs>
          <w:tab w:val="left" w:pos="9072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Тематический пл</w:t>
      </w:r>
      <w:r w:rsidR="004011B7">
        <w:rPr>
          <w:sz w:val="28"/>
          <w:szCs w:val="28"/>
        </w:rPr>
        <w:t>ан (</w:t>
      </w:r>
      <w:r w:rsidR="00CF71B6">
        <w:rPr>
          <w:sz w:val="28"/>
          <w:szCs w:val="28"/>
        </w:rPr>
        <w:t>ЗФО)…</w:t>
      </w:r>
      <w:r w:rsidR="004011B7">
        <w:rPr>
          <w:sz w:val="28"/>
          <w:szCs w:val="28"/>
        </w:rPr>
        <w:t>…</w:t>
      </w:r>
      <w:proofErr w:type="gramStart"/>
      <w:r w:rsidR="004011B7">
        <w:rPr>
          <w:sz w:val="28"/>
          <w:szCs w:val="28"/>
        </w:rPr>
        <w:t>…….</w:t>
      </w:r>
      <w:proofErr w:type="gramEnd"/>
      <w:r w:rsidR="00CF71B6">
        <w:rPr>
          <w:sz w:val="28"/>
          <w:szCs w:val="28"/>
        </w:rPr>
        <w:t>……………………………………15</w:t>
      </w:r>
    </w:p>
    <w:p w14:paraId="39ACEF93" w14:textId="77777777" w:rsidR="00AC5CAD" w:rsidRDefault="00AC5CAD" w:rsidP="00450D08">
      <w:pPr>
        <w:widowControl w:val="0"/>
        <w:numPr>
          <w:ilvl w:val="1"/>
          <w:numId w:val="5"/>
        </w:numPr>
        <w:tabs>
          <w:tab w:val="left" w:pos="9072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Краткое содержание</w:t>
      </w:r>
      <w:r w:rsidR="00CF71B6">
        <w:rPr>
          <w:sz w:val="28"/>
          <w:szCs w:val="28"/>
        </w:rPr>
        <w:t xml:space="preserve"> разделов и тем………………………………</w:t>
      </w:r>
      <w:proofErr w:type="gramStart"/>
      <w:r w:rsidR="00CF71B6">
        <w:rPr>
          <w:sz w:val="28"/>
          <w:szCs w:val="28"/>
        </w:rPr>
        <w:t>…….</w:t>
      </w:r>
      <w:proofErr w:type="gramEnd"/>
      <w:r w:rsidR="00CF71B6">
        <w:rPr>
          <w:sz w:val="28"/>
          <w:szCs w:val="28"/>
        </w:rPr>
        <w:t>18</w:t>
      </w:r>
    </w:p>
    <w:p w14:paraId="3A6FA6E8" w14:textId="77777777" w:rsidR="00AC5CAD" w:rsidRDefault="00AC5CAD" w:rsidP="00CF172C">
      <w:pPr>
        <w:rPr>
          <w:sz w:val="28"/>
          <w:szCs w:val="28"/>
        </w:rPr>
      </w:pPr>
    </w:p>
    <w:p w14:paraId="6862D737" w14:textId="77777777" w:rsidR="00AC5CAD" w:rsidRDefault="00AC5CAD" w:rsidP="00450D08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 w:right="-1" w:hanging="426"/>
        <w:rPr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УЧЕБНО-МЕТОДИЧЕСКОЕ ОБЕСПЕЧЕНИЕ ДЛЯ САМОСТОЯТЕЛЬНОЙ РАБОТЫ ОБУЧАЮЩИХСЯ ПО ДИСЦИПЛИНЕ</w:t>
      </w:r>
      <w:r w:rsidR="00CF71B6">
        <w:rPr>
          <w:rFonts w:eastAsia="HiddenHorzOCR"/>
          <w:sz w:val="28"/>
          <w:szCs w:val="28"/>
        </w:rPr>
        <w:t>………………………………………………………</w:t>
      </w:r>
      <w:proofErr w:type="gramStart"/>
      <w:r w:rsidR="00CF71B6">
        <w:rPr>
          <w:rFonts w:eastAsia="HiddenHorzOCR"/>
          <w:sz w:val="28"/>
          <w:szCs w:val="28"/>
        </w:rPr>
        <w:t>…</w:t>
      </w:r>
      <w:r w:rsidR="00450D08">
        <w:rPr>
          <w:rFonts w:eastAsia="HiddenHorzOCR"/>
          <w:sz w:val="28"/>
          <w:szCs w:val="28"/>
        </w:rPr>
        <w:t>…</w:t>
      </w:r>
      <w:r w:rsidR="00CF71B6">
        <w:rPr>
          <w:rFonts w:eastAsia="HiddenHorzOCR"/>
          <w:sz w:val="28"/>
          <w:szCs w:val="28"/>
        </w:rPr>
        <w:t>.</w:t>
      </w:r>
      <w:proofErr w:type="gramEnd"/>
      <w:r w:rsidR="00CF71B6">
        <w:rPr>
          <w:rFonts w:eastAsia="HiddenHorzOCR"/>
          <w:sz w:val="28"/>
          <w:szCs w:val="28"/>
        </w:rPr>
        <w:t>22</w:t>
      </w:r>
    </w:p>
    <w:p w14:paraId="32E73704" w14:textId="77777777" w:rsidR="00AC5CAD" w:rsidRDefault="00AC5CAD" w:rsidP="00450D08">
      <w:pPr>
        <w:widowControl w:val="0"/>
        <w:numPr>
          <w:ilvl w:val="1"/>
          <w:numId w:val="5"/>
        </w:numPr>
        <w:autoSpaceDE w:val="0"/>
        <w:autoSpaceDN w:val="0"/>
        <w:adjustRightInd w:val="0"/>
        <w:ind w:left="0" w:right="-1" w:firstLine="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Планы семинарских занятий </w:t>
      </w:r>
      <w:r w:rsidR="005628D7">
        <w:rPr>
          <w:rFonts w:eastAsia="HiddenHorzOCR"/>
          <w:sz w:val="28"/>
          <w:szCs w:val="28"/>
        </w:rPr>
        <w:t xml:space="preserve">(заочная форма </w:t>
      </w:r>
      <w:proofErr w:type="gramStart"/>
      <w:r w:rsidR="005628D7">
        <w:rPr>
          <w:rFonts w:eastAsia="HiddenHorzOCR"/>
          <w:sz w:val="28"/>
          <w:szCs w:val="28"/>
        </w:rPr>
        <w:t>обучения)…</w:t>
      </w:r>
      <w:proofErr w:type="gramEnd"/>
      <w:r w:rsidR="005628D7">
        <w:rPr>
          <w:rFonts w:eastAsia="HiddenHorzOCR"/>
          <w:sz w:val="28"/>
          <w:szCs w:val="28"/>
        </w:rPr>
        <w:t>……………36</w:t>
      </w:r>
    </w:p>
    <w:p w14:paraId="6B366CB7" w14:textId="77777777" w:rsidR="00AC5CAD" w:rsidRDefault="00AC5CAD" w:rsidP="00450D08">
      <w:pPr>
        <w:widowControl w:val="0"/>
        <w:numPr>
          <w:ilvl w:val="1"/>
          <w:numId w:val="5"/>
        </w:numPr>
        <w:autoSpaceDE w:val="0"/>
        <w:autoSpaceDN w:val="0"/>
        <w:adjustRightInd w:val="0"/>
        <w:ind w:left="0" w:right="-1" w:firstLine="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Планы практических занятий (</w:t>
      </w:r>
      <w:r w:rsidR="00A211F0">
        <w:rPr>
          <w:rFonts w:eastAsia="HiddenHorzOCR"/>
          <w:sz w:val="28"/>
          <w:szCs w:val="28"/>
        </w:rPr>
        <w:t xml:space="preserve">заочная форма </w:t>
      </w:r>
      <w:proofErr w:type="gramStart"/>
      <w:r w:rsidR="00A211F0">
        <w:rPr>
          <w:rFonts w:eastAsia="HiddenHorzOCR"/>
          <w:sz w:val="28"/>
          <w:szCs w:val="28"/>
        </w:rPr>
        <w:t>обуч</w:t>
      </w:r>
      <w:r w:rsidR="005628D7">
        <w:rPr>
          <w:rFonts w:eastAsia="HiddenHorzOCR"/>
          <w:sz w:val="28"/>
          <w:szCs w:val="28"/>
        </w:rPr>
        <w:t>ения)…</w:t>
      </w:r>
      <w:proofErr w:type="gramEnd"/>
      <w:r w:rsidR="005628D7">
        <w:rPr>
          <w:rFonts w:eastAsia="HiddenHorzOCR"/>
          <w:sz w:val="28"/>
          <w:szCs w:val="28"/>
        </w:rPr>
        <w:t>…………..39</w:t>
      </w:r>
    </w:p>
    <w:p w14:paraId="21F5A7A3" w14:textId="77777777" w:rsidR="00AC5CAD" w:rsidRDefault="00AC5CAD" w:rsidP="00450D08">
      <w:pPr>
        <w:widowControl w:val="0"/>
        <w:numPr>
          <w:ilvl w:val="1"/>
          <w:numId w:val="5"/>
        </w:numPr>
        <w:autoSpaceDE w:val="0"/>
        <w:autoSpaceDN w:val="0"/>
        <w:adjustRightInd w:val="0"/>
        <w:ind w:left="0" w:right="-1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Примерный перечень провер</w:t>
      </w:r>
      <w:r w:rsidR="005628D7">
        <w:rPr>
          <w:sz w:val="28"/>
          <w:szCs w:val="28"/>
        </w:rPr>
        <w:t>очных вопросов по курсу…………</w:t>
      </w:r>
      <w:proofErr w:type="gramStart"/>
      <w:r w:rsidR="005628D7">
        <w:rPr>
          <w:sz w:val="28"/>
          <w:szCs w:val="28"/>
        </w:rPr>
        <w:t>…….</w:t>
      </w:r>
      <w:proofErr w:type="gramEnd"/>
      <w:r w:rsidR="005628D7">
        <w:rPr>
          <w:sz w:val="28"/>
          <w:szCs w:val="28"/>
        </w:rPr>
        <w:t>47</w:t>
      </w:r>
    </w:p>
    <w:p w14:paraId="682CD521" w14:textId="77777777" w:rsidR="00AC5CAD" w:rsidRDefault="00AC5CAD" w:rsidP="00450D08">
      <w:pPr>
        <w:tabs>
          <w:tab w:val="left" w:pos="1683"/>
        </w:tabs>
        <w:ind w:right="-1"/>
        <w:jc w:val="both"/>
        <w:rPr>
          <w:b/>
          <w:bCs/>
          <w:sz w:val="28"/>
          <w:szCs w:val="28"/>
        </w:rPr>
      </w:pPr>
    </w:p>
    <w:p w14:paraId="1AF946AE" w14:textId="77777777" w:rsidR="00AC5CAD" w:rsidRDefault="00AC5CAD" w:rsidP="004842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МЕТОДИЧЕСКИЕ УКАЗАНИЯ ПО ОСВОЕНИЮ ДИСЦИПЛИНЫ</w:t>
      </w:r>
      <w:r>
        <w:rPr>
          <w:rFonts w:eastAsia="HiddenHorzOCR"/>
          <w:sz w:val="28"/>
          <w:szCs w:val="28"/>
        </w:rPr>
        <w:t>…………………………</w:t>
      </w:r>
      <w:r w:rsidR="005628D7">
        <w:rPr>
          <w:rFonts w:eastAsia="HiddenHorzOCR"/>
          <w:sz w:val="28"/>
          <w:szCs w:val="28"/>
        </w:rPr>
        <w:t>………………………………</w:t>
      </w:r>
      <w:proofErr w:type="gramStart"/>
      <w:r w:rsidR="005628D7">
        <w:rPr>
          <w:rFonts w:eastAsia="HiddenHorzOCR"/>
          <w:sz w:val="28"/>
          <w:szCs w:val="28"/>
        </w:rPr>
        <w:t>…….</w:t>
      </w:r>
      <w:proofErr w:type="gramEnd"/>
      <w:r w:rsidR="005628D7">
        <w:rPr>
          <w:rFonts w:eastAsia="HiddenHorzOCR"/>
          <w:sz w:val="28"/>
          <w:szCs w:val="28"/>
        </w:rPr>
        <w:t>.48</w:t>
      </w:r>
    </w:p>
    <w:p w14:paraId="68194611" w14:textId="77777777" w:rsidR="00AC5CAD" w:rsidRDefault="00AC5CAD" w:rsidP="00450D08">
      <w:pPr>
        <w:rPr>
          <w:sz w:val="28"/>
          <w:szCs w:val="28"/>
        </w:rPr>
      </w:pPr>
    </w:p>
    <w:p w14:paraId="2CA1F79B" w14:textId="77777777" w:rsidR="00AC5CAD" w:rsidRDefault="00AC5CAD" w:rsidP="00450D08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 w:hanging="426"/>
        <w:rPr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ФОНД ОЦЕНОЧНЫХ СРЕДСТВ ДЛЯ ПРОВЕДЕНИЯ ПРОМЕЖУТОЧНОЙ АТТЕСТАЦИИ ПО ДИСЦИПЛИНЕ</w:t>
      </w:r>
      <w:r>
        <w:rPr>
          <w:rFonts w:eastAsia="HiddenHorzOCR"/>
          <w:sz w:val="28"/>
          <w:szCs w:val="28"/>
        </w:rPr>
        <w:t>…</w:t>
      </w:r>
      <w:r w:rsidR="00450D08">
        <w:rPr>
          <w:rFonts w:eastAsia="HiddenHorzOCR"/>
          <w:sz w:val="28"/>
          <w:szCs w:val="28"/>
        </w:rPr>
        <w:t>……</w:t>
      </w:r>
      <w:r>
        <w:rPr>
          <w:rFonts w:eastAsia="HiddenHorzOCR"/>
          <w:sz w:val="28"/>
          <w:szCs w:val="28"/>
        </w:rPr>
        <w:t>...4</w:t>
      </w:r>
      <w:r w:rsidR="005628D7">
        <w:rPr>
          <w:rFonts w:eastAsia="HiddenHorzOCR"/>
          <w:sz w:val="28"/>
          <w:szCs w:val="28"/>
        </w:rPr>
        <w:t>9</w:t>
      </w:r>
    </w:p>
    <w:p w14:paraId="5CA4D1B2" w14:textId="77777777" w:rsidR="00AC5CAD" w:rsidRDefault="00AC5CAD" w:rsidP="00450D08">
      <w:pPr>
        <w:pStyle w:val="11"/>
        <w:numPr>
          <w:ilvl w:val="1"/>
          <w:numId w:val="5"/>
        </w:numPr>
        <w:spacing w:line="240" w:lineRule="auto"/>
        <w:ind w:left="0" w:firstLine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компетенци</w:t>
      </w:r>
      <w:r w:rsidR="00450D08">
        <w:rPr>
          <w:rFonts w:ascii="Times New Roman" w:hAnsi="Times New Roman" w:cs="Times New Roman"/>
          <w:sz w:val="28"/>
          <w:szCs w:val="28"/>
        </w:rPr>
        <w:t>й и этапы их формирования…………</w:t>
      </w:r>
      <w:proofErr w:type="gramStart"/>
      <w:r w:rsidR="00450D08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450D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….4</w:t>
      </w:r>
      <w:r w:rsidR="005628D7">
        <w:rPr>
          <w:rFonts w:ascii="Times New Roman" w:hAnsi="Times New Roman" w:cs="Times New Roman"/>
          <w:sz w:val="28"/>
          <w:szCs w:val="28"/>
        </w:rPr>
        <w:t>9</w:t>
      </w:r>
    </w:p>
    <w:p w14:paraId="3A0D7215" w14:textId="77777777" w:rsidR="00AC5CAD" w:rsidRDefault="00594A97" w:rsidP="00450D08">
      <w:pPr>
        <w:pStyle w:val="11"/>
        <w:numPr>
          <w:ilvl w:val="1"/>
          <w:numId w:val="5"/>
        </w:num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и критери</w:t>
      </w:r>
      <w:r w:rsidR="00450D08">
        <w:rPr>
          <w:rFonts w:ascii="Times New Roman" w:hAnsi="Times New Roman" w:cs="Times New Roman"/>
          <w:sz w:val="28"/>
          <w:szCs w:val="28"/>
        </w:rPr>
        <w:t>и оценивания компетенций…………</w:t>
      </w:r>
      <w:proofErr w:type="gramStart"/>
      <w:r w:rsidR="00450D08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5628D7">
        <w:rPr>
          <w:rFonts w:ascii="Times New Roman" w:hAnsi="Times New Roman" w:cs="Times New Roman"/>
          <w:sz w:val="28"/>
          <w:szCs w:val="28"/>
        </w:rPr>
        <w:t>……50</w:t>
      </w:r>
    </w:p>
    <w:p w14:paraId="30DE4FFE" w14:textId="77777777" w:rsidR="00AC5CAD" w:rsidRPr="00594A97" w:rsidRDefault="00AC5CAD" w:rsidP="00450D08">
      <w:pPr>
        <w:pStyle w:val="11"/>
        <w:numPr>
          <w:ilvl w:val="1"/>
          <w:numId w:val="5"/>
        </w:numPr>
        <w:spacing w:line="240" w:lineRule="auto"/>
        <w:ind w:left="0" w:firstLine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для оценки и кон</w:t>
      </w:r>
      <w:r w:rsidR="005628D7">
        <w:rPr>
          <w:rFonts w:ascii="Times New Roman" w:hAnsi="Times New Roman" w:cs="Times New Roman"/>
          <w:sz w:val="28"/>
          <w:szCs w:val="28"/>
        </w:rPr>
        <w:t>троля результатов обучения……………51</w:t>
      </w:r>
    </w:p>
    <w:p w14:paraId="5BAF9E3C" w14:textId="77777777" w:rsidR="00594A97" w:rsidRDefault="00594A97" w:rsidP="00450D08">
      <w:pPr>
        <w:pStyle w:val="11"/>
        <w:numPr>
          <w:ilvl w:val="1"/>
          <w:numId w:val="5"/>
        </w:numPr>
        <w:spacing w:line="240" w:lineRule="auto"/>
        <w:ind w:left="0" w:firstLine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материалы по оцениванию результатов</w:t>
      </w:r>
      <w:r w:rsidR="008111BB">
        <w:rPr>
          <w:rFonts w:ascii="Times New Roman" w:hAnsi="Times New Roman" w:cs="Times New Roman"/>
          <w:sz w:val="28"/>
          <w:szCs w:val="28"/>
        </w:rPr>
        <w:t xml:space="preserve"> обучения …...53</w:t>
      </w:r>
    </w:p>
    <w:p w14:paraId="7B565144" w14:textId="77777777" w:rsidR="00AC5CAD" w:rsidRDefault="00AC5CAD" w:rsidP="00450D08">
      <w:pPr>
        <w:jc w:val="both"/>
        <w:rPr>
          <w:sz w:val="28"/>
          <w:szCs w:val="28"/>
        </w:rPr>
      </w:pPr>
    </w:p>
    <w:p w14:paraId="39788601" w14:textId="77777777" w:rsidR="00AC5CAD" w:rsidRDefault="00AC5CAD" w:rsidP="00450D08">
      <w:pPr>
        <w:widowControl w:val="0"/>
        <w:numPr>
          <w:ilvl w:val="0"/>
          <w:numId w:val="5"/>
        </w:numPr>
        <w:tabs>
          <w:tab w:val="left" w:pos="9356"/>
        </w:tabs>
        <w:autoSpaceDE w:val="0"/>
        <w:autoSpaceDN w:val="0"/>
        <w:adjustRightInd w:val="0"/>
        <w:ind w:left="0" w:right="-1"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РЕСУРСНОЕ ОБЕСПЕЧЕНИЕ</w:t>
      </w:r>
      <w:r w:rsidR="00F25FCC">
        <w:rPr>
          <w:sz w:val="28"/>
          <w:szCs w:val="28"/>
        </w:rPr>
        <w:t>………………………………</w:t>
      </w:r>
      <w:proofErr w:type="gramStart"/>
      <w:r w:rsidR="00450D08">
        <w:rPr>
          <w:sz w:val="28"/>
          <w:szCs w:val="28"/>
        </w:rPr>
        <w:t>…....</w:t>
      </w:r>
      <w:proofErr w:type="gramEnd"/>
      <w:r w:rsidR="00F25FCC">
        <w:rPr>
          <w:sz w:val="28"/>
          <w:szCs w:val="28"/>
        </w:rPr>
        <w:t>…….56</w:t>
      </w:r>
    </w:p>
    <w:p w14:paraId="5FB9A835" w14:textId="77777777" w:rsidR="00AC5CAD" w:rsidRDefault="00AC5CAD" w:rsidP="00450D08">
      <w:pPr>
        <w:widowControl w:val="0"/>
        <w:numPr>
          <w:ilvl w:val="1"/>
          <w:numId w:val="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Основная и дополнительная</w:t>
      </w:r>
      <w:r w:rsidR="00F25FCC">
        <w:rPr>
          <w:sz w:val="28"/>
          <w:szCs w:val="28"/>
        </w:rPr>
        <w:t xml:space="preserve"> учебная литература…………</w:t>
      </w:r>
      <w:proofErr w:type="gramStart"/>
      <w:r w:rsidR="00F25FCC">
        <w:rPr>
          <w:sz w:val="28"/>
          <w:szCs w:val="28"/>
        </w:rPr>
        <w:t>…….</w:t>
      </w:r>
      <w:proofErr w:type="gramEnd"/>
      <w:r w:rsidR="00F25FCC">
        <w:rPr>
          <w:sz w:val="28"/>
          <w:szCs w:val="28"/>
        </w:rPr>
        <w:t>……..56</w:t>
      </w:r>
    </w:p>
    <w:p w14:paraId="7076DCE8" w14:textId="77777777" w:rsidR="00AC5CAD" w:rsidRPr="008068F5" w:rsidRDefault="00AC5CAD" w:rsidP="00450D08">
      <w:pPr>
        <w:widowControl w:val="0"/>
        <w:numPr>
          <w:ilvl w:val="1"/>
          <w:numId w:val="5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Ресурсы информационно-телекоммуникационной сети «</w:t>
      </w:r>
      <w:proofErr w:type="gramStart"/>
      <w:r>
        <w:rPr>
          <w:sz w:val="28"/>
          <w:szCs w:val="28"/>
        </w:rPr>
        <w:t>Интернет</w:t>
      </w:r>
      <w:r w:rsidRPr="008068F5">
        <w:rPr>
          <w:sz w:val="28"/>
          <w:szCs w:val="28"/>
        </w:rPr>
        <w:t>»...</w:t>
      </w:r>
      <w:proofErr w:type="gramEnd"/>
      <w:r w:rsidR="00F25FCC">
        <w:rPr>
          <w:sz w:val="28"/>
          <w:szCs w:val="28"/>
        </w:rPr>
        <w:t>56</w:t>
      </w:r>
    </w:p>
    <w:p w14:paraId="1B05A074" w14:textId="77777777" w:rsidR="00AC5CAD" w:rsidRDefault="00AC5CAD" w:rsidP="00450D08">
      <w:pPr>
        <w:widowControl w:val="0"/>
        <w:numPr>
          <w:ilvl w:val="1"/>
          <w:numId w:val="5"/>
        </w:numPr>
        <w:tabs>
          <w:tab w:val="clear" w:pos="780"/>
          <w:tab w:val="left" w:pos="851"/>
          <w:tab w:val="left" w:pos="9354"/>
        </w:tabs>
        <w:autoSpaceDE w:val="0"/>
        <w:autoSpaceDN w:val="0"/>
        <w:adjustRightInd w:val="0"/>
        <w:ind w:left="851" w:right="-2" w:hanging="851"/>
        <w:rPr>
          <w:sz w:val="28"/>
          <w:szCs w:val="28"/>
        </w:rPr>
      </w:pPr>
      <w:r>
        <w:rPr>
          <w:sz w:val="28"/>
          <w:szCs w:val="28"/>
        </w:rPr>
        <w:t>Информационные технологии, программное обеспечение и информационные справ</w:t>
      </w:r>
      <w:r w:rsidR="00F25FCC">
        <w:rPr>
          <w:sz w:val="28"/>
          <w:szCs w:val="28"/>
        </w:rPr>
        <w:t>очные системы……………………………......57</w:t>
      </w:r>
    </w:p>
    <w:p w14:paraId="41E93278" w14:textId="77777777" w:rsidR="00AC5CAD" w:rsidRDefault="00084D21" w:rsidP="00450D08">
      <w:pPr>
        <w:numPr>
          <w:ilvl w:val="1"/>
          <w:numId w:val="5"/>
        </w:numPr>
        <w:spacing w:after="200" w:line="276" w:lineRule="auto"/>
        <w:ind w:hanging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Материально-техническое </w:t>
      </w:r>
      <w:proofErr w:type="gramStart"/>
      <w:r>
        <w:rPr>
          <w:sz w:val="28"/>
          <w:szCs w:val="28"/>
        </w:rPr>
        <w:t>обеспечение.</w:t>
      </w:r>
      <w:r w:rsidR="00F25FCC">
        <w:rPr>
          <w:sz w:val="28"/>
          <w:szCs w:val="28"/>
        </w:rPr>
        <w:t>…</w:t>
      </w:r>
      <w:proofErr w:type="gramEnd"/>
      <w:r w:rsidR="00F25FCC">
        <w:rPr>
          <w:sz w:val="28"/>
          <w:szCs w:val="28"/>
        </w:rPr>
        <w:t>……………………..…..….58</w:t>
      </w:r>
    </w:p>
    <w:p w14:paraId="2A420581" w14:textId="77777777" w:rsidR="00084D21" w:rsidRPr="00084D21" w:rsidRDefault="00084D21" w:rsidP="00450D08">
      <w:pPr>
        <w:widowControl w:val="0"/>
        <w:numPr>
          <w:ilvl w:val="0"/>
          <w:numId w:val="5"/>
        </w:numPr>
        <w:tabs>
          <w:tab w:val="left" w:pos="180"/>
          <w:tab w:val="left" w:pos="540"/>
        </w:tabs>
        <w:autoSpaceDE w:val="0"/>
        <w:autoSpaceDN w:val="0"/>
        <w:adjustRightInd w:val="0"/>
        <w:ind w:right="-144"/>
        <w:rPr>
          <w:sz w:val="28"/>
          <w:szCs w:val="28"/>
        </w:rPr>
      </w:pPr>
      <w:r w:rsidRPr="00FE72AD">
        <w:rPr>
          <w:b/>
          <w:sz w:val="28"/>
          <w:szCs w:val="28"/>
        </w:rPr>
        <w:t xml:space="preserve">ОСОБЕННОСТИ ОБУЧЕНИЯ ИНВАЛИДОВ И ЛИЦ С ОГРАНИЧЕННЫМИ ВОЗМОЖНОСТЯМИ </w:t>
      </w:r>
      <w:proofErr w:type="gramStart"/>
      <w:r w:rsidRPr="00FE72AD">
        <w:rPr>
          <w:b/>
          <w:sz w:val="28"/>
          <w:szCs w:val="28"/>
        </w:rPr>
        <w:t>ЗДОРОВЬЯ</w:t>
      </w:r>
      <w:r w:rsidR="00450D08">
        <w:rPr>
          <w:b/>
          <w:sz w:val="28"/>
          <w:szCs w:val="28"/>
        </w:rPr>
        <w:t>..</w:t>
      </w:r>
      <w:r>
        <w:rPr>
          <w:sz w:val="28"/>
          <w:szCs w:val="28"/>
        </w:rPr>
        <w:t>..</w:t>
      </w:r>
      <w:proofErr w:type="gramEnd"/>
      <w:r w:rsidRPr="00FE72AD">
        <w:rPr>
          <w:sz w:val="28"/>
          <w:szCs w:val="28"/>
        </w:rPr>
        <w:t>…</w:t>
      </w:r>
      <w:r>
        <w:rPr>
          <w:sz w:val="28"/>
          <w:szCs w:val="28"/>
        </w:rPr>
        <w:t>.</w:t>
      </w:r>
      <w:r w:rsidRPr="00FE72AD">
        <w:rPr>
          <w:sz w:val="28"/>
          <w:szCs w:val="28"/>
        </w:rPr>
        <w:t>….</w:t>
      </w:r>
      <w:r>
        <w:rPr>
          <w:sz w:val="28"/>
          <w:szCs w:val="28"/>
        </w:rPr>
        <w:t>....</w:t>
      </w:r>
      <w:r w:rsidRPr="00FE17F7">
        <w:rPr>
          <w:sz w:val="28"/>
          <w:szCs w:val="28"/>
        </w:rPr>
        <w:t>.</w:t>
      </w:r>
      <w:r w:rsidR="00F25FCC">
        <w:rPr>
          <w:sz w:val="28"/>
          <w:szCs w:val="28"/>
        </w:rPr>
        <w:t>59</w:t>
      </w:r>
    </w:p>
    <w:p w14:paraId="41D9EC85" w14:textId="77777777" w:rsidR="00AC5CAD" w:rsidRDefault="00AC5CAD" w:rsidP="00084D21">
      <w:pPr>
        <w:spacing w:after="200" w:line="276" w:lineRule="auto"/>
        <w:jc w:val="center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color w:val="000000"/>
          <w:sz w:val="28"/>
          <w:szCs w:val="28"/>
        </w:rPr>
        <w:lastRenderedPageBreak/>
        <w:t>1. ОБЩИЕ СВЕДЕНИЯ О ДИСЦИПЛИНЕ</w:t>
      </w:r>
    </w:p>
    <w:p w14:paraId="60538F2B" w14:textId="77777777" w:rsidR="00AC5CAD" w:rsidRDefault="00AC5CAD" w:rsidP="00DA48B2">
      <w:pPr>
        <w:pStyle w:val="a4"/>
        <w:widowControl w:val="0"/>
        <w:spacing w:after="0"/>
        <w:ind w:firstLine="426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1.1 Наименование дисциплины</w:t>
      </w:r>
      <w:r w:rsidR="00DF75AE">
        <w:rPr>
          <w:b/>
          <w:bCs/>
          <w:color w:val="000000"/>
          <w:sz w:val="28"/>
          <w:szCs w:val="28"/>
        </w:rPr>
        <w:t xml:space="preserve"> </w:t>
      </w:r>
    </w:p>
    <w:p w14:paraId="00A85132" w14:textId="77777777" w:rsidR="00DF75AE" w:rsidRPr="00F4415D" w:rsidRDefault="00DF75AE" w:rsidP="00DF75AE">
      <w:pPr>
        <w:ind w:firstLine="72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</w:t>
      </w:r>
      <w:r w:rsidRPr="004C3CFF">
        <w:rPr>
          <w:rFonts w:eastAsia="Calibri"/>
          <w:sz w:val="28"/>
          <w:szCs w:val="28"/>
        </w:rPr>
        <w:t>Рабоч</w:t>
      </w:r>
      <w:r>
        <w:rPr>
          <w:rFonts w:eastAsia="Calibri"/>
          <w:sz w:val="28"/>
          <w:szCs w:val="28"/>
        </w:rPr>
        <w:t>ая программа дисциплины «Методика преподавания специальных дисциплин</w:t>
      </w:r>
      <w:r w:rsidRPr="004C3CFF">
        <w:rPr>
          <w:rFonts w:eastAsia="Calibri"/>
          <w:sz w:val="28"/>
          <w:szCs w:val="28"/>
        </w:rPr>
        <w:t xml:space="preserve">» предназначена для студентов, обучающихся по направлению подготовки </w:t>
      </w:r>
      <w:r w:rsidR="00963BA1">
        <w:rPr>
          <w:rFonts w:eastAsia="Calibri"/>
          <w:sz w:val="28"/>
          <w:szCs w:val="28"/>
        </w:rPr>
        <w:t xml:space="preserve"> </w:t>
      </w:r>
      <w:r w:rsidRPr="004C3CFF">
        <w:rPr>
          <w:sz w:val="28"/>
          <w:szCs w:val="28"/>
        </w:rPr>
        <w:t>51.03.03 «Социально-культурная деятельность», (п</w:t>
      </w:r>
      <w:r>
        <w:rPr>
          <w:sz w:val="28"/>
          <w:szCs w:val="28"/>
        </w:rPr>
        <w:t>рофиль «Менеджмент социально-культурной деятельности</w:t>
      </w:r>
      <w:r w:rsidRPr="004C3CFF">
        <w:rPr>
          <w:sz w:val="28"/>
          <w:szCs w:val="28"/>
        </w:rPr>
        <w:t>») в соответствии с федеральным государственным образовательным стандартом высшего образования – бакалавриат по направлению подготовки 51.03.03 «Социально-культурная деятельность», утвержденным приказом Министерства образования и науки РФ от 06.12.2017 г. № 1179</w:t>
      </w:r>
      <w:r w:rsidRPr="004C3CFF">
        <w:rPr>
          <w:rFonts w:eastAsia="Calibri"/>
          <w:sz w:val="28"/>
          <w:szCs w:val="28"/>
        </w:rPr>
        <w:t xml:space="preserve">, </w:t>
      </w:r>
      <w:r w:rsidRPr="004C3CFF">
        <w:rPr>
          <w:sz w:val="28"/>
          <w:szCs w:val="28"/>
        </w:rPr>
        <w:t>с учетом профессиональных стандартов, соответствующих профессиональной деятельности выпускников.</w:t>
      </w:r>
    </w:p>
    <w:p w14:paraId="543FA635" w14:textId="77777777" w:rsidR="00DF75AE" w:rsidRDefault="00DF75AE" w:rsidP="00DA48B2">
      <w:pPr>
        <w:pStyle w:val="a4"/>
        <w:widowControl w:val="0"/>
        <w:spacing w:after="0"/>
        <w:ind w:firstLine="426"/>
        <w:rPr>
          <w:b/>
          <w:bCs/>
          <w:color w:val="000000"/>
          <w:sz w:val="28"/>
          <w:szCs w:val="28"/>
        </w:rPr>
      </w:pPr>
    </w:p>
    <w:p w14:paraId="28D81E31" w14:textId="77777777" w:rsidR="00AC5CAD" w:rsidRDefault="00AC5CAD" w:rsidP="00DA48B2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1.2 Место дисциплины в структуре образовательной программы</w:t>
      </w:r>
    </w:p>
    <w:p w14:paraId="060B0210" w14:textId="77777777" w:rsidR="00AC5CAD" w:rsidRDefault="00AC5CAD" w:rsidP="00DA48B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Учебная дисциплина</w:t>
      </w:r>
      <w:r w:rsidR="00DF75AE">
        <w:rPr>
          <w:color w:val="000000"/>
          <w:sz w:val="28"/>
          <w:szCs w:val="28"/>
        </w:rPr>
        <w:t>Б</w:t>
      </w:r>
      <w:proofErr w:type="gramStart"/>
      <w:r w:rsidR="00DF75AE">
        <w:rPr>
          <w:color w:val="000000"/>
          <w:sz w:val="28"/>
          <w:szCs w:val="28"/>
        </w:rPr>
        <w:t>1.О.</w:t>
      </w:r>
      <w:proofErr w:type="gramEnd"/>
      <w:r w:rsidR="00DF75AE">
        <w:rPr>
          <w:color w:val="000000"/>
          <w:sz w:val="28"/>
          <w:szCs w:val="28"/>
        </w:rPr>
        <w:t>27</w:t>
      </w:r>
      <w:r>
        <w:rPr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Методика преподавания специальных дисциплин</w:t>
      </w:r>
      <w:r>
        <w:rPr>
          <w:color w:val="000000"/>
          <w:sz w:val="28"/>
          <w:szCs w:val="28"/>
        </w:rPr>
        <w:t xml:space="preserve">» относится к базовой части подготовки бакалавров, осуществляемой в соответствии с учебным планом института по направлению подготовки </w:t>
      </w:r>
      <w:r>
        <w:rPr>
          <w:sz w:val="28"/>
          <w:szCs w:val="28"/>
        </w:rPr>
        <w:t>51.03.03Социально-культурная деятельность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Данная дисциплина тесно связана с курсами дисциплин «</w:t>
      </w:r>
      <w:r w:rsidRPr="00036228">
        <w:rPr>
          <w:sz w:val="28"/>
          <w:szCs w:val="28"/>
        </w:rPr>
        <w:t>Основы педагогики</w:t>
      </w:r>
      <w:r>
        <w:rPr>
          <w:sz w:val="28"/>
          <w:szCs w:val="28"/>
        </w:rPr>
        <w:t>», «</w:t>
      </w:r>
      <w:r w:rsidRPr="00036228">
        <w:rPr>
          <w:sz w:val="28"/>
          <w:szCs w:val="28"/>
        </w:rPr>
        <w:t>Технологические основы социально-культурной деятельности</w:t>
      </w:r>
      <w:r>
        <w:rPr>
          <w:sz w:val="28"/>
          <w:szCs w:val="28"/>
        </w:rPr>
        <w:t>» и «Педагогика досуга».</w:t>
      </w:r>
    </w:p>
    <w:p w14:paraId="6F5AE57E" w14:textId="77777777" w:rsidR="00AC5CAD" w:rsidRDefault="00AC5CAD" w:rsidP="00DA48B2">
      <w:pPr>
        <w:ind w:left="720" w:hanging="1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1.3. Цель освоения дисциплины</w:t>
      </w:r>
    </w:p>
    <w:p w14:paraId="0D231022" w14:textId="77777777" w:rsidR="00AC5CAD" w:rsidRDefault="00AC5CAD" w:rsidP="00C26B2B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Данная рабочая программа предусматривает учет основных требований к уровню высшего образования бакалавров, к качеству знаний по дисциплинам и построена в соответствии с требованиями Федерального государственного образовательного стандарта Российской Федерации о высшем образовании. </w:t>
      </w:r>
    </w:p>
    <w:p w14:paraId="152E977C" w14:textId="77777777" w:rsidR="00590BDA" w:rsidRPr="00EE3449" w:rsidRDefault="00AC5CAD" w:rsidP="00EE34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Целью учебной дисциплины является формирование у студентов знаний, умений и навыков, обеспечивающих им возможность преподавания теоретических и практических дисциплин цикла технологических основ СКД.</w:t>
      </w:r>
    </w:p>
    <w:p w14:paraId="37762D30" w14:textId="77777777" w:rsidR="00DF75AE" w:rsidRDefault="00DF75AE" w:rsidP="00DF75AE">
      <w:pPr>
        <w:widowControl w:val="0"/>
        <w:ind w:left="780"/>
        <w:rPr>
          <w:b/>
          <w:color w:val="000000"/>
          <w:sz w:val="28"/>
          <w:szCs w:val="28"/>
        </w:rPr>
      </w:pPr>
    </w:p>
    <w:p w14:paraId="4BB06CAB" w14:textId="77777777" w:rsidR="00DF75AE" w:rsidRDefault="00DF75AE" w:rsidP="00DF75AE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0542BA">
        <w:rPr>
          <w:b/>
          <w:bCs/>
          <w:sz w:val="28"/>
          <w:szCs w:val="28"/>
        </w:rPr>
        <w:t>1.4. Планируемые результаты обучения по дисциплине</w:t>
      </w:r>
      <w:r>
        <w:rPr>
          <w:b/>
          <w:bCs/>
          <w:sz w:val="28"/>
          <w:szCs w:val="28"/>
        </w:rPr>
        <w:t xml:space="preserve"> </w:t>
      </w:r>
    </w:p>
    <w:p w14:paraId="4A45BAFB" w14:textId="77777777" w:rsidR="00DF75AE" w:rsidRPr="000542BA" w:rsidRDefault="00DF75AE" w:rsidP="00DF75AE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14:paraId="7023075F" w14:textId="77777777" w:rsidR="00DF75AE" w:rsidRPr="000542BA" w:rsidRDefault="00DF75AE" w:rsidP="00DF75AE">
      <w:pPr>
        <w:widowControl w:val="0"/>
        <w:ind w:firstLine="709"/>
        <w:jc w:val="both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"/>
        <w:gridCol w:w="2514"/>
        <w:gridCol w:w="2397"/>
        <w:gridCol w:w="3680"/>
      </w:tblGrid>
      <w:tr w:rsidR="00DF75AE" w:rsidRPr="000542BA" w14:paraId="57B5F79E" w14:textId="77777777" w:rsidTr="00DF75AE">
        <w:tc>
          <w:tcPr>
            <w:tcW w:w="979" w:type="dxa"/>
            <w:vAlign w:val="center"/>
          </w:tcPr>
          <w:p w14:paraId="0ADEBFB3" w14:textId="77777777" w:rsidR="00DF75AE" w:rsidRPr="0047082C" w:rsidRDefault="00DF75AE" w:rsidP="00DF75AE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47082C">
              <w:rPr>
                <w:b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514" w:type="dxa"/>
            <w:vAlign w:val="center"/>
          </w:tcPr>
          <w:p w14:paraId="1E6CF6FE" w14:textId="77777777" w:rsidR="00DF75AE" w:rsidRPr="0047082C" w:rsidRDefault="00DF75AE" w:rsidP="00DF75AE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47082C">
              <w:rPr>
                <w:b/>
                <w:color w:val="000000"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2397" w:type="dxa"/>
            <w:vAlign w:val="center"/>
          </w:tcPr>
          <w:p w14:paraId="554C3441" w14:textId="77777777" w:rsidR="00DF75AE" w:rsidRPr="0047082C" w:rsidRDefault="00DF75AE" w:rsidP="00DF75AE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47082C">
              <w:rPr>
                <w:b/>
                <w:color w:val="000000"/>
                <w:sz w:val="24"/>
                <w:szCs w:val="24"/>
              </w:rPr>
              <w:t>Индикаторы достижения компетенций</w:t>
            </w:r>
          </w:p>
        </w:tc>
        <w:tc>
          <w:tcPr>
            <w:tcW w:w="3680" w:type="dxa"/>
            <w:vAlign w:val="center"/>
          </w:tcPr>
          <w:p w14:paraId="677D947A" w14:textId="77777777" w:rsidR="00DF75AE" w:rsidRPr="0047082C" w:rsidRDefault="00DF75AE" w:rsidP="00DF75AE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47082C">
              <w:rPr>
                <w:b/>
                <w:color w:val="000000"/>
                <w:sz w:val="24"/>
                <w:szCs w:val="24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DF75AE" w:rsidRPr="000542BA" w14:paraId="71ED8938" w14:textId="77777777" w:rsidTr="00DF75AE">
        <w:trPr>
          <w:trHeight w:val="760"/>
        </w:trPr>
        <w:tc>
          <w:tcPr>
            <w:tcW w:w="979" w:type="dxa"/>
            <w:vMerge w:val="restart"/>
          </w:tcPr>
          <w:p w14:paraId="7AE9466E" w14:textId="77777777" w:rsidR="00DF75AE" w:rsidRPr="000542BA" w:rsidRDefault="00C31A99" w:rsidP="00DF75AE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УК-6</w:t>
            </w:r>
          </w:p>
        </w:tc>
        <w:tc>
          <w:tcPr>
            <w:tcW w:w="2514" w:type="dxa"/>
            <w:vMerge w:val="restart"/>
          </w:tcPr>
          <w:p w14:paraId="623FE897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Способен управлять</w:t>
            </w:r>
          </w:p>
          <w:p w14:paraId="48CAC1CC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своим временем,</w:t>
            </w:r>
          </w:p>
          <w:p w14:paraId="257979E4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выстраивать и</w:t>
            </w:r>
          </w:p>
          <w:p w14:paraId="4045DDF2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реализовывать траекторию</w:t>
            </w:r>
          </w:p>
          <w:p w14:paraId="536056A5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lastRenderedPageBreak/>
              <w:t>саморазвития на основе</w:t>
            </w:r>
          </w:p>
          <w:p w14:paraId="31E8C797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принципов образования в</w:t>
            </w:r>
          </w:p>
          <w:p w14:paraId="4A3DC8EB" w14:textId="77777777" w:rsidR="00DF75AE" w:rsidRPr="00C31A99" w:rsidRDefault="00C31A99" w:rsidP="00C31A99">
            <w:pPr>
              <w:shd w:val="clear" w:color="auto" w:fill="FFFFFF"/>
              <w:rPr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течение всей жизни</w:t>
            </w:r>
          </w:p>
          <w:p w14:paraId="3F51A9C6" w14:textId="77777777" w:rsidR="00DF75AE" w:rsidRPr="000542BA" w:rsidRDefault="00DF75AE" w:rsidP="00DF75AE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3AEAF8EE" w14:textId="77777777" w:rsidR="00DF75AE" w:rsidRPr="000542BA" w:rsidRDefault="00DF75AE" w:rsidP="00DF75AE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97" w:type="dxa"/>
          </w:tcPr>
          <w:p w14:paraId="635CA0CB" w14:textId="77777777" w:rsidR="00DF75AE" w:rsidRPr="000542BA" w:rsidRDefault="00C31A99" w:rsidP="00DF75AE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lastRenderedPageBreak/>
              <w:t>УК-6</w:t>
            </w:r>
            <w:r w:rsidR="00DF75AE" w:rsidRPr="000542BA">
              <w:rPr>
                <w:rFonts w:eastAsia="TimesNewRomanPSMT"/>
                <w:sz w:val="24"/>
                <w:szCs w:val="24"/>
              </w:rPr>
              <w:t>.1.</w:t>
            </w:r>
          </w:p>
          <w:p w14:paraId="73917FE2" w14:textId="77777777" w:rsidR="00C31A99" w:rsidRPr="00C31A99" w:rsidRDefault="00DF75AE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0542BA">
              <w:rPr>
                <w:rFonts w:eastAsia="TimesNewRomanPSMT"/>
                <w:sz w:val="24"/>
                <w:szCs w:val="24"/>
              </w:rPr>
              <w:t xml:space="preserve">Знать: </w:t>
            </w:r>
            <w:r w:rsidR="00C31A99" w:rsidRPr="00C31A99">
              <w:rPr>
                <w:rFonts w:eastAsia="TimesNewRomanPSMT"/>
                <w:sz w:val="24"/>
                <w:szCs w:val="24"/>
              </w:rPr>
              <w:t>сущность личности и индивидуальности,</w:t>
            </w:r>
          </w:p>
          <w:p w14:paraId="2FE3EFC6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 xml:space="preserve">структуру личности </w:t>
            </w:r>
            <w:r w:rsidRPr="00C31A99">
              <w:rPr>
                <w:rFonts w:eastAsia="TimesNewRomanPSMT"/>
                <w:sz w:val="24"/>
                <w:szCs w:val="24"/>
              </w:rPr>
              <w:lastRenderedPageBreak/>
              <w:t>и движущие силы ее</w:t>
            </w:r>
          </w:p>
          <w:p w14:paraId="56723D58" w14:textId="77777777" w:rsidR="00DF75AE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развития.</w:t>
            </w:r>
          </w:p>
        </w:tc>
        <w:tc>
          <w:tcPr>
            <w:tcW w:w="3680" w:type="dxa"/>
          </w:tcPr>
          <w:p w14:paraId="77A83E92" w14:textId="77777777" w:rsidR="00DF75AE" w:rsidRPr="000542BA" w:rsidRDefault="00C31A99" w:rsidP="00DF75AE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УК-6</w:t>
            </w:r>
            <w:r w:rsidR="00DF75AE" w:rsidRPr="000542BA">
              <w:rPr>
                <w:sz w:val="24"/>
                <w:szCs w:val="24"/>
              </w:rPr>
              <w:t>.1.</w:t>
            </w:r>
          </w:p>
          <w:p w14:paraId="0C754C92" w14:textId="77777777" w:rsidR="00DF75AE" w:rsidRPr="000542BA" w:rsidRDefault="00DF75AE" w:rsidP="00DF75A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 xml:space="preserve">– </w:t>
            </w:r>
            <w:r w:rsidR="00B74E8E">
              <w:rPr>
                <w:iCs/>
                <w:sz w:val="24"/>
                <w:szCs w:val="24"/>
              </w:rPr>
              <w:t xml:space="preserve">основные педагогические    теории и концепции, </w:t>
            </w:r>
            <w:proofErr w:type="gramStart"/>
            <w:r w:rsidR="00B74E8E">
              <w:rPr>
                <w:iCs/>
                <w:sz w:val="24"/>
                <w:szCs w:val="24"/>
              </w:rPr>
              <w:t xml:space="preserve">касающиеся </w:t>
            </w:r>
            <w:r w:rsidRPr="000542BA">
              <w:rPr>
                <w:iCs/>
                <w:sz w:val="24"/>
                <w:szCs w:val="24"/>
              </w:rPr>
              <w:t xml:space="preserve"> </w:t>
            </w:r>
            <w:r w:rsidR="00B74E8E">
              <w:rPr>
                <w:iCs/>
                <w:sz w:val="24"/>
                <w:szCs w:val="24"/>
              </w:rPr>
              <w:t>становления</w:t>
            </w:r>
            <w:proofErr w:type="gramEnd"/>
            <w:r w:rsidR="00B74E8E">
              <w:rPr>
                <w:iCs/>
                <w:sz w:val="24"/>
                <w:szCs w:val="24"/>
              </w:rPr>
              <w:t xml:space="preserve"> и развития личности в процессе воспитания и </w:t>
            </w:r>
            <w:r w:rsidR="00B74E8E">
              <w:rPr>
                <w:iCs/>
                <w:sz w:val="24"/>
                <w:szCs w:val="24"/>
              </w:rPr>
              <w:lastRenderedPageBreak/>
              <w:t xml:space="preserve">обучения </w:t>
            </w:r>
            <w:r w:rsidRPr="000542BA">
              <w:rPr>
                <w:iCs/>
                <w:sz w:val="24"/>
                <w:szCs w:val="24"/>
              </w:rPr>
              <w:t xml:space="preserve">; </w:t>
            </w:r>
          </w:p>
          <w:p w14:paraId="0B073550" w14:textId="77777777" w:rsidR="00B74E8E" w:rsidRDefault="00DF75AE" w:rsidP="00DF75A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>–</w:t>
            </w:r>
            <w:r w:rsidRPr="000542BA">
              <w:rPr>
                <w:iCs/>
                <w:sz w:val="24"/>
                <w:szCs w:val="24"/>
              </w:rPr>
              <w:t xml:space="preserve"> закономерности и осно</w:t>
            </w:r>
            <w:r w:rsidR="00B74E8E">
              <w:rPr>
                <w:iCs/>
                <w:sz w:val="24"/>
                <w:szCs w:val="24"/>
              </w:rPr>
              <w:t xml:space="preserve">вные концепции развития педагогических </w:t>
            </w:r>
            <w:proofErr w:type="gramStart"/>
            <w:r w:rsidR="00B74E8E">
              <w:rPr>
                <w:iCs/>
                <w:sz w:val="24"/>
                <w:szCs w:val="24"/>
              </w:rPr>
              <w:t>знаний  в</w:t>
            </w:r>
            <w:proofErr w:type="gramEnd"/>
            <w:r w:rsidR="00B74E8E">
              <w:rPr>
                <w:iCs/>
                <w:sz w:val="24"/>
                <w:szCs w:val="24"/>
              </w:rPr>
              <w:t xml:space="preserve"> историческом контексте;  </w:t>
            </w:r>
          </w:p>
          <w:p w14:paraId="2E950159" w14:textId="77777777" w:rsidR="00B74E8E" w:rsidRDefault="00B74E8E" w:rsidP="00DF75A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- этапы развития дидактики как </w:t>
            </w:r>
            <w:proofErr w:type="gramStart"/>
            <w:r>
              <w:rPr>
                <w:iCs/>
                <w:sz w:val="24"/>
                <w:szCs w:val="24"/>
              </w:rPr>
              <w:t>методологического  раздела</w:t>
            </w:r>
            <w:proofErr w:type="gramEnd"/>
            <w:r>
              <w:rPr>
                <w:iCs/>
                <w:sz w:val="24"/>
                <w:szCs w:val="24"/>
              </w:rPr>
              <w:t xml:space="preserve"> педагогики </w:t>
            </w:r>
          </w:p>
          <w:p w14:paraId="25619185" w14:textId="77777777" w:rsidR="00DF75AE" w:rsidRPr="000542BA" w:rsidRDefault="00B74E8E" w:rsidP="00DF75A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-роль </w:t>
            </w:r>
            <w:proofErr w:type="gramStart"/>
            <w:r>
              <w:rPr>
                <w:iCs/>
                <w:sz w:val="24"/>
                <w:szCs w:val="24"/>
              </w:rPr>
              <w:t>образования  и</w:t>
            </w:r>
            <w:proofErr w:type="gramEnd"/>
            <w:r>
              <w:rPr>
                <w:iCs/>
                <w:sz w:val="24"/>
                <w:szCs w:val="24"/>
              </w:rPr>
              <w:t xml:space="preserve"> самообразования в   обществе на современном этапе</w:t>
            </w:r>
            <w:r w:rsidR="00DF75AE" w:rsidRPr="000542BA">
              <w:rPr>
                <w:iCs/>
                <w:sz w:val="24"/>
                <w:szCs w:val="24"/>
              </w:rPr>
              <w:t>;</w:t>
            </w:r>
          </w:p>
          <w:p w14:paraId="2B185B28" w14:textId="77777777" w:rsidR="00DF75AE" w:rsidRPr="00B74E8E" w:rsidRDefault="00B74E8E" w:rsidP="00DF75AE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4"/>
              </w:rPr>
            </w:pPr>
            <w:r w:rsidRPr="00B74E8E">
              <w:rPr>
                <w:bCs/>
                <w:iCs/>
                <w:sz w:val="24"/>
                <w:szCs w:val="24"/>
              </w:rPr>
              <w:t>-актуальные проблемы развития системы образования в мире</w:t>
            </w:r>
          </w:p>
          <w:p w14:paraId="606DDE14" w14:textId="77777777" w:rsidR="00DF75AE" w:rsidRPr="00B74E8E" w:rsidRDefault="00DF75AE" w:rsidP="00B74E8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</w:p>
        </w:tc>
      </w:tr>
      <w:tr w:rsidR="00DF75AE" w:rsidRPr="000542BA" w14:paraId="10FC6A1D" w14:textId="77777777" w:rsidTr="00C31A99">
        <w:trPr>
          <w:trHeight w:val="760"/>
        </w:trPr>
        <w:tc>
          <w:tcPr>
            <w:tcW w:w="979" w:type="dxa"/>
            <w:vMerge/>
            <w:vAlign w:val="center"/>
          </w:tcPr>
          <w:p w14:paraId="40B60F06" w14:textId="77777777" w:rsidR="00DF75AE" w:rsidRPr="000542BA" w:rsidRDefault="00DF75AE" w:rsidP="00DF75AE">
            <w:pPr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14" w:type="dxa"/>
            <w:vMerge/>
            <w:vAlign w:val="center"/>
          </w:tcPr>
          <w:p w14:paraId="236B1F64" w14:textId="77777777" w:rsidR="00DF75AE" w:rsidRPr="000542BA" w:rsidRDefault="00DF75AE" w:rsidP="00DF75A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97" w:type="dxa"/>
          </w:tcPr>
          <w:p w14:paraId="5F9FFA5F" w14:textId="77777777" w:rsidR="00DF75AE" w:rsidRPr="000542BA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УК-6</w:t>
            </w:r>
            <w:r w:rsidR="00DF75AE" w:rsidRPr="000542BA">
              <w:rPr>
                <w:rFonts w:eastAsia="TimesNewRomanPSMT"/>
                <w:sz w:val="24"/>
                <w:szCs w:val="24"/>
              </w:rPr>
              <w:t>.2.</w:t>
            </w:r>
          </w:p>
          <w:p w14:paraId="1754ED73" w14:textId="77777777" w:rsidR="00C31A99" w:rsidRPr="00C31A99" w:rsidRDefault="00DF75AE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0542BA">
              <w:rPr>
                <w:rFonts w:eastAsia="TimesNewRomanPSMT"/>
                <w:sz w:val="24"/>
                <w:szCs w:val="24"/>
              </w:rPr>
              <w:t xml:space="preserve">Уметь: </w:t>
            </w:r>
            <w:r w:rsidR="00C31A99" w:rsidRPr="00C31A99">
              <w:rPr>
                <w:rFonts w:eastAsia="TimesNewRomanPSMT"/>
                <w:sz w:val="24"/>
                <w:szCs w:val="24"/>
              </w:rPr>
              <w:t>выстраивать индивидуальную</w:t>
            </w:r>
          </w:p>
          <w:p w14:paraId="30260D93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образовательную траекторию развития;</w:t>
            </w:r>
          </w:p>
          <w:p w14:paraId="3EE38E1A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анализировать эффективность, планировать</w:t>
            </w:r>
          </w:p>
          <w:p w14:paraId="3ACF6326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свою профессионально-образовательную</w:t>
            </w:r>
          </w:p>
          <w:p w14:paraId="411B6B44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деятельность; критически оценивать</w:t>
            </w:r>
          </w:p>
          <w:p w14:paraId="53EEEDF6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эффективность использования времени и других</w:t>
            </w:r>
          </w:p>
          <w:p w14:paraId="102BE38A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ресурсов при решении поставленных задач, а</w:t>
            </w:r>
          </w:p>
          <w:p w14:paraId="7EC4F18E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также относительно полученного результата;</w:t>
            </w:r>
          </w:p>
          <w:p w14:paraId="6473DF47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применять разнообразные способы, приемы</w:t>
            </w:r>
          </w:p>
          <w:p w14:paraId="4C498906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техники самообразования и самовоспитания на</w:t>
            </w:r>
          </w:p>
          <w:p w14:paraId="3C1A8A0A" w14:textId="77777777" w:rsidR="00DF75AE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основе принципов образования в течение всей</w:t>
            </w:r>
            <w:r>
              <w:rPr>
                <w:rFonts w:eastAsia="TimesNewRomanPSMT"/>
                <w:sz w:val="24"/>
                <w:szCs w:val="24"/>
              </w:rPr>
              <w:t xml:space="preserve"> жизни</w:t>
            </w:r>
          </w:p>
        </w:tc>
        <w:tc>
          <w:tcPr>
            <w:tcW w:w="3680" w:type="dxa"/>
          </w:tcPr>
          <w:p w14:paraId="612E79D2" w14:textId="77777777" w:rsidR="00DF75AE" w:rsidRPr="000542BA" w:rsidRDefault="00C31A99" w:rsidP="00DF75AE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УК-6</w:t>
            </w:r>
            <w:r w:rsidR="00DF75AE" w:rsidRPr="000542BA">
              <w:rPr>
                <w:sz w:val="24"/>
                <w:szCs w:val="24"/>
              </w:rPr>
              <w:t>.2.</w:t>
            </w:r>
          </w:p>
          <w:p w14:paraId="4F046579" w14:textId="77777777" w:rsidR="00DF75AE" w:rsidRPr="000542BA" w:rsidRDefault="00DF75AE" w:rsidP="00DF75A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 xml:space="preserve">– </w:t>
            </w:r>
            <w:r w:rsidR="00D321A0">
              <w:rPr>
                <w:iCs/>
                <w:sz w:val="24"/>
                <w:szCs w:val="24"/>
              </w:rPr>
              <w:t xml:space="preserve">осуществлять самообразование в течении жизни, анализировать и критически оценивать эффективность реализации </w:t>
            </w:r>
            <w:proofErr w:type="gramStart"/>
            <w:r w:rsidR="00D321A0">
              <w:rPr>
                <w:iCs/>
                <w:sz w:val="24"/>
                <w:szCs w:val="24"/>
              </w:rPr>
              <w:t>индивидуальной  образовательной</w:t>
            </w:r>
            <w:proofErr w:type="gramEnd"/>
            <w:r w:rsidR="00D321A0">
              <w:rPr>
                <w:iCs/>
                <w:sz w:val="24"/>
                <w:szCs w:val="24"/>
              </w:rPr>
              <w:t xml:space="preserve"> траектории </w:t>
            </w:r>
            <w:r w:rsidRPr="000542BA">
              <w:rPr>
                <w:iCs/>
                <w:sz w:val="24"/>
                <w:szCs w:val="24"/>
              </w:rPr>
              <w:t xml:space="preserve">; </w:t>
            </w:r>
          </w:p>
          <w:p w14:paraId="76B5BA48" w14:textId="77777777" w:rsidR="00DF75AE" w:rsidRPr="000542BA" w:rsidRDefault="00DF75AE" w:rsidP="00DF75A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>–</w:t>
            </w:r>
            <w:r w:rsidR="00D321A0">
              <w:rPr>
                <w:iCs/>
                <w:sz w:val="24"/>
                <w:szCs w:val="24"/>
              </w:rPr>
              <w:t xml:space="preserve"> давать </w:t>
            </w:r>
            <w:proofErr w:type="gramStart"/>
            <w:r w:rsidR="00D321A0">
              <w:rPr>
                <w:iCs/>
                <w:sz w:val="24"/>
                <w:szCs w:val="24"/>
              </w:rPr>
              <w:t xml:space="preserve">самостоятельную </w:t>
            </w:r>
            <w:r w:rsidRPr="000542BA">
              <w:rPr>
                <w:iCs/>
                <w:sz w:val="24"/>
                <w:szCs w:val="24"/>
              </w:rPr>
              <w:t xml:space="preserve"> оц</w:t>
            </w:r>
            <w:r w:rsidR="00D321A0">
              <w:rPr>
                <w:iCs/>
                <w:sz w:val="24"/>
                <w:szCs w:val="24"/>
              </w:rPr>
              <w:t>енку</w:t>
            </w:r>
            <w:proofErr w:type="gramEnd"/>
            <w:r w:rsidR="00D321A0">
              <w:rPr>
                <w:iCs/>
                <w:sz w:val="24"/>
                <w:szCs w:val="24"/>
              </w:rPr>
              <w:t xml:space="preserve"> происходящим в социокультурной </w:t>
            </w:r>
            <w:r w:rsidRPr="000542BA">
              <w:rPr>
                <w:iCs/>
                <w:sz w:val="24"/>
                <w:szCs w:val="24"/>
              </w:rPr>
              <w:t xml:space="preserve"> практике событиям;</w:t>
            </w:r>
          </w:p>
          <w:p w14:paraId="34B84881" w14:textId="77777777" w:rsidR="00DF75AE" w:rsidRPr="000542BA" w:rsidRDefault="00DF75AE" w:rsidP="00DF75AE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>–</w:t>
            </w:r>
            <w:r w:rsidRPr="000542BA">
              <w:rPr>
                <w:iCs/>
                <w:sz w:val="24"/>
                <w:szCs w:val="24"/>
              </w:rPr>
              <w:t>аргументировано и грамотно излагать свои мысли и отстаивать свою точку зрения в ходе дискуссий, споров. полемики;</w:t>
            </w:r>
          </w:p>
          <w:p w14:paraId="1CC24984" w14:textId="77777777" w:rsidR="00DF75AE" w:rsidRPr="000542BA" w:rsidRDefault="00DF75AE" w:rsidP="00DF75A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0542BA">
              <w:rPr>
                <w:iCs/>
                <w:sz w:val="24"/>
                <w:szCs w:val="24"/>
              </w:rPr>
              <w:t>–определят</w:t>
            </w:r>
            <w:r w:rsidR="00D321A0">
              <w:rPr>
                <w:iCs/>
                <w:sz w:val="24"/>
                <w:szCs w:val="24"/>
              </w:rPr>
              <w:t xml:space="preserve">ь основные значимые цели саморазвития </w:t>
            </w:r>
          </w:p>
          <w:p w14:paraId="648B1FD2" w14:textId="77777777" w:rsidR="00D321A0" w:rsidRPr="00C31A99" w:rsidRDefault="00D321A0" w:rsidP="00D321A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–</w:t>
            </w:r>
            <w:r w:rsidRPr="00C31A99">
              <w:rPr>
                <w:rFonts w:eastAsia="TimesNewRomanPSMT"/>
                <w:sz w:val="24"/>
                <w:szCs w:val="24"/>
              </w:rPr>
              <w:t xml:space="preserve"> </w:t>
            </w:r>
            <w:r>
              <w:rPr>
                <w:rFonts w:eastAsia="TimesNewRomanPSMT"/>
                <w:sz w:val="24"/>
                <w:szCs w:val="24"/>
              </w:rPr>
              <w:t xml:space="preserve"> применять </w:t>
            </w:r>
            <w:r w:rsidRPr="00C31A99">
              <w:rPr>
                <w:rFonts w:eastAsia="TimesNewRomanPSMT"/>
                <w:sz w:val="24"/>
                <w:szCs w:val="24"/>
              </w:rPr>
              <w:t>разнообразные способы, приемы</w:t>
            </w:r>
          </w:p>
          <w:p w14:paraId="4850B772" w14:textId="77777777" w:rsidR="00D321A0" w:rsidRPr="00C31A99" w:rsidRDefault="00D321A0" w:rsidP="00D321A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техники самообразования и самовоспитания на</w:t>
            </w:r>
          </w:p>
          <w:p w14:paraId="5B9A696D" w14:textId="77777777" w:rsidR="00DF75AE" w:rsidRPr="000542BA" w:rsidRDefault="00D321A0" w:rsidP="00D321A0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основе принципов образования в течение всей</w:t>
            </w:r>
            <w:r>
              <w:rPr>
                <w:rFonts w:eastAsia="TimesNewRomanPSMT"/>
                <w:sz w:val="24"/>
                <w:szCs w:val="24"/>
              </w:rPr>
              <w:t xml:space="preserve"> жизни</w:t>
            </w:r>
          </w:p>
          <w:p w14:paraId="4DCB72B5" w14:textId="77777777" w:rsidR="00DF75AE" w:rsidRPr="000542BA" w:rsidRDefault="00DF75AE" w:rsidP="00DF75A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</w:p>
        </w:tc>
      </w:tr>
      <w:tr w:rsidR="00DF75AE" w:rsidRPr="000542BA" w14:paraId="1B6C18D6" w14:textId="77777777" w:rsidTr="00C31A99">
        <w:trPr>
          <w:trHeight w:val="760"/>
        </w:trPr>
        <w:tc>
          <w:tcPr>
            <w:tcW w:w="979" w:type="dxa"/>
            <w:vMerge/>
            <w:vAlign w:val="center"/>
          </w:tcPr>
          <w:p w14:paraId="3E7FA4A4" w14:textId="77777777" w:rsidR="00DF75AE" w:rsidRPr="000542BA" w:rsidRDefault="00DF75AE" w:rsidP="00DF75AE">
            <w:pPr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14" w:type="dxa"/>
            <w:vMerge/>
            <w:vAlign w:val="center"/>
          </w:tcPr>
          <w:p w14:paraId="41DBF3B5" w14:textId="77777777" w:rsidR="00DF75AE" w:rsidRPr="000542BA" w:rsidRDefault="00DF75AE" w:rsidP="00DF75A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97" w:type="dxa"/>
          </w:tcPr>
          <w:p w14:paraId="2E212F36" w14:textId="77777777" w:rsidR="00DF75AE" w:rsidRPr="000542BA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УК-6</w:t>
            </w:r>
            <w:r w:rsidR="00DF75AE" w:rsidRPr="000542BA">
              <w:rPr>
                <w:rFonts w:eastAsia="TimesNewRomanPSMT"/>
                <w:sz w:val="24"/>
                <w:szCs w:val="24"/>
              </w:rPr>
              <w:t>.3.</w:t>
            </w:r>
          </w:p>
          <w:p w14:paraId="4A1CF6E5" w14:textId="77777777" w:rsidR="00C31A99" w:rsidRPr="00C31A99" w:rsidRDefault="00DF75AE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0542BA">
              <w:rPr>
                <w:rFonts w:eastAsia="TimesNewRomanPSMT"/>
                <w:sz w:val="24"/>
                <w:szCs w:val="24"/>
              </w:rPr>
              <w:t xml:space="preserve">Владеть: </w:t>
            </w:r>
            <w:r w:rsidR="00C31A99" w:rsidRPr="00C31A99">
              <w:rPr>
                <w:rFonts w:eastAsia="TimesNewRomanPSMT"/>
                <w:sz w:val="24"/>
                <w:szCs w:val="24"/>
              </w:rPr>
              <w:t>навыками эффективного</w:t>
            </w:r>
          </w:p>
          <w:p w14:paraId="54388595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lastRenderedPageBreak/>
              <w:t>целеполагания; приемами организации</w:t>
            </w:r>
          </w:p>
          <w:p w14:paraId="17698F88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собственной познавательной деятельности;</w:t>
            </w:r>
          </w:p>
          <w:p w14:paraId="47B4052F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приемами саморегуляции, регуляции поведения</w:t>
            </w:r>
          </w:p>
          <w:p w14:paraId="6037BF6D" w14:textId="77777777" w:rsidR="00DF75AE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в сложных, стрессовых ситуациях</w:t>
            </w:r>
          </w:p>
        </w:tc>
        <w:tc>
          <w:tcPr>
            <w:tcW w:w="3680" w:type="dxa"/>
          </w:tcPr>
          <w:p w14:paraId="55B7B341" w14:textId="77777777" w:rsidR="00DF75AE" w:rsidRPr="000542BA" w:rsidRDefault="00C31A99" w:rsidP="00DF75AE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УК-6</w:t>
            </w:r>
            <w:r w:rsidR="00DF75AE" w:rsidRPr="000542BA">
              <w:rPr>
                <w:sz w:val="24"/>
                <w:szCs w:val="24"/>
              </w:rPr>
              <w:t>.3.</w:t>
            </w:r>
          </w:p>
          <w:p w14:paraId="0364ABB8" w14:textId="77777777" w:rsidR="00DF75AE" w:rsidRPr="000542BA" w:rsidRDefault="00DF75AE" w:rsidP="00DF75A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 xml:space="preserve">– </w:t>
            </w:r>
            <w:r w:rsidRPr="000542BA">
              <w:rPr>
                <w:iCs/>
                <w:sz w:val="24"/>
                <w:szCs w:val="24"/>
              </w:rPr>
              <w:t>навыками эффективно</w:t>
            </w:r>
            <w:r w:rsidR="00D0789E">
              <w:rPr>
                <w:iCs/>
                <w:sz w:val="24"/>
                <w:szCs w:val="24"/>
              </w:rPr>
              <w:t xml:space="preserve">й организации собственной </w:t>
            </w:r>
            <w:r w:rsidR="00D0789E">
              <w:rPr>
                <w:iCs/>
                <w:sz w:val="24"/>
                <w:szCs w:val="24"/>
              </w:rPr>
              <w:lastRenderedPageBreak/>
              <w:t xml:space="preserve">познавательной деятельности, саморазвития и самообразования </w:t>
            </w:r>
          </w:p>
          <w:p w14:paraId="481C62EC" w14:textId="77777777" w:rsidR="00DF75AE" w:rsidRPr="000542BA" w:rsidRDefault="00DF75AE" w:rsidP="00DF75AE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 xml:space="preserve"> -</w:t>
            </w:r>
            <w:r w:rsidRPr="000542BA">
              <w:rPr>
                <w:bCs/>
                <w:iCs/>
                <w:sz w:val="24"/>
                <w:szCs w:val="24"/>
              </w:rPr>
              <w:t xml:space="preserve">навыками </w:t>
            </w:r>
            <w:r w:rsidRPr="000542BA">
              <w:rPr>
                <w:iCs/>
                <w:sz w:val="24"/>
                <w:szCs w:val="24"/>
              </w:rPr>
              <w:t>аргументировано и грамотно излагать свои мысли и</w:t>
            </w:r>
            <w:r w:rsidR="00D0789E">
              <w:rPr>
                <w:iCs/>
                <w:sz w:val="24"/>
                <w:szCs w:val="24"/>
              </w:rPr>
              <w:t xml:space="preserve"> отстаивать свою точку зрения</w:t>
            </w:r>
            <w:r w:rsidRPr="000542BA">
              <w:rPr>
                <w:iCs/>
                <w:sz w:val="24"/>
                <w:szCs w:val="24"/>
              </w:rPr>
              <w:t>;</w:t>
            </w:r>
          </w:p>
          <w:p w14:paraId="040BD09A" w14:textId="77777777" w:rsidR="00DF75AE" w:rsidRPr="000542BA" w:rsidRDefault="00DF75AE" w:rsidP="00DF75A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0542BA">
              <w:rPr>
                <w:iCs/>
                <w:sz w:val="24"/>
                <w:szCs w:val="24"/>
              </w:rPr>
              <w:t>– умением определять основные значимые</w:t>
            </w:r>
            <w:r w:rsidR="00D109FE">
              <w:rPr>
                <w:iCs/>
                <w:sz w:val="24"/>
                <w:szCs w:val="24"/>
              </w:rPr>
              <w:t xml:space="preserve"> цели в организации и развитии собственной познавательной деятельности</w:t>
            </w:r>
            <w:r w:rsidRPr="000542BA">
              <w:rPr>
                <w:iCs/>
                <w:sz w:val="24"/>
                <w:szCs w:val="24"/>
              </w:rPr>
              <w:t>;</w:t>
            </w:r>
          </w:p>
          <w:p w14:paraId="544E67C1" w14:textId="77777777" w:rsidR="00DF75AE" w:rsidRPr="000542BA" w:rsidRDefault="00DF75AE" w:rsidP="00DF75A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0542BA">
              <w:rPr>
                <w:iCs/>
                <w:sz w:val="24"/>
                <w:szCs w:val="24"/>
              </w:rPr>
              <w:t>– навыками самостоятель</w:t>
            </w:r>
            <w:r w:rsidR="00D109FE">
              <w:rPr>
                <w:iCs/>
                <w:sz w:val="24"/>
                <w:szCs w:val="24"/>
              </w:rPr>
              <w:t xml:space="preserve">но анализировать эффективность деятельности </w:t>
            </w:r>
          </w:p>
          <w:p w14:paraId="5EEF3FB6" w14:textId="77777777" w:rsidR="00DF75AE" w:rsidRPr="00D0789E" w:rsidRDefault="00D0789E" w:rsidP="00DF75AE">
            <w:pPr>
              <w:snapToGrid w:val="0"/>
              <w:rPr>
                <w:color w:val="000000"/>
                <w:sz w:val="24"/>
                <w:szCs w:val="24"/>
              </w:rPr>
            </w:pPr>
            <w:r w:rsidRPr="00D0789E">
              <w:rPr>
                <w:color w:val="000000"/>
                <w:sz w:val="24"/>
                <w:szCs w:val="24"/>
              </w:rPr>
              <w:t xml:space="preserve">- навыками саморегуляции в стрессовых ситуациях </w:t>
            </w:r>
          </w:p>
        </w:tc>
      </w:tr>
      <w:tr w:rsidR="00DF75AE" w:rsidRPr="000542BA" w14:paraId="1008540E" w14:textId="77777777" w:rsidTr="00A426C2">
        <w:trPr>
          <w:trHeight w:val="105"/>
        </w:trPr>
        <w:tc>
          <w:tcPr>
            <w:tcW w:w="979" w:type="dxa"/>
            <w:vMerge w:val="restart"/>
          </w:tcPr>
          <w:p w14:paraId="1D019CEA" w14:textId="77777777" w:rsidR="00DF75AE" w:rsidRPr="000542BA" w:rsidRDefault="00C31A99" w:rsidP="00DF75AE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</w:t>
            </w:r>
            <w:r w:rsidR="00DF75AE" w:rsidRPr="000542BA">
              <w:rPr>
                <w:color w:val="000000"/>
                <w:sz w:val="24"/>
                <w:szCs w:val="24"/>
              </w:rPr>
              <w:t>К</w:t>
            </w:r>
            <w:r w:rsidR="00C53437">
              <w:rPr>
                <w:color w:val="000000"/>
                <w:sz w:val="24"/>
                <w:szCs w:val="24"/>
              </w:rPr>
              <w:t>-</w:t>
            </w:r>
            <w:r w:rsidR="005F0E5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14" w:type="dxa"/>
            <w:vMerge w:val="restart"/>
          </w:tcPr>
          <w:p w14:paraId="61ED884F" w14:textId="77777777" w:rsidR="00DF75AE" w:rsidRPr="000542BA" w:rsidRDefault="00DF75AE" w:rsidP="00DF75AE">
            <w:pPr>
              <w:rPr>
                <w:sz w:val="24"/>
                <w:szCs w:val="24"/>
              </w:rPr>
            </w:pPr>
          </w:p>
          <w:p w14:paraId="70932D97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Готов осуществлять</w:t>
            </w:r>
          </w:p>
          <w:p w14:paraId="5948F376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педагогическое управление</w:t>
            </w:r>
          </w:p>
          <w:p w14:paraId="5EB0EE93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и программирование</w:t>
            </w:r>
          </w:p>
          <w:p w14:paraId="44BD6F25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развивающих форм</w:t>
            </w:r>
          </w:p>
          <w:p w14:paraId="325DADF1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социально-культурной</w:t>
            </w:r>
          </w:p>
          <w:p w14:paraId="4EE6C5AD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деятельности всех</w:t>
            </w:r>
          </w:p>
          <w:p w14:paraId="063A507F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возрастных групп населения,</w:t>
            </w:r>
          </w:p>
          <w:p w14:paraId="062ED907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организовывать массовые,</w:t>
            </w:r>
          </w:p>
          <w:p w14:paraId="4E48A08F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групповые и</w:t>
            </w:r>
          </w:p>
          <w:p w14:paraId="53445E92" w14:textId="77777777" w:rsidR="00C31A99" w:rsidRPr="00C31A99" w:rsidRDefault="00C31A99" w:rsidP="00C31A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индивидуальные формы</w:t>
            </w:r>
          </w:p>
          <w:p w14:paraId="00ECF1F7" w14:textId="77777777" w:rsidR="00A426C2" w:rsidRPr="00A426C2" w:rsidRDefault="00C31A99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C31A99">
              <w:rPr>
                <w:rFonts w:eastAsia="TimesNewRomanPSMT"/>
                <w:sz w:val="24"/>
                <w:szCs w:val="24"/>
              </w:rPr>
              <w:t>социально-культурной</w:t>
            </w:r>
            <w:r w:rsidR="00A426C2">
              <w:rPr>
                <w:rFonts w:eastAsia="TimesNewRomanPSMT"/>
                <w:sz w:val="24"/>
                <w:szCs w:val="24"/>
              </w:rPr>
              <w:t xml:space="preserve"> </w:t>
            </w:r>
            <w:r w:rsidR="00A426C2" w:rsidRPr="00A426C2">
              <w:rPr>
                <w:rFonts w:eastAsia="TimesNewRomanPSMT"/>
                <w:sz w:val="24"/>
                <w:szCs w:val="24"/>
              </w:rPr>
              <w:t>деятельности в соответствии</w:t>
            </w:r>
          </w:p>
          <w:p w14:paraId="1D0B4BED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с культурными</w:t>
            </w:r>
          </w:p>
          <w:p w14:paraId="556C899B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потребностями различных</w:t>
            </w:r>
          </w:p>
          <w:p w14:paraId="3FE7E1BA" w14:textId="77777777" w:rsidR="00DF75AE" w:rsidRPr="000542BA" w:rsidRDefault="00A426C2" w:rsidP="00A426C2">
            <w:pPr>
              <w:snapToGrid w:val="0"/>
              <w:rPr>
                <w:b/>
                <w:color w:val="000000"/>
                <w:sz w:val="28"/>
                <w:szCs w:val="28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групп населения</w:t>
            </w:r>
            <w:r>
              <w:rPr>
                <w:rFonts w:ascii="TimesNewRomanPSMT" w:eastAsia="TimesNewRomanPSMT" w:hAnsi="Calibri" w:cs="TimesNewRomanPSMT"/>
                <w:sz w:val="24"/>
                <w:szCs w:val="24"/>
              </w:rPr>
              <w:t>.</w:t>
            </w:r>
          </w:p>
        </w:tc>
        <w:tc>
          <w:tcPr>
            <w:tcW w:w="2397" w:type="dxa"/>
          </w:tcPr>
          <w:p w14:paraId="3DCB79A2" w14:textId="77777777" w:rsidR="00DF75AE" w:rsidRPr="000542BA" w:rsidRDefault="00C53437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ПК</w:t>
            </w:r>
            <w:r w:rsidR="00790DA1">
              <w:rPr>
                <w:rFonts w:eastAsia="TimesNewRomanPSMT"/>
                <w:sz w:val="24"/>
                <w:szCs w:val="24"/>
              </w:rPr>
              <w:t>-</w:t>
            </w:r>
            <w:r w:rsidR="005F0E5D">
              <w:rPr>
                <w:rFonts w:eastAsia="TimesNewRomanPSMT"/>
                <w:sz w:val="24"/>
                <w:szCs w:val="24"/>
              </w:rPr>
              <w:t>7</w:t>
            </w:r>
            <w:r w:rsidR="00DF75AE" w:rsidRPr="000542BA">
              <w:rPr>
                <w:rFonts w:eastAsia="TimesNewRomanPSMT"/>
                <w:sz w:val="24"/>
                <w:szCs w:val="24"/>
              </w:rPr>
              <w:t>.1.</w:t>
            </w:r>
          </w:p>
          <w:p w14:paraId="42060641" w14:textId="77777777" w:rsidR="00A426C2" w:rsidRPr="00A426C2" w:rsidRDefault="00DF75AE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0542BA">
              <w:rPr>
                <w:rFonts w:eastAsia="TimesNewRomanPSMT"/>
                <w:sz w:val="24"/>
                <w:szCs w:val="24"/>
              </w:rPr>
              <w:t xml:space="preserve">Знать: </w:t>
            </w:r>
            <w:r w:rsidR="00A426C2" w:rsidRPr="00A426C2">
              <w:rPr>
                <w:rFonts w:eastAsia="TimesNewRomanPSMT"/>
                <w:sz w:val="24"/>
                <w:szCs w:val="24"/>
              </w:rPr>
              <w:t>основные</w:t>
            </w:r>
          </w:p>
          <w:p w14:paraId="7C2AD39C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цели, задачи, принципы и</w:t>
            </w:r>
          </w:p>
          <w:p w14:paraId="12050C5F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методы педагогического</w:t>
            </w:r>
          </w:p>
          <w:p w14:paraId="66B8665C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управления и</w:t>
            </w:r>
          </w:p>
          <w:p w14:paraId="4B3BCD0F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программирования форм</w:t>
            </w:r>
          </w:p>
          <w:p w14:paraId="50369908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социально культурной</w:t>
            </w:r>
          </w:p>
          <w:p w14:paraId="5999A6EA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деятельности всех</w:t>
            </w:r>
          </w:p>
          <w:p w14:paraId="76A54522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возрастных групп населения.</w:t>
            </w:r>
          </w:p>
          <w:p w14:paraId="3D5A194C" w14:textId="77777777" w:rsidR="00DF75AE" w:rsidRPr="000542BA" w:rsidRDefault="00DF75AE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3680" w:type="dxa"/>
          </w:tcPr>
          <w:p w14:paraId="44893A79" w14:textId="77777777" w:rsidR="00DF75AE" w:rsidRPr="000542BA" w:rsidRDefault="00C53437" w:rsidP="00DF75AE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  <w:r w:rsidR="00790DA1">
              <w:rPr>
                <w:sz w:val="24"/>
                <w:szCs w:val="24"/>
              </w:rPr>
              <w:t>-</w:t>
            </w:r>
            <w:r w:rsidR="005F0E5D">
              <w:rPr>
                <w:sz w:val="24"/>
                <w:szCs w:val="24"/>
              </w:rPr>
              <w:t>7</w:t>
            </w:r>
            <w:r w:rsidR="00DF75AE" w:rsidRPr="000542BA">
              <w:rPr>
                <w:sz w:val="24"/>
                <w:szCs w:val="24"/>
              </w:rPr>
              <w:t>.1.</w:t>
            </w:r>
          </w:p>
          <w:p w14:paraId="5F9500D5" w14:textId="77777777" w:rsidR="00DF75AE" w:rsidRPr="000542BA" w:rsidRDefault="00DF75AE" w:rsidP="00DF75A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 xml:space="preserve">– </w:t>
            </w:r>
            <w:r w:rsidR="002A7AB6">
              <w:rPr>
                <w:iCs/>
                <w:sz w:val="24"/>
                <w:szCs w:val="24"/>
              </w:rPr>
              <w:t xml:space="preserve">основные цели, задачи, методики педагогического управления в социокультурной </w:t>
            </w:r>
            <w:proofErr w:type="gramStart"/>
            <w:r w:rsidR="002A7AB6">
              <w:rPr>
                <w:iCs/>
                <w:sz w:val="24"/>
                <w:szCs w:val="24"/>
              </w:rPr>
              <w:t>сфере</w:t>
            </w:r>
            <w:r w:rsidRPr="000542BA">
              <w:rPr>
                <w:iCs/>
                <w:sz w:val="24"/>
                <w:szCs w:val="24"/>
              </w:rPr>
              <w:t xml:space="preserve"> ;</w:t>
            </w:r>
            <w:proofErr w:type="gramEnd"/>
            <w:r w:rsidRPr="000542BA">
              <w:rPr>
                <w:iCs/>
                <w:sz w:val="24"/>
                <w:szCs w:val="24"/>
              </w:rPr>
              <w:t xml:space="preserve"> </w:t>
            </w:r>
          </w:p>
          <w:p w14:paraId="724DD327" w14:textId="77777777" w:rsidR="00DF75AE" w:rsidRPr="000542BA" w:rsidRDefault="00DF75AE" w:rsidP="00DF75A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>–</w:t>
            </w:r>
            <w:r w:rsidRPr="000542BA">
              <w:rPr>
                <w:iCs/>
                <w:sz w:val="24"/>
                <w:szCs w:val="24"/>
              </w:rPr>
              <w:t xml:space="preserve"> закономерности и основные концепции разви</w:t>
            </w:r>
            <w:r w:rsidR="002A7AB6">
              <w:rPr>
                <w:iCs/>
                <w:sz w:val="24"/>
                <w:szCs w:val="24"/>
              </w:rPr>
              <w:t xml:space="preserve">тия личности с учетом специфики возрастного развития </w:t>
            </w:r>
          </w:p>
          <w:p w14:paraId="2EAA6EF6" w14:textId="77777777" w:rsidR="00DF75AE" w:rsidRPr="000542BA" w:rsidRDefault="00DF75AE" w:rsidP="00DF75AE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>–</w:t>
            </w:r>
            <w:r w:rsidRPr="000542BA">
              <w:rPr>
                <w:iCs/>
                <w:sz w:val="24"/>
                <w:szCs w:val="24"/>
              </w:rPr>
              <w:t xml:space="preserve"> ключевые роли в процессе взаимодействия в команде, проблемы группового взаимодействия;</w:t>
            </w:r>
          </w:p>
          <w:p w14:paraId="5B6FAD81" w14:textId="77777777" w:rsidR="00DF75AE" w:rsidRPr="000542BA" w:rsidRDefault="002A7AB6" w:rsidP="00DF75A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–</w:t>
            </w:r>
            <w:proofErr w:type="gramStart"/>
            <w:r>
              <w:rPr>
                <w:iCs/>
                <w:sz w:val="24"/>
                <w:szCs w:val="24"/>
              </w:rPr>
              <w:t>различные  педагогические</w:t>
            </w:r>
            <w:proofErr w:type="gramEnd"/>
            <w:r>
              <w:rPr>
                <w:iCs/>
                <w:sz w:val="24"/>
                <w:szCs w:val="24"/>
              </w:rPr>
              <w:t xml:space="preserve"> </w:t>
            </w:r>
            <w:r w:rsidR="00DF75AE" w:rsidRPr="000542BA">
              <w:rPr>
                <w:iCs/>
                <w:sz w:val="24"/>
                <w:szCs w:val="24"/>
              </w:rPr>
              <w:t xml:space="preserve"> теории и концепции, оп</w:t>
            </w:r>
            <w:r>
              <w:rPr>
                <w:iCs/>
                <w:sz w:val="24"/>
                <w:szCs w:val="24"/>
              </w:rPr>
              <w:t xml:space="preserve">ределяющие мотивацию личности </w:t>
            </w:r>
            <w:r w:rsidR="00DF75AE" w:rsidRPr="000542BA">
              <w:rPr>
                <w:iCs/>
                <w:sz w:val="24"/>
                <w:szCs w:val="24"/>
              </w:rPr>
              <w:t xml:space="preserve"> в процессе группового взаимодействия;</w:t>
            </w:r>
          </w:p>
          <w:p w14:paraId="66601B68" w14:textId="77777777" w:rsidR="00DF75AE" w:rsidRPr="000542BA" w:rsidRDefault="00DF75AE" w:rsidP="00DF75A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</w:p>
        </w:tc>
      </w:tr>
      <w:tr w:rsidR="00DF75AE" w:rsidRPr="000542BA" w14:paraId="38626851" w14:textId="77777777" w:rsidTr="00DF75AE">
        <w:trPr>
          <w:trHeight w:val="105"/>
        </w:trPr>
        <w:tc>
          <w:tcPr>
            <w:tcW w:w="979" w:type="dxa"/>
            <w:vMerge/>
            <w:vAlign w:val="center"/>
          </w:tcPr>
          <w:p w14:paraId="2A8D4673" w14:textId="77777777" w:rsidR="00DF75AE" w:rsidRPr="000542BA" w:rsidRDefault="00DF75AE" w:rsidP="00DF75AE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14" w:type="dxa"/>
            <w:vMerge/>
            <w:vAlign w:val="center"/>
          </w:tcPr>
          <w:p w14:paraId="08D46772" w14:textId="77777777" w:rsidR="00DF75AE" w:rsidRPr="000542BA" w:rsidRDefault="00DF75AE" w:rsidP="00DF75AE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97" w:type="dxa"/>
          </w:tcPr>
          <w:p w14:paraId="579146B2" w14:textId="77777777" w:rsidR="00DF75AE" w:rsidRPr="000542BA" w:rsidRDefault="00C53437" w:rsidP="00DF75AE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ПК</w:t>
            </w:r>
            <w:r w:rsidR="00790DA1">
              <w:rPr>
                <w:rFonts w:eastAsia="TimesNewRomanPSMT"/>
                <w:sz w:val="24"/>
                <w:szCs w:val="24"/>
              </w:rPr>
              <w:t>-</w:t>
            </w:r>
            <w:r w:rsidR="005F0E5D">
              <w:rPr>
                <w:rFonts w:eastAsia="TimesNewRomanPSMT"/>
                <w:sz w:val="24"/>
                <w:szCs w:val="24"/>
              </w:rPr>
              <w:t>7</w:t>
            </w:r>
            <w:r w:rsidR="00DF75AE" w:rsidRPr="000542BA">
              <w:rPr>
                <w:rFonts w:eastAsia="TimesNewRomanPSMT"/>
                <w:sz w:val="24"/>
                <w:szCs w:val="24"/>
              </w:rPr>
              <w:t>.2.</w:t>
            </w:r>
          </w:p>
          <w:p w14:paraId="7B520309" w14:textId="77777777" w:rsidR="00A426C2" w:rsidRPr="00A426C2" w:rsidRDefault="00C31A99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Уметь: </w:t>
            </w:r>
            <w:r w:rsidR="00A426C2" w:rsidRPr="00A426C2">
              <w:rPr>
                <w:rFonts w:eastAsia="TimesNewRomanPSMT"/>
                <w:sz w:val="24"/>
                <w:szCs w:val="24"/>
              </w:rPr>
              <w:t>определять</w:t>
            </w:r>
          </w:p>
          <w:p w14:paraId="144B7173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цели педагогического</w:t>
            </w:r>
          </w:p>
          <w:p w14:paraId="2D4C01F3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управления и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A426C2">
              <w:rPr>
                <w:rFonts w:eastAsia="TimesNewRomanPSMT"/>
                <w:sz w:val="24"/>
                <w:szCs w:val="24"/>
              </w:rPr>
              <w:t>программирования</w:t>
            </w:r>
          </w:p>
          <w:p w14:paraId="57F39175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творческо-производственной</w:t>
            </w:r>
          </w:p>
          <w:p w14:paraId="3620089A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деятельности коллективов</w:t>
            </w:r>
          </w:p>
          <w:p w14:paraId="05F6C049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учреждения культуры в</w:t>
            </w:r>
          </w:p>
          <w:p w14:paraId="663B56CE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соответствии с культурными</w:t>
            </w:r>
          </w:p>
          <w:p w14:paraId="0D7E1613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потребностями различных</w:t>
            </w:r>
          </w:p>
          <w:p w14:paraId="39218655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всех возрастных групп</w:t>
            </w:r>
          </w:p>
          <w:p w14:paraId="562B43E5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lastRenderedPageBreak/>
              <w:t>населения.</w:t>
            </w:r>
          </w:p>
          <w:p w14:paraId="54D879F0" w14:textId="77777777" w:rsidR="00DF75AE" w:rsidRPr="00A426C2" w:rsidRDefault="00DF75AE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</w:p>
          <w:p w14:paraId="0FCACC8C" w14:textId="77777777" w:rsidR="00DF75AE" w:rsidRPr="000542BA" w:rsidRDefault="00DF75AE" w:rsidP="00DF75AE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680" w:type="dxa"/>
          </w:tcPr>
          <w:p w14:paraId="7215E0F6" w14:textId="77777777" w:rsidR="00DF75AE" w:rsidRPr="000542BA" w:rsidRDefault="00C53437" w:rsidP="00DF75AE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</w:t>
            </w:r>
            <w:r w:rsidR="00790DA1">
              <w:rPr>
                <w:sz w:val="24"/>
                <w:szCs w:val="24"/>
              </w:rPr>
              <w:t>-</w:t>
            </w:r>
            <w:r w:rsidR="005F0E5D">
              <w:rPr>
                <w:sz w:val="24"/>
                <w:szCs w:val="24"/>
              </w:rPr>
              <w:t>7</w:t>
            </w:r>
            <w:r w:rsidR="00DF75AE" w:rsidRPr="000542BA">
              <w:rPr>
                <w:sz w:val="24"/>
                <w:szCs w:val="24"/>
              </w:rPr>
              <w:t>.2.</w:t>
            </w:r>
          </w:p>
          <w:p w14:paraId="4C642FDB" w14:textId="77777777" w:rsidR="00DF75AE" w:rsidRDefault="00DF75AE" w:rsidP="00DF75A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>–</w:t>
            </w:r>
            <w:r w:rsidRPr="000542BA">
              <w:rPr>
                <w:iCs/>
                <w:sz w:val="24"/>
                <w:szCs w:val="24"/>
              </w:rPr>
              <w:t xml:space="preserve">осуществлять функционирование в команде; </w:t>
            </w:r>
          </w:p>
          <w:p w14:paraId="3A8CD361" w14:textId="77777777" w:rsidR="00375DBE" w:rsidRPr="000542BA" w:rsidRDefault="00375DBE" w:rsidP="00DF75A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-определять основные цели педагогического управления и программирования творческо-производственной деятельности коллективов учреждения культуры с учетом их досуговых и общекультурных предпочтений</w:t>
            </w:r>
          </w:p>
          <w:p w14:paraId="4795FC84" w14:textId="77777777" w:rsidR="00375DBE" w:rsidRPr="00A426C2" w:rsidRDefault="00DF75AE" w:rsidP="00375DBE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>–</w:t>
            </w:r>
            <w:r w:rsidR="00375DBE">
              <w:rPr>
                <w:iCs/>
                <w:sz w:val="24"/>
                <w:szCs w:val="24"/>
              </w:rPr>
              <w:t xml:space="preserve"> давать самостоятельную оценку эффективности проведенной работы </w:t>
            </w:r>
            <w:r w:rsidR="00375DBE" w:rsidRPr="00A426C2">
              <w:rPr>
                <w:rFonts w:eastAsia="TimesNewRomanPSMT"/>
                <w:sz w:val="24"/>
                <w:szCs w:val="24"/>
              </w:rPr>
              <w:t>в</w:t>
            </w:r>
          </w:p>
          <w:p w14:paraId="60052A58" w14:textId="77777777" w:rsidR="00375DBE" w:rsidRPr="00A426C2" w:rsidRDefault="00375DBE" w:rsidP="00375DBE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соответствии с культурными</w:t>
            </w:r>
          </w:p>
          <w:p w14:paraId="41365C5E" w14:textId="77777777" w:rsidR="00375DBE" w:rsidRPr="00A426C2" w:rsidRDefault="00375DBE" w:rsidP="00375DBE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потребностями различных</w:t>
            </w:r>
          </w:p>
          <w:p w14:paraId="5D82594A" w14:textId="77777777" w:rsidR="00375DBE" w:rsidRPr="00A426C2" w:rsidRDefault="00375DBE" w:rsidP="00375DBE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всех возрастных групп</w:t>
            </w:r>
          </w:p>
          <w:p w14:paraId="6CA84F3C" w14:textId="77777777" w:rsidR="00375DBE" w:rsidRPr="00A426C2" w:rsidRDefault="00375DBE" w:rsidP="00375DBE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населения.</w:t>
            </w:r>
          </w:p>
          <w:p w14:paraId="0FF4AB75" w14:textId="77777777" w:rsidR="00DF75AE" w:rsidRPr="000542BA" w:rsidRDefault="00DF75AE" w:rsidP="00DF75AE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</w:tr>
      <w:tr w:rsidR="00DF75AE" w:rsidRPr="000542BA" w14:paraId="122D2CF7" w14:textId="77777777" w:rsidTr="00DF75AE">
        <w:trPr>
          <w:trHeight w:val="105"/>
        </w:trPr>
        <w:tc>
          <w:tcPr>
            <w:tcW w:w="979" w:type="dxa"/>
            <w:vMerge/>
            <w:vAlign w:val="center"/>
          </w:tcPr>
          <w:p w14:paraId="3248C9D6" w14:textId="77777777" w:rsidR="00DF75AE" w:rsidRPr="000542BA" w:rsidRDefault="00DF75AE" w:rsidP="00DF75AE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14" w:type="dxa"/>
            <w:vMerge/>
            <w:vAlign w:val="center"/>
          </w:tcPr>
          <w:p w14:paraId="2D73EB7D" w14:textId="77777777" w:rsidR="00DF75AE" w:rsidRPr="000542BA" w:rsidRDefault="00DF75AE" w:rsidP="00DF75AE"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97" w:type="dxa"/>
          </w:tcPr>
          <w:p w14:paraId="531DDE98" w14:textId="77777777" w:rsidR="00DF75AE" w:rsidRPr="000542BA" w:rsidRDefault="00C31A99" w:rsidP="00DF75AE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П</w:t>
            </w:r>
            <w:r w:rsidR="00DF75AE" w:rsidRPr="000542BA">
              <w:rPr>
                <w:rFonts w:eastAsia="TimesNewRomanPSMT"/>
                <w:sz w:val="24"/>
                <w:szCs w:val="24"/>
              </w:rPr>
              <w:t>К</w:t>
            </w:r>
            <w:r w:rsidR="00790DA1">
              <w:rPr>
                <w:rFonts w:eastAsia="TimesNewRomanPSMT"/>
                <w:sz w:val="24"/>
                <w:szCs w:val="24"/>
              </w:rPr>
              <w:t>-</w:t>
            </w:r>
            <w:r w:rsidR="005F0E5D">
              <w:rPr>
                <w:rFonts w:eastAsia="TimesNewRomanPSMT"/>
                <w:sz w:val="24"/>
                <w:szCs w:val="24"/>
              </w:rPr>
              <w:t>7</w:t>
            </w:r>
            <w:r w:rsidR="00DF75AE" w:rsidRPr="000542BA">
              <w:rPr>
                <w:rFonts w:eastAsia="TimesNewRomanPSMT"/>
                <w:sz w:val="24"/>
                <w:szCs w:val="24"/>
              </w:rPr>
              <w:t>.3.</w:t>
            </w:r>
          </w:p>
          <w:p w14:paraId="3BF1524C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Владеть:</w:t>
            </w:r>
            <w:r w:rsidRPr="00A426C2">
              <w:rPr>
                <w:rFonts w:eastAsia="TimesNewRomanPSMT"/>
                <w:sz w:val="24"/>
                <w:szCs w:val="24"/>
              </w:rPr>
              <w:t xml:space="preserve"> методами</w:t>
            </w:r>
          </w:p>
          <w:p w14:paraId="33EF08B9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организации массовых,</w:t>
            </w:r>
          </w:p>
          <w:p w14:paraId="742E763F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групповых и</w:t>
            </w:r>
          </w:p>
          <w:p w14:paraId="357B554F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индивидуальных форм</w:t>
            </w:r>
          </w:p>
          <w:p w14:paraId="57848C71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социально культурной</w:t>
            </w:r>
          </w:p>
          <w:p w14:paraId="130CB59A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деятельности в соответствии</w:t>
            </w:r>
          </w:p>
          <w:p w14:paraId="699F93A8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с культурными</w:t>
            </w:r>
          </w:p>
          <w:p w14:paraId="29F09582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потребностями ее</w:t>
            </w:r>
          </w:p>
          <w:p w14:paraId="0DA47146" w14:textId="77777777" w:rsidR="00A426C2" w:rsidRPr="00A426C2" w:rsidRDefault="00A426C2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26C2">
              <w:rPr>
                <w:rFonts w:eastAsia="TimesNewRomanPSMT"/>
                <w:sz w:val="24"/>
                <w:szCs w:val="24"/>
              </w:rPr>
              <w:t>участников.</w:t>
            </w:r>
          </w:p>
          <w:p w14:paraId="789A441F" w14:textId="77777777" w:rsidR="00DF75AE" w:rsidRPr="00A426C2" w:rsidRDefault="00DF75AE" w:rsidP="00A426C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3680" w:type="dxa"/>
          </w:tcPr>
          <w:p w14:paraId="51345438" w14:textId="77777777" w:rsidR="00DF75AE" w:rsidRPr="000542BA" w:rsidRDefault="00C31A99" w:rsidP="00DF75AE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F75AE" w:rsidRPr="000542BA">
              <w:rPr>
                <w:sz w:val="24"/>
                <w:szCs w:val="24"/>
              </w:rPr>
              <w:t>К</w:t>
            </w:r>
            <w:r w:rsidR="00790DA1">
              <w:rPr>
                <w:sz w:val="24"/>
                <w:szCs w:val="24"/>
              </w:rPr>
              <w:t>-</w:t>
            </w:r>
            <w:r w:rsidR="005F0E5D">
              <w:rPr>
                <w:sz w:val="24"/>
                <w:szCs w:val="24"/>
              </w:rPr>
              <w:t>7</w:t>
            </w:r>
            <w:r w:rsidR="00DF75AE" w:rsidRPr="000542BA">
              <w:rPr>
                <w:sz w:val="24"/>
                <w:szCs w:val="24"/>
              </w:rPr>
              <w:t>.3.</w:t>
            </w:r>
          </w:p>
          <w:p w14:paraId="5F8FC507" w14:textId="77777777" w:rsidR="00DF75AE" w:rsidRPr="000542BA" w:rsidRDefault="00DF75AE" w:rsidP="00DF75A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 xml:space="preserve">– </w:t>
            </w:r>
            <w:r w:rsidRPr="000542BA">
              <w:rPr>
                <w:iCs/>
                <w:sz w:val="24"/>
                <w:szCs w:val="24"/>
              </w:rPr>
              <w:t>навыками</w:t>
            </w:r>
            <w:r w:rsidR="003200C6">
              <w:rPr>
                <w:iCs/>
                <w:sz w:val="24"/>
                <w:szCs w:val="24"/>
              </w:rPr>
              <w:t xml:space="preserve"> применения психолого-</w:t>
            </w:r>
            <w:proofErr w:type="gramStart"/>
            <w:r w:rsidR="003200C6">
              <w:rPr>
                <w:iCs/>
                <w:sz w:val="24"/>
                <w:szCs w:val="24"/>
              </w:rPr>
              <w:t>педагогических  методов</w:t>
            </w:r>
            <w:proofErr w:type="gramEnd"/>
            <w:r w:rsidR="003200C6">
              <w:rPr>
                <w:iCs/>
                <w:sz w:val="24"/>
                <w:szCs w:val="24"/>
              </w:rPr>
              <w:t xml:space="preserve"> в деле </w:t>
            </w:r>
            <w:r w:rsidRPr="000542BA">
              <w:rPr>
                <w:iCs/>
                <w:sz w:val="24"/>
                <w:szCs w:val="24"/>
              </w:rPr>
              <w:t xml:space="preserve"> эфф</w:t>
            </w:r>
            <w:r w:rsidR="00E058C5">
              <w:rPr>
                <w:iCs/>
                <w:sz w:val="24"/>
                <w:szCs w:val="24"/>
              </w:rPr>
              <w:t xml:space="preserve">ективной организации массовой, групповой, индивидуальной работы </w:t>
            </w:r>
            <w:r w:rsidRPr="000542BA">
              <w:rPr>
                <w:iCs/>
                <w:sz w:val="24"/>
                <w:szCs w:val="24"/>
              </w:rPr>
              <w:t>;</w:t>
            </w:r>
          </w:p>
          <w:p w14:paraId="298691D5" w14:textId="77777777" w:rsidR="00DF75AE" w:rsidRPr="000542BA" w:rsidRDefault="00DF75AE" w:rsidP="00DF75AE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 xml:space="preserve"> -</w:t>
            </w:r>
            <w:r w:rsidRPr="000542BA">
              <w:rPr>
                <w:bCs/>
                <w:iCs/>
                <w:sz w:val="24"/>
                <w:szCs w:val="24"/>
              </w:rPr>
              <w:t xml:space="preserve">навыками </w:t>
            </w:r>
            <w:r w:rsidRPr="000542BA">
              <w:rPr>
                <w:iCs/>
                <w:sz w:val="24"/>
                <w:szCs w:val="24"/>
              </w:rPr>
              <w:t>аргументировано и грамотно излагать свои мысли и отстаивать свою точку зрения в ходе дискуссий, споров, полемики</w:t>
            </w:r>
            <w:r w:rsidR="00E058C5">
              <w:rPr>
                <w:iCs/>
                <w:sz w:val="24"/>
                <w:szCs w:val="24"/>
              </w:rPr>
              <w:t xml:space="preserve"> в ходе организации и проведения различных мероприятий досуговой направленности</w:t>
            </w:r>
            <w:r w:rsidRPr="000542BA">
              <w:rPr>
                <w:iCs/>
                <w:sz w:val="24"/>
                <w:szCs w:val="24"/>
              </w:rPr>
              <w:t>;</w:t>
            </w:r>
          </w:p>
          <w:p w14:paraId="2A956E9F" w14:textId="77777777" w:rsidR="00DF75AE" w:rsidRPr="000542BA" w:rsidRDefault="00DF75AE" w:rsidP="00DF75A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0542BA">
              <w:rPr>
                <w:iCs/>
                <w:sz w:val="24"/>
                <w:szCs w:val="24"/>
              </w:rPr>
              <w:t>–умением определять основные пер</w:t>
            </w:r>
            <w:r w:rsidR="00E058C5">
              <w:rPr>
                <w:iCs/>
                <w:sz w:val="24"/>
                <w:szCs w:val="24"/>
              </w:rPr>
              <w:t>с</w:t>
            </w:r>
            <w:r w:rsidRPr="000542BA">
              <w:rPr>
                <w:iCs/>
                <w:sz w:val="24"/>
                <w:szCs w:val="24"/>
              </w:rPr>
              <w:t>пективы развития коллективной деятельности</w:t>
            </w:r>
            <w:r w:rsidR="003200C6">
              <w:rPr>
                <w:iCs/>
                <w:sz w:val="24"/>
                <w:szCs w:val="24"/>
              </w:rPr>
              <w:t xml:space="preserve"> в сфере досуга</w:t>
            </w:r>
            <w:r w:rsidRPr="000542BA">
              <w:rPr>
                <w:iCs/>
                <w:sz w:val="24"/>
                <w:szCs w:val="24"/>
              </w:rPr>
              <w:t xml:space="preserve"> для достижения лучшего </w:t>
            </w:r>
            <w:r w:rsidR="003200C6">
              <w:rPr>
                <w:iCs/>
                <w:sz w:val="24"/>
                <w:szCs w:val="24"/>
              </w:rPr>
              <w:t>результата</w:t>
            </w:r>
            <w:r w:rsidR="00E058C5">
              <w:rPr>
                <w:iCs/>
                <w:sz w:val="24"/>
                <w:szCs w:val="24"/>
              </w:rPr>
              <w:t xml:space="preserve"> в соответстви</w:t>
            </w:r>
            <w:r w:rsidR="003200C6">
              <w:rPr>
                <w:iCs/>
                <w:sz w:val="24"/>
                <w:szCs w:val="24"/>
              </w:rPr>
              <w:t xml:space="preserve">и с культурными </w:t>
            </w:r>
            <w:proofErr w:type="gramStart"/>
            <w:r w:rsidR="003200C6">
              <w:rPr>
                <w:iCs/>
                <w:sz w:val="24"/>
                <w:szCs w:val="24"/>
              </w:rPr>
              <w:t xml:space="preserve">потребностями </w:t>
            </w:r>
            <w:r w:rsidR="00E058C5">
              <w:rPr>
                <w:iCs/>
                <w:sz w:val="24"/>
                <w:szCs w:val="24"/>
              </w:rPr>
              <w:t xml:space="preserve"> участников</w:t>
            </w:r>
            <w:proofErr w:type="gramEnd"/>
            <w:r w:rsidRPr="000542BA">
              <w:rPr>
                <w:iCs/>
                <w:sz w:val="24"/>
                <w:szCs w:val="24"/>
              </w:rPr>
              <w:t xml:space="preserve"> </w:t>
            </w:r>
            <w:r w:rsidR="003200C6">
              <w:rPr>
                <w:iCs/>
                <w:sz w:val="24"/>
                <w:szCs w:val="24"/>
              </w:rPr>
              <w:t xml:space="preserve"> социально-культурной деятельности </w:t>
            </w:r>
            <w:r w:rsidRPr="000542BA">
              <w:rPr>
                <w:iCs/>
                <w:sz w:val="24"/>
                <w:szCs w:val="24"/>
              </w:rPr>
              <w:t>;</w:t>
            </w:r>
          </w:p>
          <w:p w14:paraId="41C1A639" w14:textId="77777777" w:rsidR="00DF75AE" w:rsidRPr="000542BA" w:rsidRDefault="00DF75AE" w:rsidP="00DF75A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</w:p>
          <w:p w14:paraId="3D12B817" w14:textId="77777777" w:rsidR="00DF75AE" w:rsidRPr="000542BA" w:rsidRDefault="00DF75AE" w:rsidP="00DF75AE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</w:tr>
      <w:tr w:rsidR="00DF75AE" w:rsidRPr="000542BA" w14:paraId="48D54B00" w14:textId="77777777" w:rsidTr="00DF75AE">
        <w:tc>
          <w:tcPr>
            <w:tcW w:w="979" w:type="dxa"/>
            <w:vMerge w:val="restart"/>
          </w:tcPr>
          <w:p w14:paraId="6A22B4B4" w14:textId="77777777" w:rsidR="00DF75AE" w:rsidRPr="000542BA" w:rsidRDefault="00A426C2" w:rsidP="00DF75AE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ПК</w:t>
            </w:r>
            <w:r w:rsidR="00C53437">
              <w:rPr>
                <w:color w:val="000000"/>
                <w:sz w:val="22"/>
                <w:szCs w:val="22"/>
              </w:rPr>
              <w:t>-</w:t>
            </w:r>
            <w:r w:rsidR="005A629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514" w:type="dxa"/>
            <w:vMerge w:val="restart"/>
          </w:tcPr>
          <w:p w14:paraId="507B4757" w14:textId="77777777" w:rsidR="009D7862" w:rsidRPr="009D7862" w:rsidRDefault="009D7862" w:rsidP="009D786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D7862">
              <w:rPr>
                <w:rFonts w:eastAsia="TimesNewRomanPSMT"/>
                <w:sz w:val="24"/>
                <w:szCs w:val="24"/>
              </w:rPr>
              <w:t>Готов осуществлять</w:t>
            </w:r>
          </w:p>
          <w:p w14:paraId="246CA84D" w14:textId="77777777" w:rsidR="009D7862" w:rsidRPr="009D7862" w:rsidRDefault="009D7862" w:rsidP="009D786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D7862">
              <w:rPr>
                <w:rFonts w:eastAsia="TimesNewRomanPSMT"/>
                <w:sz w:val="24"/>
                <w:szCs w:val="24"/>
              </w:rPr>
              <w:t>педагогическую</w:t>
            </w:r>
          </w:p>
          <w:p w14:paraId="778167B0" w14:textId="77777777" w:rsidR="009D7862" w:rsidRPr="009D7862" w:rsidRDefault="009D7862" w:rsidP="009D786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D7862">
              <w:rPr>
                <w:rFonts w:eastAsia="TimesNewRomanPSMT"/>
                <w:sz w:val="24"/>
                <w:szCs w:val="24"/>
              </w:rPr>
              <w:t>деятельность в учреждениях</w:t>
            </w:r>
          </w:p>
          <w:p w14:paraId="3A73C359" w14:textId="77777777" w:rsidR="009D7862" w:rsidRPr="009D7862" w:rsidRDefault="009D7862" w:rsidP="009D786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D7862">
              <w:rPr>
                <w:rFonts w:eastAsia="TimesNewRomanPSMT"/>
                <w:sz w:val="24"/>
                <w:szCs w:val="24"/>
              </w:rPr>
              <w:t>культуры, учреждениях</w:t>
            </w:r>
          </w:p>
          <w:p w14:paraId="061A0347" w14:textId="77777777" w:rsidR="009D7862" w:rsidRPr="009D7862" w:rsidRDefault="009D7862" w:rsidP="009D786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D7862">
              <w:rPr>
                <w:rFonts w:eastAsia="TimesNewRomanPSMT"/>
                <w:sz w:val="24"/>
                <w:szCs w:val="24"/>
              </w:rPr>
              <w:t>общего и дополнительного</w:t>
            </w:r>
          </w:p>
          <w:p w14:paraId="2EFC7B62" w14:textId="77777777" w:rsidR="009D7862" w:rsidRPr="009D7862" w:rsidRDefault="009D7862" w:rsidP="009D786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D7862">
              <w:rPr>
                <w:rFonts w:eastAsia="TimesNewRomanPSMT"/>
                <w:sz w:val="24"/>
                <w:szCs w:val="24"/>
              </w:rPr>
              <w:t>образования, участвовать</w:t>
            </w:r>
          </w:p>
          <w:p w14:paraId="2716281C" w14:textId="77777777" w:rsidR="009D7862" w:rsidRPr="009D7862" w:rsidRDefault="009D7862" w:rsidP="009D786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D7862">
              <w:rPr>
                <w:rFonts w:eastAsia="TimesNewRomanPSMT"/>
                <w:sz w:val="24"/>
                <w:szCs w:val="24"/>
              </w:rPr>
              <w:t>переподготовке и</w:t>
            </w:r>
          </w:p>
          <w:p w14:paraId="180D74EB" w14:textId="77777777" w:rsidR="009D7862" w:rsidRPr="009D7862" w:rsidRDefault="009D7862" w:rsidP="009D786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D7862">
              <w:rPr>
                <w:rFonts w:eastAsia="TimesNewRomanPSMT"/>
                <w:sz w:val="24"/>
                <w:szCs w:val="24"/>
              </w:rPr>
              <w:t>повышении квалификации</w:t>
            </w:r>
          </w:p>
          <w:p w14:paraId="574B1E6E" w14:textId="77777777" w:rsidR="009D7862" w:rsidRPr="009D7862" w:rsidRDefault="009D7862" w:rsidP="009D786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D7862">
              <w:rPr>
                <w:rFonts w:eastAsia="TimesNewRomanPSMT"/>
                <w:sz w:val="24"/>
                <w:szCs w:val="24"/>
              </w:rPr>
              <w:t>специалистов социально</w:t>
            </w:r>
          </w:p>
          <w:p w14:paraId="77DB519A" w14:textId="77777777" w:rsidR="00DF75AE" w:rsidRPr="009D7862" w:rsidRDefault="009D7862" w:rsidP="009D7862">
            <w:pPr>
              <w:rPr>
                <w:sz w:val="24"/>
                <w:szCs w:val="24"/>
              </w:rPr>
            </w:pPr>
            <w:r w:rsidRPr="009D7862">
              <w:rPr>
                <w:rFonts w:eastAsia="TimesNewRomanPSMT"/>
                <w:sz w:val="24"/>
                <w:szCs w:val="24"/>
              </w:rPr>
              <w:t>культурной деятельности</w:t>
            </w:r>
          </w:p>
          <w:p w14:paraId="33D67383" w14:textId="77777777" w:rsidR="00DF75AE" w:rsidRPr="000542BA" w:rsidRDefault="00DF75AE" w:rsidP="00DF75AE">
            <w:pPr>
              <w:snapToGrid w:val="0"/>
              <w:rPr>
                <w:bCs/>
                <w:sz w:val="24"/>
                <w:szCs w:val="24"/>
              </w:rPr>
            </w:pPr>
          </w:p>
          <w:p w14:paraId="451A3817" w14:textId="77777777" w:rsidR="00DF75AE" w:rsidRPr="000542BA" w:rsidRDefault="00DF75AE" w:rsidP="00DF75AE">
            <w:pPr>
              <w:snapToGrid w:val="0"/>
              <w:rPr>
                <w:bCs/>
                <w:sz w:val="24"/>
                <w:szCs w:val="24"/>
              </w:rPr>
            </w:pPr>
          </w:p>
          <w:p w14:paraId="19E6997B" w14:textId="77777777" w:rsidR="00DF75AE" w:rsidRPr="000542BA" w:rsidRDefault="00DF75AE" w:rsidP="00DF75AE">
            <w:pPr>
              <w:snapToGrid w:val="0"/>
              <w:rPr>
                <w:bCs/>
                <w:sz w:val="24"/>
                <w:szCs w:val="24"/>
              </w:rPr>
            </w:pPr>
          </w:p>
          <w:p w14:paraId="3E9AD654" w14:textId="77777777" w:rsidR="00DF75AE" w:rsidRPr="000542BA" w:rsidRDefault="00DF75AE" w:rsidP="00DF75AE">
            <w:pPr>
              <w:snapToGrid w:val="0"/>
              <w:rPr>
                <w:bCs/>
                <w:sz w:val="24"/>
                <w:szCs w:val="24"/>
              </w:rPr>
            </w:pPr>
          </w:p>
          <w:p w14:paraId="551D3BC4" w14:textId="77777777" w:rsidR="00DF75AE" w:rsidRPr="000542BA" w:rsidRDefault="00DF75AE" w:rsidP="00DF75AE">
            <w:pPr>
              <w:snapToGrid w:val="0"/>
              <w:rPr>
                <w:bCs/>
                <w:sz w:val="24"/>
                <w:szCs w:val="24"/>
              </w:rPr>
            </w:pPr>
          </w:p>
          <w:p w14:paraId="5D8AB394" w14:textId="77777777" w:rsidR="00DF75AE" w:rsidRPr="000542BA" w:rsidRDefault="00DF75AE" w:rsidP="00DF75AE">
            <w:pPr>
              <w:snapToGrid w:val="0"/>
              <w:rPr>
                <w:bCs/>
                <w:sz w:val="24"/>
                <w:szCs w:val="24"/>
              </w:rPr>
            </w:pPr>
          </w:p>
          <w:p w14:paraId="2D182BC1" w14:textId="77777777" w:rsidR="00DF75AE" w:rsidRPr="000542BA" w:rsidRDefault="00DF75AE" w:rsidP="00DF75AE">
            <w:pPr>
              <w:snapToGrid w:val="0"/>
              <w:rPr>
                <w:bCs/>
                <w:sz w:val="24"/>
                <w:szCs w:val="24"/>
              </w:rPr>
            </w:pPr>
          </w:p>
          <w:p w14:paraId="13534FAD" w14:textId="77777777" w:rsidR="00DF75AE" w:rsidRPr="000542BA" w:rsidRDefault="00DF75AE" w:rsidP="00DF75AE">
            <w:pPr>
              <w:snapToGrid w:val="0"/>
              <w:rPr>
                <w:bCs/>
                <w:sz w:val="24"/>
                <w:szCs w:val="24"/>
              </w:rPr>
            </w:pPr>
          </w:p>
          <w:p w14:paraId="7E245B0A" w14:textId="77777777" w:rsidR="00DF75AE" w:rsidRPr="000542BA" w:rsidRDefault="00DF75AE" w:rsidP="00DF75AE">
            <w:pPr>
              <w:snapToGrid w:val="0"/>
              <w:rPr>
                <w:bCs/>
                <w:sz w:val="24"/>
                <w:szCs w:val="24"/>
              </w:rPr>
            </w:pPr>
          </w:p>
          <w:p w14:paraId="53C57B81" w14:textId="77777777" w:rsidR="00DF75AE" w:rsidRPr="000542BA" w:rsidRDefault="00DF75AE" w:rsidP="00DF75AE">
            <w:pPr>
              <w:snapToGrid w:val="0"/>
              <w:rPr>
                <w:bCs/>
                <w:sz w:val="24"/>
                <w:szCs w:val="24"/>
              </w:rPr>
            </w:pPr>
          </w:p>
          <w:p w14:paraId="5A1FDADB" w14:textId="77777777" w:rsidR="00DF75AE" w:rsidRPr="000542BA" w:rsidRDefault="00DF75AE" w:rsidP="00DF75AE">
            <w:pPr>
              <w:snapToGrid w:val="0"/>
              <w:rPr>
                <w:bCs/>
                <w:sz w:val="24"/>
                <w:szCs w:val="24"/>
              </w:rPr>
            </w:pPr>
          </w:p>
          <w:p w14:paraId="131BD8FB" w14:textId="77777777" w:rsidR="00DF75AE" w:rsidRPr="000542BA" w:rsidRDefault="00DF75AE" w:rsidP="00DF75AE">
            <w:pPr>
              <w:snapToGrid w:val="0"/>
              <w:rPr>
                <w:bCs/>
                <w:sz w:val="24"/>
                <w:szCs w:val="24"/>
              </w:rPr>
            </w:pPr>
          </w:p>
          <w:p w14:paraId="2E5FCB5C" w14:textId="77777777" w:rsidR="00DF75AE" w:rsidRPr="000542BA" w:rsidRDefault="00DF75AE" w:rsidP="00DF75AE">
            <w:pPr>
              <w:snapToGri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397" w:type="dxa"/>
          </w:tcPr>
          <w:p w14:paraId="2C09486A" w14:textId="77777777" w:rsidR="009D7862" w:rsidRPr="00494430" w:rsidRDefault="00C53437" w:rsidP="009D786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lastRenderedPageBreak/>
              <w:t>ПК</w:t>
            </w:r>
            <w:r w:rsidR="00962C7D">
              <w:rPr>
                <w:rFonts w:eastAsia="TimesNewRomanPSMT"/>
                <w:sz w:val="24"/>
                <w:szCs w:val="24"/>
              </w:rPr>
              <w:t>-</w:t>
            </w:r>
            <w:r w:rsidR="005A6291">
              <w:rPr>
                <w:rFonts w:eastAsia="TimesNewRomanPSMT"/>
                <w:sz w:val="24"/>
                <w:szCs w:val="24"/>
              </w:rPr>
              <w:t>8</w:t>
            </w:r>
            <w:r w:rsidR="00A426C2">
              <w:rPr>
                <w:rFonts w:eastAsia="TimesNewRomanPSMT"/>
                <w:sz w:val="24"/>
                <w:szCs w:val="24"/>
              </w:rPr>
              <w:t xml:space="preserve">.1. Знать: </w:t>
            </w:r>
            <w:r w:rsidR="009D7862" w:rsidRPr="00494430">
              <w:rPr>
                <w:rFonts w:eastAsia="TimesNewRomanPSMT"/>
                <w:sz w:val="24"/>
                <w:szCs w:val="24"/>
              </w:rPr>
              <w:t>организацию</w:t>
            </w:r>
          </w:p>
          <w:p w14:paraId="7B2BC2A0" w14:textId="77777777" w:rsidR="009D7862" w:rsidRPr="00494430" w:rsidRDefault="009D7862" w:rsidP="009D786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и технологии работы с</w:t>
            </w:r>
          </w:p>
          <w:p w14:paraId="58D67633" w14:textId="77777777" w:rsidR="009D7862" w:rsidRPr="00494430" w:rsidRDefault="009D7862" w:rsidP="009D786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различными категориями</w:t>
            </w:r>
          </w:p>
          <w:p w14:paraId="368168F5" w14:textId="77777777" w:rsidR="009D7862" w:rsidRPr="00494430" w:rsidRDefault="009D7862" w:rsidP="009D786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участников социально-</w:t>
            </w:r>
          </w:p>
          <w:p w14:paraId="1DA43E19" w14:textId="77777777" w:rsidR="009D7862" w:rsidRPr="00494430" w:rsidRDefault="009D7862" w:rsidP="009D786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культурной деятельности;</w:t>
            </w:r>
          </w:p>
          <w:p w14:paraId="40EEF64F" w14:textId="77777777" w:rsidR="009D7862" w:rsidRPr="00494430" w:rsidRDefault="009D7862" w:rsidP="009D786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основные формы и виды</w:t>
            </w:r>
          </w:p>
          <w:p w14:paraId="2A6C1B81" w14:textId="77777777" w:rsidR="009D7862" w:rsidRPr="00494430" w:rsidRDefault="009D7862" w:rsidP="009D786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досугового общения,</w:t>
            </w:r>
          </w:p>
          <w:p w14:paraId="1067DF6F" w14:textId="77777777" w:rsidR="009D7862" w:rsidRPr="00494430" w:rsidRDefault="009D7862" w:rsidP="009D786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барьеры, препятствующие</w:t>
            </w:r>
          </w:p>
          <w:p w14:paraId="7BF3684F" w14:textId="77777777" w:rsidR="009D7862" w:rsidRPr="00494430" w:rsidRDefault="009D7862" w:rsidP="009D786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общению, и способы их</w:t>
            </w:r>
          </w:p>
          <w:p w14:paraId="43F58760" w14:textId="77777777" w:rsidR="009D7862" w:rsidRPr="00494430" w:rsidRDefault="009D7862" w:rsidP="009D786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преодоления; особенности</w:t>
            </w:r>
          </w:p>
          <w:p w14:paraId="3D573E46" w14:textId="77777777" w:rsidR="009D7862" w:rsidRPr="00494430" w:rsidRDefault="009D7862" w:rsidP="009D7862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социально-культурной и</w:t>
            </w:r>
          </w:p>
          <w:p w14:paraId="56FCD972" w14:textId="77777777" w:rsidR="00494430" w:rsidRPr="00494430" w:rsidRDefault="009D7862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lastRenderedPageBreak/>
              <w:t>психолого-педагогической</w:t>
            </w:r>
            <w:r w:rsidR="00494430">
              <w:rPr>
                <w:rFonts w:eastAsia="TimesNewRomanPSMT"/>
                <w:sz w:val="24"/>
                <w:szCs w:val="24"/>
              </w:rPr>
              <w:t xml:space="preserve"> </w:t>
            </w:r>
            <w:r w:rsidR="00494430" w:rsidRPr="00494430">
              <w:rPr>
                <w:rFonts w:eastAsia="TimesNewRomanPSMT"/>
                <w:sz w:val="24"/>
                <w:szCs w:val="24"/>
              </w:rPr>
              <w:t>деятельности в учреждениях</w:t>
            </w:r>
          </w:p>
          <w:p w14:paraId="3D2ED856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культуры, учреждениях</w:t>
            </w:r>
          </w:p>
          <w:p w14:paraId="492E20A0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общего и дополнительного</w:t>
            </w:r>
          </w:p>
          <w:p w14:paraId="09A67B9C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образования; методики</w:t>
            </w:r>
          </w:p>
          <w:p w14:paraId="52E0CF36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переподготовки и</w:t>
            </w:r>
          </w:p>
          <w:p w14:paraId="157A25A8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повышения квалификации</w:t>
            </w:r>
          </w:p>
          <w:p w14:paraId="0A036C1C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специалистов социально</w:t>
            </w:r>
          </w:p>
          <w:p w14:paraId="40572BFD" w14:textId="77777777" w:rsidR="00DF75AE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культурной деятельности.</w:t>
            </w:r>
          </w:p>
          <w:p w14:paraId="6B3F5D21" w14:textId="77777777" w:rsidR="00DF75AE" w:rsidRPr="00494430" w:rsidRDefault="00DF75AE" w:rsidP="00DF75AE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</w:p>
          <w:p w14:paraId="78E49B1E" w14:textId="77777777" w:rsidR="00DF75AE" w:rsidRPr="000542BA" w:rsidRDefault="00DF75AE" w:rsidP="00DF75AE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</w:p>
          <w:p w14:paraId="751FCFE5" w14:textId="77777777" w:rsidR="00DF75AE" w:rsidRPr="000542BA" w:rsidRDefault="00DF75AE" w:rsidP="00DF75AE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 w:val="24"/>
                <w:szCs w:val="24"/>
              </w:rPr>
            </w:pPr>
          </w:p>
        </w:tc>
        <w:tc>
          <w:tcPr>
            <w:tcW w:w="3680" w:type="dxa"/>
          </w:tcPr>
          <w:p w14:paraId="60778A16" w14:textId="77777777" w:rsidR="00DF75AE" w:rsidRPr="000542BA" w:rsidRDefault="00C53437" w:rsidP="00DF75AE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</w:t>
            </w:r>
            <w:r w:rsidR="00962C7D">
              <w:rPr>
                <w:sz w:val="24"/>
                <w:szCs w:val="24"/>
              </w:rPr>
              <w:t>-</w:t>
            </w:r>
            <w:r w:rsidR="005A6291">
              <w:rPr>
                <w:sz w:val="24"/>
                <w:szCs w:val="24"/>
              </w:rPr>
              <w:t>8</w:t>
            </w:r>
            <w:r w:rsidR="00DF75AE" w:rsidRPr="000542BA">
              <w:rPr>
                <w:sz w:val="24"/>
                <w:szCs w:val="24"/>
              </w:rPr>
              <w:t>.1.</w:t>
            </w:r>
          </w:p>
          <w:p w14:paraId="64F95E9C" w14:textId="77777777" w:rsidR="00DF75AE" w:rsidRPr="000542BA" w:rsidRDefault="00DF75AE" w:rsidP="00DF75A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 xml:space="preserve">– </w:t>
            </w:r>
            <w:r w:rsidR="00373EB0">
              <w:rPr>
                <w:bCs/>
                <w:iCs/>
                <w:sz w:val="24"/>
                <w:szCs w:val="24"/>
              </w:rPr>
              <w:t>основные педагог</w:t>
            </w:r>
            <w:r w:rsidR="00E016AD">
              <w:rPr>
                <w:bCs/>
                <w:iCs/>
                <w:sz w:val="24"/>
                <w:szCs w:val="24"/>
              </w:rPr>
              <w:t xml:space="preserve">ические </w:t>
            </w:r>
            <w:proofErr w:type="gramStart"/>
            <w:r w:rsidR="00E016AD">
              <w:rPr>
                <w:bCs/>
                <w:iCs/>
                <w:sz w:val="24"/>
                <w:szCs w:val="24"/>
              </w:rPr>
              <w:t xml:space="preserve">приемы </w:t>
            </w:r>
            <w:r w:rsidR="00373EB0">
              <w:rPr>
                <w:bCs/>
                <w:iCs/>
                <w:sz w:val="24"/>
                <w:szCs w:val="24"/>
              </w:rPr>
              <w:t xml:space="preserve"> и</w:t>
            </w:r>
            <w:proofErr w:type="gramEnd"/>
            <w:r w:rsidR="00373EB0">
              <w:rPr>
                <w:bCs/>
                <w:iCs/>
                <w:sz w:val="24"/>
                <w:szCs w:val="24"/>
              </w:rPr>
              <w:t xml:space="preserve"> технологии работы с различными категориями участников социально-культурной деятельности;</w:t>
            </w:r>
          </w:p>
          <w:p w14:paraId="4DAF60BC" w14:textId="77777777" w:rsidR="00DF75AE" w:rsidRPr="000542BA" w:rsidRDefault="00DF75AE" w:rsidP="00DF75A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>–</w:t>
            </w:r>
            <w:r w:rsidRPr="000542BA">
              <w:rPr>
                <w:iCs/>
                <w:sz w:val="24"/>
                <w:szCs w:val="24"/>
              </w:rPr>
              <w:t xml:space="preserve"> закономерности развития социокультурной ситуации на современном этапе;</w:t>
            </w:r>
          </w:p>
          <w:p w14:paraId="5C1EF2DF" w14:textId="77777777" w:rsidR="00DF75AE" w:rsidRPr="000542BA" w:rsidRDefault="00DF75AE" w:rsidP="00DF75AE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>–</w:t>
            </w:r>
            <w:r w:rsidRPr="000542BA">
              <w:rPr>
                <w:iCs/>
                <w:sz w:val="24"/>
                <w:szCs w:val="24"/>
              </w:rPr>
              <w:t>ключевые роли представителей основных возрастных групп населения в социокультурной практике, их досуговые предпочтения</w:t>
            </w:r>
            <w:r w:rsidR="00414D76">
              <w:rPr>
                <w:iCs/>
                <w:sz w:val="24"/>
                <w:szCs w:val="24"/>
              </w:rPr>
              <w:t>;</w:t>
            </w:r>
          </w:p>
          <w:p w14:paraId="2A584867" w14:textId="77777777" w:rsidR="00DF75AE" w:rsidRPr="000542BA" w:rsidRDefault="00DF75AE" w:rsidP="00DF75A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0542BA">
              <w:rPr>
                <w:iCs/>
                <w:sz w:val="24"/>
                <w:szCs w:val="24"/>
              </w:rPr>
              <w:t>–</w:t>
            </w:r>
            <w:proofErr w:type="gramStart"/>
            <w:r w:rsidRPr="000542BA">
              <w:rPr>
                <w:iCs/>
                <w:sz w:val="24"/>
                <w:szCs w:val="24"/>
              </w:rPr>
              <w:t xml:space="preserve">различные  </w:t>
            </w:r>
            <w:r w:rsidR="00414D76">
              <w:rPr>
                <w:iCs/>
                <w:sz w:val="24"/>
                <w:szCs w:val="24"/>
              </w:rPr>
              <w:t>барьеры</w:t>
            </w:r>
            <w:proofErr w:type="gramEnd"/>
            <w:r w:rsidR="00414D76">
              <w:rPr>
                <w:iCs/>
                <w:sz w:val="24"/>
                <w:szCs w:val="24"/>
              </w:rPr>
              <w:t xml:space="preserve">, возникающие в процессе </w:t>
            </w:r>
            <w:r w:rsidR="00E016AD">
              <w:rPr>
                <w:iCs/>
                <w:sz w:val="24"/>
                <w:szCs w:val="24"/>
              </w:rPr>
              <w:t xml:space="preserve">досугового </w:t>
            </w:r>
            <w:r w:rsidR="00414D76">
              <w:rPr>
                <w:iCs/>
                <w:sz w:val="24"/>
                <w:szCs w:val="24"/>
              </w:rPr>
              <w:t xml:space="preserve">общения , способы их преодоления </w:t>
            </w:r>
            <w:r w:rsidRPr="000542BA">
              <w:rPr>
                <w:iCs/>
                <w:sz w:val="24"/>
                <w:szCs w:val="24"/>
              </w:rPr>
              <w:t>;</w:t>
            </w:r>
          </w:p>
          <w:p w14:paraId="17DE66C5" w14:textId="77777777" w:rsidR="00DF75AE" w:rsidRDefault="00414D76" w:rsidP="00DF75AE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8"/>
                <w:szCs w:val="28"/>
              </w:rPr>
              <w:t>-</w:t>
            </w:r>
            <w:r w:rsidRPr="00414D76">
              <w:rPr>
                <w:rFonts w:eastAsia="TimesNewRomanPSMT"/>
                <w:sz w:val="24"/>
                <w:szCs w:val="24"/>
              </w:rPr>
              <w:t>особенности применения педагогических методов в социокультурной практике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</w:p>
          <w:p w14:paraId="4A1954C1" w14:textId="77777777" w:rsidR="00414D76" w:rsidRPr="000542BA" w:rsidRDefault="00414D76" w:rsidP="00DF75AE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4"/>
                <w:szCs w:val="24"/>
              </w:rPr>
              <w:lastRenderedPageBreak/>
              <w:t xml:space="preserve">-основные формы и методы организации педагогического взаимодействия в процессе переподготовки и повышения квалификации работников сферы культуры </w:t>
            </w:r>
          </w:p>
        </w:tc>
      </w:tr>
      <w:tr w:rsidR="00DF75AE" w:rsidRPr="000542BA" w14:paraId="198772FE" w14:textId="77777777" w:rsidTr="00DF75AE">
        <w:tc>
          <w:tcPr>
            <w:tcW w:w="979" w:type="dxa"/>
            <w:vMerge/>
          </w:tcPr>
          <w:p w14:paraId="39AB2581" w14:textId="77777777" w:rsidR="00DF75AE" w:rsidRPr="000542BA" w:rsidRDefault="00DF75AE" w:rsidP="00DF75AE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514" w:type="dxa"/>
            <w:vMerge/>
          </w:tcPr>
          <w:p w14:paraId="75CA8BEB" w14:textId="77777777" w:rsidR="00DF75AE" w:rsidRPr="000542BA" w:rsidRDefault="00DF75AE" w:rsidP="00DF75AE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97" w:type="dxa"/>
          </w:tcPr>
          <w:p w14:paraId="7666B034" w14:textId="77777777" w:rsidR="00DF75AE" w:rsidRPr="000542BA" w:rsidRDefault="00C53437" w:rsidP="00DF75AE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ПК</w:t>
            </w:r>
            <w:r w:rsidR="00962C7D">
              <w:rPr>
                <w:rFonts w:eastAsia="TimesNewRomanPSMT"/>
                <w:sz w:val="24"/>
                <w:szCs w:val="24"/>
              </w:rPr>
              <w:t>-</w:t>
            </w:r>
            <w:r w:rsidR="005A6291">
              <w:rPr>
                <w:rFonts w:eastAsia="TimesNewRomanPSMT"/>
                <w:sz w:val="24"/>
                <w:szCs w:val="24"/>
              </w:rPr>
              <w:t>8</w:t>
            </w:r>
            <w:r w:rsidR="00DF75AE" w:rsidRPr="000542BA">
              <w:rPr>
                <w:rFonts w:eastAsia="TimesNewRomanPSMT"/>
                <w:sz w:val="24"/>
                <w:szCs w:val="24"/>
              </w:rPr>
              <w:t>.2. Уметь:</w:t>
            </w:r>
          </w:p>
          <w:p w14:paraId="5C82A237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осуществлять</w:t>
            </w:r>
          </w:p>
          <w:p w14:paraId="1A960468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педагогическую</w:t>
            </w:r>
          </w:p>
          <w:p w14:paraId="0833B6E4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деятельность в учреждениях</w:t>
            </w:r>
          </w:p>
          <w:p w14:paraId="42FC09A4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культуры, учреждениях</w:t>
            </w:r>
          </w:p>
          <w:p w14:paraId="5A0AB6FD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общего и дополнительного</w:t>
            </w:r>
          </w:p>
          <w:p w14:paraId="681ADCA7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образования в соответствии с</w:t>
            </w:r>
          </w:p>
          <w:p w14:paraId="698FDD37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их запросами и</w:t>
            </w:r>
          </w:p>
          <w:p w14:paraId="4F266C0F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потребностями;</w:t>
            </w:r>
          </w:p>
          <w:p w14:paraId="100C5691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разрабатывать и проводить</w:t>
            </w:r>
          </w:p>
          <w:p w14:paraId="4461A75B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развивающие социально-</w:t>
            </w:r>
          </w:p>
          <w:p w14:paraId="715E2E1D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культурные программы для</w:t>
            </w:r>
          </w:p>
          <w:p w14:paraId="451C097E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всех категорий населения;</w:t>
            </w:r>
          </w:p>
          <w:p w14:paraId="5FA50375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осуществлять программы</w:t>
            </w:r>
          </w:p>
          <w:p w14:paraId="588293CB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переподготовки и</w:t>
            </w:r>
          </w:p>
          <w:p w14:paraId="246CA8FE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повышения квалификации</w:t>
            </w:r>
          </w:p>
          <w:p w14:paraId="779BCE5E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специалистов социально-</w:t>
            </w:r>
          </w:p>
          <w:p w14:paraId="2F48F1E6" w14:textId="77777777" w:rsidR="00DF75AE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культурной деятельности.</w:t>
            </w:r>
          </w:p>
          <w:p w14:paraId="1C74C0E0" w14:textId="77777777" w:rsidR="00DF75AE" w:rsidRPr="000542BA" w:rsidRDefault="00DF75AE" w:rsidP="00DF75AE">
            <w:pPr>
              <w:snapToGrid w:val="0"/>
              <w:rPr>
                <w:bCs/>
                <w:spacing w:val="-3"/>
                <w:sz w:val="28"/>
                <w:szCs w:val="28"/>
              </w:rPr>
            </w:pPr>
          </w:p>
        </w:tc>
        <w:tc>
          <w:tcPr>
            <w:tcW w:w="3680" w:type="dxa"/>
          </w:tcPr>
          <w:p w14:paraId="46180D51" w14:textId="77777777" w:rsidR="00DF75AE" w:rsidRPr="000542BA" w:rsidRDefault="00C53437" w:rsidP="00DF75AE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</w:t>
            </w:r>
            <w:r w:rsidR="00962C7D">
              <w:rPr>
                <w:sz w:val="24"/>
                <w:szCs w:val="24"/>
              </w:rPr>
              <w:t>-</w:t>
            </w:r>
            <w:r w:rsidR="005A6291">
              <w:rPr>
                <w:sz w:val="24"/>
                <w:szCs w:val="24"/>
              </w:rPr>
              <w:t>8</w:t>
            </w:r>
            <w:r w:rsidR="00DF75AE" w:rsidRPr="000542BA">
              <w:rPr>
                <w:sz w:val="24"/>
                <w:szCs w:val="24"/>
              </w:rPr>
              <w:t>.2.</w:t>
            </w:r>
          </w:p>
          <w:p w14:paraId="23C3C241" w14:textId="77777777" w:rsidR="00DF75AE" w:rsidRPr="000542BA" w:rsidRDefault="00DF75AE" w:rsidP="00DF75A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 xml:space="preserve">–  </w:t>
            </w:r>
            <w:proofErr w:type="gramStart"/>
            <w:r w:rsidR="00D04565">
              <w:rPr>
                <w:bCs/>
                <w:iCs/>
                <w:sz w:val="24"/>
                <w:szCs w:val="24"/>
              </w:rPr>
              <w:t>организовывать  педагогический</w:t>
            </w:r>
            <w:proofErr w:type="gramEnd"/>
            <w:r w:rsidR="00D04565">
              <w:rPr>
                <w:bCs/>
                <w:iCs/>
                <w:sz w:val="24"/>
                <w:szCs w:val="24"/>
              </w:rPr>
              <w:t xml:space="preserve"> процесс в учреждениях культуры, учреждениях общего и дополнительного образования</w:t>
            </w:r>
          </w:p>
          <w:p w14:paraId="28000BAF" w14:textId="77777777" w:rsidR="00DF75AE" w:rsidRPr="000542BA" w:rsidRDefault="00DF75AE" w:rsidP="00DF75A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>–</w:t>
            </w:r>
            <w:r w:rsidRPr="000542BA">
              <w:rPr>
                <w:iCs/>
                <w:sz w:val="24"/>
                <w:szCs w:val="24"/>
              </w:rPr>
              <w:t xml:space="preserve">  определять специф</w:t>
            </w:r>
            <w:r w:rsidR="00D04565">
              <w:rPr>
                <w:iCs/>
                <w:sz w:val="24"/>
                <w:szCs w:val="24"/>
              </w:rPr>
              <w:t>ику и роль развивающих методов обучения в социокультурной практике</w:t>
            </w:r>
          </w:p>
          <w:p w14:paraId="24CD0AC6" w14:textId="77777777" w:rsidR="00DF75AE" w:rsidRPr="000542BA" w:rsidRDefault="00DF75AE" w:rsidP="00DF75AE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>–</w:t>
            </w:r>
            <w:r w:rsidRPr="000542BA">
              <w:rPr>
                <w:iCs/>
                <w:sz w:val="24"/>
                <w:szCs w:val="24"/>
              </w:rPr>
              <w:t xml:space="preserve">дифференцировать </w:t>
            </w:r>
            <w:proofErr w:type="gramStart"/>
            <w:r w:rsidRPr="000542BA">
              <w:rPr>
                <w:iCs/>
                <w:sz w:val="24"/>
                <w:szCs w:val="24"/>
              </w:rPr>
              <w:t>роль  представителей</w:t>
            </w:r>
            <w:proofErr w:type="gramEnd"/>
            <w:r w:rsidRPr="000542BA">
              <w:rPr>
                <w:iCs/>
                <w:sz w:val="24"/>
                <w:szCs w:val="24"/>
              </w:rPr>
              <w:t xml:space="preserve"> основных возрастных групп населения в социокультурной практике, их досуговые предпочтения;</w:t>
            </w:r>
          </w:p>
          <w:p w14:paraId="69230B5E" w14:textId="77777777" w:rsidR="00DF75AE" w:rsidRPr="000542BA" w:rsidRDefault="00DF75AE" w:rsidP="00DF75A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0542BA">
              <w:rPr>
                <w:iCs/>
                <w:sz w:val="24"/>
                <w:szCs w:val="24"/>
              </w:rPr>
              <w:t xml:space="preserve">– </w:t>
            </w:r>
            <w:proofErr w:type="spellStart"/>
            <w:r w:rsidRPr="000542BA">
              <w:rPr>
                <w:iCs/>
                <w:sz w:val="24"/>
                <w:szCs w:val="24"/>
              </w:rPr>
              <w:t>анлизир</w:t>
            </w:r>
            <w:r w:rsidR="00D04565">
              <w:rPr>
                <w:iCs/>
                <w:sz w:val="24"/>
                <w:szCs w:val="24"/>
              </w:rPr>
              <w:t>овать</w:t>
            </w:r>
            <w:proofErr w:type="spellEnd"/>
            <w:r w:rsidR="00D04565">
              <w:rPr>
                <w:iCs/>
                <w:sz w:val="24"/>
                <w:szCs w:val="24"/>
              </w:rPr>
              <w:t xml:space="preserve"> </w:t>
            </w:r>
            <w:proofErr w:type="gramStart"/>
            <w:r w:rsidR="00D04565">
              <w:rPr>
                <w:iCs/>
                <w:sz w:val="24"/>
                <w:szCs w:val="24"/>
              </w:rPr>
              <w:t>различные  педагогические</w:t>
            </w:r>
            <w:proofErr w:type="gramEnd"/>
            <w:r w:rsidR="00D04565">
              <w:rPr>
                <w:iCs/>
                <w:sz w:val="24"/>
                <w:szCs w:val="24"/>
              </w:rPr>
              <w:t xml:space="preserve"> </w:t>
            </w:r>
            <w:r w:rsidRPr="000542BA">
              <w:rPr>
                <w:iCs/>
                <w:sz w:val="24"/>
                <w:szCs w:val="24"/>
              </w:rPr>
              <w:t xml:space="preserve"> теории и концепции, определяющие мотиваци</w:t>
            </w:r>
            <w:r w:rsidR="00D04565">
              <w:rPr>
                <w:iCs/>
                <w:sz w:val="24"/>
                <w:szCs w:val="24"/>
              </w:rPr>
              <w:t xml:space="preserve">ю при выборе того или иного метода при выборе формы проведения и организации процесса подготовки того либо иного мероприятия в сфере </w:t>
            </w:r>
            <w:r w:rsidRPr="000542BA">
              <w:rPr>
                <w:iCs/>
                <w:sz w:val="24"/>
                <w:szCs w:val="24"/>
              </w:rPr>
              <w:t xml:space="preserve"> досуга;</w:t>
            </w:r>
          </w:p>
          <w:p w14:paraId="00781342" w14:textId="77777777" w:rsidR="00DF75AE" w:rsidRPr="000542BA" w:rsidRDefault="00DF75AE" w:rsidP="00DF75AE">
            <w:pPr>
              <w:widowControl w:val="0"/>
              <w:ind w:right="104"/>
              <w:rPr>
                <w:color w:val="0066CC"/>
                <w:sz w:val="28"/>
                <w:szCs w:val="28"/>
              </w:rPr>
            </w:pPr>
          </w:p>
        </w:tc>
      </w:tr>
      <w:tr w:rsidR="00DF75AE" w:rsidRPr="00F4415D" w14:paraId="1CA267A1" w14:textId="77777777" w:rsidTr="00DF75AE">
        <w:tc>
          <w:tcPr>
            <w:tcW w:w="979" w:type="dxa"/>
            <w:vMerge/>
          </w:tcPr>
          <w:p w14:paraId="7C532D99" w14:textId="77777777" w:rsidR="00DF75AE" w:rsidRPr="000542BA" w:rsidRDefault="00DF75AE" w:rsidP="00DF75AE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514" w:type="dxa"/>
            <w:vMerge/>
          </w:tcPr>
          <w:p w14:paraId="1E093C2F" w14:textId="77777777" w:rsidR="00DF75AE" w:rsidRPr="000542BA" w:rsidRDefault="00DF75AE" w:rsidP="00DF75AE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97" w:type="dxa"/>
          </w:tcPr>
          <w:p w14:paraId="6356A107" w14:textId="77777777" w:rsidR="00DF75AE" w:rsidRPr="000542BA" w:rsidRDefault="00C53437" w:rsidP="00DF75AE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ПК</w:t>
            </w:r>
            <w:r w:rsidR="00962C7D">
              <w:rPr>
                <w:rFonts w:eastAsia="TimesNewRomanPSMT"/>
                <w:sz w:val="24"/>
                <w:szCs w:val="24"/>
              </w:rPr>
              <w:t>-</w:t>
            </w:r>
            <w:r w:rsidR="005A6291">
              <w:rPr>
                <w:rFonts w:eastAsia="TimesNewRomanPSMT"/>
                <w:sz w:val="24"/>
                <w:szCs w:val="24"/>
              </w:rPr>
              <w:t>8</w:t>
            </w:r>
            <w:r w:rsidR="00DF75AE" w:rsidRPr="000542BA">
              <w:rPr>
                <w:rFonts w:eastAsia="TimesNewRomanPSMT"/>
                <w:sz w:val="24"/>
                <w:szCs w:val="24"/>
              </w:rPr>
              <w:t xml:space="preserve">.3. Владеть: </w:t>
            </w:r>
          </w:p>
          <w:p w14:paraId="0D6C6E1A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 xml:space="preserve"> методами</w:t>
            </w:r>
          </w:p>
          <w:p w14:paraId="13C885C8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психолого-педагогического</w:t>
            </w:r>
          </w:p>
          <w:p w14:paraId="0EC11530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воздействия на участников</w:t>
            </w:r>
            <w:r>
              <w:rPr>
                <w:rFonts w:ascii="TimesNewRomanPSMT" w:eastAsia="TimesNewRomanPSMT" w:hAnsi="Calibri" w:cs="TimesNewRomanPSMT" w:hint="eastAsia"/>
                <w:sz w:val="24"/>
                <w:szCs w:val="24"/>
              </w:rPr>
              <w:t xml:space="preserve"> </w:t>
            </w:r>
            <w:r w:rsidRPr="00494430">
              <w:rPr>
                <w:rFonts w:eastAsia="TimesNewRomanPSMT"/>
                <w:sz w:val="24"/>
                <w:szCs w:val="24"/>
              </w:rPr>
              <w:t>социально-культурной</w:t>
            </w:r>
          </w:p>
          <w:p w14:paraId="20568983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деятельности; технологией и</w:t>
            </w:r>
          </w:p>
          <w:p w14:paraId="32E62D79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методикой разработки и</w:t>
            </w:r>
          </w:p>
          <w:p w14:paraId="436B4E5A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проведения развивающих</w:t>
            </w:r>
          </w:p>
          <w:p w14:paraId="06A9B2E8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форм социально-культурной</w:t>
            </w:r>
          </w:p>
          <w:p w14:paraId="37412A73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деятельности в учреждениях</w:t>
            </w:r>
          </w:p>
          <w:p w14:paraId="5A065225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культуры, образования,</w:t>
            </w:r>
          </w:p>
          <w:p w14:paraId="3F8A4383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социальной сферы; методами</w:t>
            </w:r>
          </w:p>
          <w:p w14:paraId="364CCBE9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организации и проведения</w:t>
            </w:r>
          </w:p>
          <w:p w14:paraId="3B3782E2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различных форм</w:t>
            </w:r>
          </w:p>
          <w:p w14:paraId="5BA4FEC1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переподготовки и</w:t>
            </w:r>
          </w:p>
          <w:p w14:paraId="63CE061B" w14:textId="77777777" w:rsidR="00494430" w:rsidRPr="00494430" w:rsidRDefault="00494430" w:rsidP="00494430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повышения квалификации</w:t>
            </w:r>
          </w:p>
          <w:p w14:paraId="71CD2B66" w14:textId="77777777" w:rsidR="00DF75AE" w:rsidRPr="000542BA" w:rsidRDefault="00494430" w:rsidP="00494430">
            <w:pPr>
              <w:snapToGrid w:val="0"/>
              <w:rPr>
                <w:bCs/>
                <w:spacing w:val="-3"/>
                <w:sz w:val="28"/>
                <w:szCs w:val="28"/>
              </w:rPr>
            </w:pPr>
            <w:r w:rsidRPr="00494430">
              <w:rPr>
                <w:rFonts w:eastAsia="TimesNewRomanPSMT"/>
                <w:sz w:val="24"/>
                <w:szCs w:val="24"/>
              </w:rPr>
              <w:t>работников культуры.</w:t>
            </w:r>
          </w:p>
        </w:tc>
        <w:tc>
          <w:tcPr>
            <w:tcW w:w="3680" w:type="dxa"/>
          </w:tcPr>
          <w:p w14:paraId="6706CFFA" w14:textId="77777777" w:rsidR="00DF75AE" w:rsidRPr="000542BA" w:rsidRDefault="00C53437" w:rsidP="00DF75AE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  <w:r w:rsidR="00962C7D">
              <w:rPr>
                <w:sz w:val="24"/>
                <w:szCs w:val="24"/>
              </w:rPr>
              <w:t>-</w:t>
            </w:r>
            <w:r w:rsidR="005A6291">
              <w:rPr>
                <w:sz w:val="24"/>
                <w:szCs w:val="24"/>
              </w:rPr>
              <w:t>8</w:t>
            </w:r>
            <w:r w:rsidR="00DF75AE" w:rsidRPr="000542BA">
              <w:rPr>
                <w:sz w:val="24"/>
                <w:szCs w:val="24"/>
              </w:rPr>
              <w:t>.3.</w:t>
            </w:r>
          </w:p>
          <w:p w14:paraId="0B65A7A1" w14:textId="77777777" w:rsidR="00DF75AE" w:rsidRPr="000542BA" w:rsidRDefault="00DF75AE" w:rsidP="00DF75A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 xml:space="preserve">–  </w:t>
            </w:r>
            <w:r w:rsidRPr="000542BA">
              <w:rPr>
                <w:bCs/>
                <w:iCs/>
                <w:sz w:val="24"/>
                <w:szCs w:val="24"/>
              </w:rPr>
              <w:t xml:space="preserve">навыками </w:t>
            </w:r>
            <w:r w:rsidR="00DD4431">
              <w:rPr>
                <w:bCs/>
                <w:iCs/>
                <w:sz w:val="24"/>
                <w:szCs w:val="24"/>
              </w:rPr>
              <w:t xml:space="preserve">психолого-педагогического воздействия на участников социально-культурной </w:t>
            </w:r>
            <w:proofErr w:type="gramStart"/>
            <w:r w:rsidR="00DD4431">
              <w:rPr>
                <w:bCs/>
                <w:iCs/>
                <w:sz w:val="24"/>
                <w:szCs w:val="24"/>
              </w:rPr>
              <w:t xml:space="preserve">деятельности </w:t>
            </w:r>
            <w:r w:rsidRPr="000542BA">
              <w:rPr>
                <w:bCs/>
                <w:iCs/>
                <w:sz w:val="24"/>
                <w:szCs w:val="24"/>
              </w:rPr>
              <w:t xml:space="preserve"> </w:t>
            </w:r>
            <w:r w:rsidRPr="000542BA">
              <w:rPr>
                <w:iCs/>
                <w:sz w:val="24"/>
                <w:szCs w:val="24"/>
              </w:rPr>
              <w:t>;</w:t>
            </w:r>
            <w:proofErr w:type="gramEnd"/>
            <w:r w:rsidRPr="000542BA">
              <w:rPr>
                <w:iCs/>
                <w:sz w:val="24"/>
                <w:szCs w:val="24"/>
              </w:rPr>
              <w:t xml:space="preserve"> </w:t>
            </w:r>
          </w:p>
          <w:p w14:paraId="55DC7DFD" w14:textId="77777777" w:rsidR="00DF75AE" w:rsidRPr="000542BA" w:rsidRDefault="00DF75AE" w:rsidP="00DF75A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>–</w:t>
            </w:r>
            <w:r w:rsidRPr="000542BA">
              <w:rPr>
                <w:iCs/>
                <w:sz w:val="24"/>
                <w:szCs w:val="24"/>
              </w:rPr>
              <w:t xml:space="preserve"> </w:t>
            </w:r>
            <w:proofErr w:type="gramStart"/>
            <w:r w:rsidRPr="000542BA">
              <w:rPr>
                <w:iCs/>
                <w:sz w:val="24"/>
                <w:szCs w:val="24"/>
              </w:rPr>
              <w:t>навыкам</w:t>
            </w:r>
            <w:r w:rsidR="00DD4431">
              <w:rPr>
                <w:iCs/>
                <w:sz w:val="24"/>
                <w:szCs w:val="24"/>
              </w:rPr>
              <w:t>и  определять</w:t>
            </w:r>
            <w:proofErr w:type="gramEnd"/>
            <w:r w:rsidR="00DD4431">
              <w:rPr>
                <w:iCs/>
                <w:sz w:val="24"/>
                <w:szCs w:val="24"/>
              </w:rPr>
              <w:t xml:space="preserve"> формы и методы . технологии разработки и проведения развивающих форм </w:t>
            </w:r>
            <w:r w:rsidR="00F055FF">
              <w:rPr>
                <w:iCs/>
                <w:sz w:val="24"/>
                <w:szCs w:val="24"/>
              </w:rPr>
              <w:t xml:space="preserve">социально-культурной деятельности в учреждениях культуры , </w:t>
            </w:r>
            <w:proofErr w:type="spellStart"/>
            <w:r w:rsidR="00F055FF">
              <w:rPr>
                <w:iCs/>
                <w:sz w:val="24"/>
                <w:szCs w:val="24"/>
              </w:rPr>
              <w:t>образования,социальной</w:t>
            </w:r>
            <w:proofErr w:type="spellEnd"/>
            <w:r w:rsidR="00F055FF">
              <w:rPr>
                <w:iCs/>
                <w:sz w:val="24"/>
                <w:szCs w:val="24"/>
              </w:rPr>
              <w:t xml:space="preserve"> сферы</w:t>
            </w:r>
          </w:p>
          <w:p w14:paraId="06DA3D16" w14:textId="77777777" w:rsidR="00DF75AE" w:rsidRPr="000542BA" w:rsidRDefault="00DF75AE" w:rsidP="00DF75AE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 w:rsidRPr="000542BA">
              <w:rPr>
                <w:b/>
                <w:bCs/>
                <w:iCs/>
                <w:sz w:val="24"/>
                <w:szCs w:val="24"/>
              </w:rPr>
              <w:t xml:space="preserve">– </w:t>
            </w:r>
            <w:proofErr w:type="gramStart"/>
            <w:r w:rsidRPr="000542BA">
              <w:rPr>
                <w:bCs/>
                <w:iCs/>
                <w:sz w:val="24"/>
                <w:szCs w:val="24"/>
              </w:rPr>
              <w:t xml:space="preserve">навыками </w:t>
            </w:r>
            <w:r w:rsidRPr="000542BA">
              <w:rPr>
                <w:iCs/>
                <w:sz w:val="24"/>
                <w:szCs w:val="24"/>
              </w:rPr>
              <w:t xml:space="preserve"> дифференцироват</w:t>
            </w:r>
            <w:r w:rsidR="00F055FF">
              <w:rPr>
                <w:iCs/>
                <w:sz w:val="24"/>
                <w:szCs w:val="24"/>
              </w:rPr>
              <w:t>ь</w:t>
            </w:r>
            <w:proofErr w:type="gramEnd"/>
            <w:r w:rsidR="00F055FF">
              <w:rPr>
                <w:iCs/>
                <w:sz w:val="24"/>
                <w:szCs w:val="24"/>
              </w:rPr>
              <w:t xml:space="preserve"> выбор тех или иных образовательных методик в процессе организации различных форм переподготовки и повышения квалификации работников культуры</w:t>
            </w:r>
          </w:p>
          <w:p w14:paraId="7D66373A" w14:textId="77777777" w:rsidR="00DF75AE" w:rsidRPr="000542BA" w:rsidRDefault="00DF75AE" w:rsidP="00DF75A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0542BA">
              <w:rPr>
                <w:iCs/>
                <w:sz w:val="24"/>
                <w:szCs w:val="24"/>
              </w:rPr>
              <w:t>–  навыка</w:t>
            </w:r>
            <w:r w:rsidR="00F055FF">
              <w:rPr>
                <w:iCs/>
                <w:sz w:val="24"/>
                <w:szCs w:val="24"/>
              </w:rPr>
              <w:t xml:space="preserve">ми анализировать </w:t>
            </w:r>
            <w:proofErr w:type="gramStart"/>
            <w:r w:rsidR="00F055FF">
              <w:rPr>
                <w:iCs/>
                <w:sz w:val="24"/>
                <w:szCs w:val="24"/>
              </w:rPr>
              <w:t>различные  педагогические</w:t>
            </w:r>
            <w:proofErr w:type="gramEnd"/>
            <w:r w:rsidR="00F055FF">
              <w:rPr>
                <w:iCs/>
                <w:sz w:val="24"/>
                <w:szCs w:val="24"/>
              </w:rPr>
              <w:t xml:space="preserve"> стили общения в практической деятельности специалиста социокультурной сферы</w:t>
            </w:r>
          </w:p>
          <w:p w14:paraId="55619BCA" w14:textId="77777777" w:rsidR="00DF75AE" w:rsidRPr="00F4415D" w:rsidRDefault="00DF75AE" w:rsidP="00DF75AE">
            <w:pPr>
              <w:widowControl w:val="0"/>
              <w:ind w:right="104"/>
              <w:rPr>
                <w:sz w:val="28"/>
                <w:szCs w:val="28"/>
              </w:rPr>
            </w:pPr>
          </w:p>
        </w:tc>
      </w:tr>
    </w:tbl>
    <w:p w14:paraId="2E3558DF" w14:textId="77777777" w:rsidR="00590BDA" w:rsidRDefault="00590BDA" w:rsidP="00C26B2B">
      <w:pPr>
        <w:widowControl w:val="0"/>
        <w:ind w:firstLine="426"/>
        <w:rPr>
          <w:b/>
          <w:bCs/>
          <w:color w:val="000000"/>
          <w:sz w:val="28"/>
          <w:szCs w:val="28"/>
        </w:rPr>
      </w:pPr>
    </w:p>
    <w:p w14:paraId="4F9F31C3" w14:textId="77777777" w:rsidR="00AC5CAD" w:rsidRPr="006A2F8D" w:rsidRDefault="00AC5CAD" w:rsidP="006A2F8D">
      <w:pPr>
        <w:pStyle w:val="aa"/>
        <w:widowControl w:val="0"/>
        <w:numPr>
          <w:ilvl w:val="0"/>
          <w:numId w:val="4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A2F8D">
        <w:rPr>
          <w:b/>
          <w:bCs/>
          <w:sz w:val="28"/>
          <w:szCs w:val="28"/>
        </w:rPr>
        <w:t>ОБЪЕМ И СОДЕРЖАНИЕ ДИСЦИПЛИНЫ</w:t>
      </w:r>
    </w:p>
    <w:p w14:paraId="2944DC02" w14:textId="712B8D32" w:rsidR="00AC5CAD" w:rsidRPr="00523909" w:rsidRDefault="00AC5CAD" w:rsidP="00B37000">
      <w:pPr>
        <w:pStyle w:val="aa"/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23909">
        <w:rPr>
          <w:b/>
          <w:bCs/>
          <w:sz w:val="28"/>
          <w:szCs w:val="28"/>
        </w:rPr>
        <w:t xml:space="preserve">2.1. Объем </w:t>
      </w:r>
      <w:proofErr w:type="gramStart"/>
      <w:r w:rsidRPr="00523909">
        <w:rPr>
          <w:b/>
          <w:bCs/>
          <w:sz w:val="28"/>
          <w:szCs w:val="28"/>
        </w:rPr>
        <w:t>дисциплины</w:t>
      </w:r>
      <w:r w:rsidR="00BD02DF" w:rsidRPr="00523909">
        <w:rPr>
          <w:b/>
          <w:bCs/>
          <w:sz w:val="28"/>
          <w:szCs w:val="28"/>
        </w:rPr>
        <w:t>(</w:t>
      </w:r>
      <w:proofErr w:type="gramEnd"/>
      <w:r w:rsidR="00BD02DF" w:rsidRPr="00523909">
        <w:rPr>
          <w:b/>
          <w:bCs/>
          <w:sz w:val="28"/>
          <w:szCs w:val="28"/>
        </w:rPr>
        <w:t>ОФО)</w:t>
      </w:r>
    </w:p>
    <w:p w14:paraId="51B90E38" w14:textId="77777777" w:rsidR="00AC5CAD" w:rsidRPr="00523909" w:rsidRDefault="00AC5CAD" w:rsidP="00B8165F">
      <w:pPr>
        <w:tabs>
          <w:tab w:val="left" w:pos="2585"/>
          <w:tab w:val="left" w:pos="2799"/>
          <w:tab w:val="left" w:pos="3259"/>
        </w:tabs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1"/>
        <w:gridCol w:w="1859"/>
        <w:gridCol w:w="2121"/>
      </w:tblGrid>
      <w:tr w:rsidR="00BD02DF" w:rsidRPr="00523909" w14:paraId="5F84B4AC" w14:textId="77777777" w:rsidTr="002409A8">
        <w:tc>
          <w:tcPr>
            <w:tcW w:w="2921" w:type="pct"/>
            <w:vMerge w:val="restart"/>
            <w:vAlign w:val="center"/>
          </w:tcPr>
          <w:p w14:paraId="43635DD9" w14:textId="77777777" w:rsidR="00176343" w:rsidRPr="00523909" w:rsidRDefault="00176343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079" w:type="pct"/>
            <w:gridSpan w:val="2"/>
          </w:tcPr>
          <w:p w14:paraId="56143010" w14:textId="3154C547" w:rsidR="00176343" w:rsidRPr="00523909" w:rsidRDefault="00176343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 xml:space="preserve"> </w:t>
            </w:r>
            <w:r w:rsidR="00BD02DF" w:rsidRPr="00523909">
              <w:rPr>
                <w:b/>
                <w:bCs/>
                <w:sz w:val="28"/>
                <w:szCs w:val="28"/>
              </w:rPr>
              <w:t>О</w:t>
            </w:r>
            <w:r w:rsidRPr="00523909">
              <w:rPr>
                <w:b/>
                <w:bCs/>
                <w:sz w:val="28"/>
                <w:szCs w:val="28"/>
              </w:rPr>
              <w:t>ФО</w:t>
            </w:r>
          </w:p>
        </w:tc>
      </w:tr>
      <w:tr w:rsidR="00BD02DF" w:rsidRPr="00523909" w14:paraId="2ACC5060" w14:textId="77777777" w:rsidTr="002409A8">
        <w:tc>
          <w:tcPr>
            <w:tcW w:w="2921" w:type="pct"/>
            <w:vMerge/>
            <w:vAlign w:val="center"/>
          </w:tcPr>
          <w:p w14:paraId="011402AE" w14:textId="77777777" w:rsidR="00176343" w:rsidRPr="00523909" w:rsidRDefault="0017634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1" w:type="pct"/>
          </w:tcPr>
          <w:p w14:paraId="77B778AB" w14:textId="77777777" w:rsidR="00176343" w:rsidRPr="00523909" w:rsidRDefault="00176343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108" w:type="pct"/>
          </w:tcPr>
          <w:p w14:paraId="549D1F73" w14:textId="77777777" w:rsidR="00176343" w:rsidRPr="00523909" w:rsidRDefault="00176343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Семестры</w:t>
            </w:r>
          </w:p>
        </w:tc>
      </w:tr>
      <w:tr w:rsidR="00BD02DF" w:rsidRPr="00523909" w14:paraId="22768EF9" w14:textId="77777777" w:rsidTr="002409A8">
        <w:tc>
          <w:tcPr>
            <w:tcW w:w="2921" w:type="pct"/>
          </w:tcPr>
          <w:p w14:paraId="7B34454B" w14:textId="77777777" w:rsidR="00176343" w:rsidRPr="00523909" w:rsidRDefault="00D5712A" w:rsidP="00D0301C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Контактная работа</w:t>
            </w:r>
            <w:r w:rsidR="004011B7" w:rsidRPr="00523909">
              <w:rPr>
                <w:b/>
                <w:bCs/>
                <w:sz w:val="28"/>
                <w:szCs w:val="28"/>
              </w:rPr>
              <w:t xml:space="preserve"> с преподавателем</w:t>
            </w:r>
            <w:r w:rsidR="00176343" w:rsidRPr="00523909">
              <w:rPr>
                <w:b/>
                <w:bCs/>
                <w:sz w:val="28"/>
                <w:szCs w:val="28"/>
              </w:rPr>
              <w:t xml:space="preserve"> (всего)</w:t>
            </w:r>
          </w:p>
        </w:tc>
        <w:tc>
          <w:tcPr>
            <w:tcW w:w="971" w:type="pct"/>
          </w:tcPr>
          <w:p w14:paraId="1F5346F5" w14:textId="703EC24C" w:rsidR="00176343" w:rsidRPr="00523909" w:rsidRDefault="00905685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96</w:t>
            </w:r>
          </w:p>
        </w:tc>
        <w:tc>
          <w:tcPr>
            <w:tcW w:w="1108" w:type="pct"/>
          </w:tcPr>
          <w:p w14:paraId="58D5F075" w14:textId="4448FCC2" w:rsidR="00176343" w:rsidRPr="00523909" w:rsidRDefault="0038331D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 xml:space="preserve"> 7</w:t>
            </w:r>
            <w:r w:rsidR="00176343" w:rsidRPr="00523909">
              <w:rPr>
                <w:b/>
                <w:bCs/>
                <w:sz w:val="28"/>
                <w:szCs w:val="28"/>
              </w:rPr>
              <w:t xml:space="preserve">, </w:t>
            </w:r>
            <w:r w:rsidR="00905685" w:rsidRPr="00523909"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BD02DF" w:rsidRPr="00523909" w14:paraId="04BD5504" w14:textId="77777777" w:rsidTr="002409A8">
        <w:tc>
          <w:tcPr>
            <w:tcW w:w="2921" w:type="pct"/>
          </w:tcPr>
          <w:p w14:paraId="3957B176" w14:textId="77777777" w:rsidR="00176343" w:rsidRPr="00523909" w:rsidRDefault="00D5712A" w:rsidP="00D0301C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в</w:t>
            </w:r>
            <w:r w:rsidR="00176343" w:rsidRPr="00523909">
              <w:rPr>
                <w:sz w:val="28"/>
                <w:szCs w:val="28"/>
              </w:rPr>
              <w:t xml:space="preserve"> том числе:</w:t>
            </w:r>
          </w:p>
        </w:tc>
        <w:tc>
          <w:tcPr>
            <w:tcW w:w="971" w:type="pct"/>
          </w:tcPr>
          <w:p w14:paraId="743FCEE3" w14:textId="77777777" w:rsidR="00176343" w:rsidRPr="00523909" w:rsidRDefault="00176343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08" w:type="pct"/>
          </w:tcPr>
          <w:p w14:paraId="4EF0BE32" w14:textId="77777777" w:rsidR="00176343" w:rsidRPr="00523909" w:rsidRDefault="00176343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D02DF" w:rsidRPr="00523909" w14:paraId="6CFE601A" w14:textId="77777777" w:rsidTr="002409A8">
        <w:tc>
          <w:tcPr>
            <w:tcW w:w="2921" w:type="pct"/>
          </w:tcPr>
          <w:p w14:paraId="6E732D8D" w14:textId="77777777" w:rsidR="00176343" w:rsidRPr="00523909" w:rsidRDefault="00176343" w:rsidP="00D0301C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proofErr w:type="gramStart"/>
            <w:r w:rsidRPr="00523909">
              <w:rPr>
                <w:i/>
                <w:iCs/>
                <w:sz w:val="28"/>
                <w:szCs w:val="28"/>
              </w:rPr>
              <w:t>Лекции</w:t>
            </w:r>
            <w:r w:rsidR="00D5712A" w:rsidRPr="00523909">
              <w:rPr>
                <w:i/>
                <w:iCs/>
                <w:sz w:val="28"/>
                <w:szCs w:val="28"/>
              </w:rPr>
              <w:t>(</w:t>
            </w:r>
            <w:proofErr w:type="gramEnd"/>
            <w:r w:rsidR="00D5712A" w:rsidRPr="00523909">
              <w:rPr>
                <w:i/>
                <w:iCs/>
                <w:sz w:val="28"/>
                <w:szCs w:val="28"/>
              </w:rPr>
              <w:t>ЛЗ)</w:t>
            </w:r>
          </w:p>
        </w:tc>
        <w:tc>
          <w:tcPr>
            <w:tcW w:w="971" w:type="pct"/>
          </w:tcPr>
          <w:p w14:paraId="53A775C7" w14:textId="230F97B1" w:rsidR="00176343" w:rsidRPr="00523909" w:rsidRDefault="00905685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40</w:t>
            </w:r>
          </w:p>
        </w:tc>
        <w:tc>
          <w:tcPr>
            <w:tcW w:w="1108" w:type="pct"/>
          </w:tcPr>
          <w:p w14:paraId="5A5E415D" w14:textId="3556B15E" w:rsidR="00176343" w:rsidRPr="00523909" w:rsidRDefault="0038331D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7</w:t>
            </w:r>
            <w:r w:rsidR="00176343" w:rsidRPr="00523909">
              <w:rPr>
                <w:i/>
                <w:iCs/>
                <w:sz w:val="28"/>
                <w:szCs w:val="28"/>
              </w:rPr>
              <w:t xml:space="preserve">, </w:t>
            </w:r>
            <w:r w:rsidR="00905685" w:rsidRPr="00523909"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BD02DF" w:rsidRPr="00523909" w14:paraId="48F0900E" w14:textId="77777777" w:rsidTr="002409A8">
        <w:tc>
          <w:tcPr>
            <w:tcW w:w="2921" w:type="pct"/>
          </w:tcPr>
          <w:p w14:paraId="75B9C50C" w14:textId="77777777" w:rsidR="00176343" w:rsidRPr="00523909" w:rsidRDefault="00176343" w:rsidP="00D0301C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 xml:space="preserve">Практические занятия (ПЗ) </w:t>
            </w:r>
          </w:p>
        </w:tc>
        <w:tc>
          <w:tcPr>
            <w:tcW w:w="971" w:type="pct"/>
          </w:tcPr>
          <w:p w14:paraId="72C94415" w14:textId="7E6D9E64" w:rsidR="00176343" w:rsidRPr="00523909" w:rsidRDefault="00494430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3</w:t>
            </w:r>
            <w:r w:rsidR="00905685" w:rsidRPr="00523909">
              <w:rPr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1108" w:type="pct"/>
          </w:tcPr>
          <w:p w14:paraId="2E45DB08" w14:textId="6184867D" w:rsidR="00176343" w:rsidRPr="00523909" w:rsidRDefault="0038331D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7</w:t>
            </w:r>
            <w:r w:rsidR="00176343" w:rsidRPr="00523909">
              <w:rPr>
                <w:i/>
                <w:iCs/>
                <w:sz w:val="28"/>
                <w:szCs w:val="28"/>
              </w:rPr>
              <w:t xml:space="preserve">, </w:t>
            </w:r>
            <w:r w:rsidR="00905685" w:rsidRPr="00523909"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BD02DF" w:rsidRPr="00523909" w14:paraId="30CA1112" w14:textId="77777777" w:rsidTr="002409A8">
        <w:tc>
          <w:tcPr>
            <w:tcW w:w="2921" w:type="pct"/>
          </w:tcPr>
          <w:p w14:paraId="4FD3543C" w14:textId="77777777" w:rsidR="00176343" w:rsidRPr="00523909" w:rsidRDefault="00176343" w:rsidP="00D0301C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Семинарские занятия (СЗ)</w:t>
            </w:r>
          </w:p>
        </w:tc>
        <w:tc>
          <w:tcPr>
            <w:tcW w:w="971" w:type="pct"/>
          </w:tcPr>
          <w:p w14:paraId="795351E4" w14:textId="4CCD7757" w:rsidR="00176343" w:rsidRPr="00523909" w:rsidRDefault="00905685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18</w:t>
            </w:r>
          </w:p>
        </w:tc>
        <w:tc>
          <w:tcPr>
            <w:tcW w:w="1108" w:type="pct"/>
          </w:tcPr>
          <w:p w14:paraId="0C799EB4" w14:textId="0B773415" w:rsidR="00176343" w:rsidRPr="00523909" w:rsidRDefault="0038331D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 xml:space="preserve"> 7</w:t>
            </w:r>
            <w:r w:rsidR="00176343" w:rsidRPr="00523909">
              <w:rPr>
                <w:i/>
                <w:iCs/>
                <w:sz w:val="28"/>
                <w:szCs w:val="28"/>
              </w:rPr>
              <w:t xml:space="preserve">, </w:t>
            </w:r>
            <w:r w:rsidR="00905685" w:rsidRPr="00523909"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BD02DF" w:rsidRPr="00523909" w14:paraId="3E90D716" w14:textId="77777777" w:rsidTr="002409A8">
        <w:tc>
          <w:tcPr>
            <w:tcW w:w="2921" w:type="pct"/>
          </w:tcPr>
          <w:p w14:paraId="52FDA36C" w14:textId="77777777" w:rsidR="00D5712A" w:rsidRPr="00523909" w:rsidRDefault="00D5712A" w:rsidP="00D0301C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Групповое консультирование(Г)</w:t>
            </w:r>
          </w:p>
        </w:tc>
        <w:tc>
          <w:tcPr>
            <w:tcW w:w="971" w:type="pct"/>
          </w:tcPr>
          <w:p w14:paraId="677355CD" w14:textId="1B4EC097" w:rsidR="00D5712A" w:rsidRPr="00523909" w:rsidRDefault="00D5712A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108" w:type="pct"/>
          </w:tcPr>
          <w:p w14:paraId="4EAF8512" w14:textId="7715D30E" w:rsidR="00D5712A" w:rsidRPr="00523909" w:rsidRDefault="00D5712A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BD02DF" w:rsidRPr="00523909" w14:paraId="458466E5" w14:textId="77777777" w:rsidTr="002409A8">
        <w:tc>
          <w:tcPr>
            <w:tcW w:w="2921" w:type="pct"/>
          </w:tcPr>
          <w:p w14:paraId="55982EC6" w14:textId="77777777" w:rsidR="00176343" w:rsidRPr="00523909" w:rsidRDefault="00176343" w:rsidP="00D0301C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971" w:type="pct"/>
          </w:tcPr>
          <w:p w14:paraId="4A473C38" w14:textId="570CBECA" w:rsidR="00176343" w:rsidRPr="00523909" w:rsidRDefault="00905685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1108" w:type="pct"/>
          </w:tcPr>
          <w:p w14:paraId="29DE0577" w14:textId="65EB32FF" w:rsidR="00176343" w:rsidRPr="00523909" w:rsidRDefault="001B172B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 xml:space="preserve"> 7</w:t>
            </w:r>
            <w:r w:rsidR="00176343" w:rsidRPr="00523909">
              <w:rPr>
                <w:b/>
                <w:bCs/>
                <w:sz w:val="28"/>
                <w:szCs w:val="28"/>
              </w:rPr>
              <w:t xml:space="preserve">, </w:t>
            </w:r>
            <w:r w:rsidR="00905685" w:rsidRPr="00523909"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BD02DF" w:rsidRPr="00523909" w14:paraId="392D6F69" w14:textId="77777777" w:rsidTr="002409A8">
        <w:tc>
          <w:tcPr>
            <w:tcW w:w="2921" w:type="pct"/>
          </w:tcPr>
          <w:p w14:paraId="036C2FAB" w14:textId="77777777" w:rsidR="00D5712A" w:rsidRPr="00523909" w:rsidRDefault="00D5712A" w:rsidP="00D0301C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СРС</w:t>
            </w:r>
          </w:p>
        </w:tc>
        <w:tc>
          <w:tcPr>
            <w:tcW w:w="971" w:type="pct"/>
          </w:tcPr>
          <w:p w14:paraId="686D69BE" w14:textId="3A2A7906" w:rsidR="00D5712A" w:rsidRPr="00523909" w:rsidRDefault="00905685" w:rsidP="00494430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29</w:t>
            </w:r>
          </w:p>
        </w:tc>
        <w:tc>
          <w:tcPr>
            <w:tcW w:w="1108" w:type="pct"/>
          </w:tcPr>
          <w:p w14:paraId="487E87D2" w14:textId="7BEE0ECF" w:rsidR="00D5712A" w:rsidRPr="00523909" w:rsidRDefault="004011B7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 xml:space="preserve"> 7, </w:t>
            </w:r>
            <w:r w:rsidR="00905685" w:rsidRPr="00523909">
              <w:rPr>
                <w:sz w:val="28"/>
                <w:szCs w:val="28"/>
              </w:rPr>
              <w:t>8</w:t>
            </w:r>
          </w:p>
        </w:tc>
      </w:tr>
      <w:tr w:rsidR="00BD02DF" w:rsidRPr="00523909" w14:paraId="2CC2E3AD" w14:textId="77777777" w:rsidTr="002409A8">
        <w:tc>
          <w:tcPr>
            <w:tcW w:w="2921" w:type="pct"/>
          </w:tcPr>
          <w:p w14:paraId="1F17ED1B" w14:textId="77777777" w:rsidR="00D5712A" w:rsidRPr="00523909" w:rsidRDefault="00D5712A" w:rsidP="00D0301C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 xml:space="preserve">Контроль </w:t>
            </w:r>
          </w:p>
        </w:tc>
        <w:tc>
          <w:tcPr>
            <w:tcW w:w="971" w:type="pct"/>
          </w:tcPr>
          <w:p w14:paraId="73EFF61A" w14:textId="3128F292" w:rsidR="00D5712A" w:rsidRPr="00523909" w:rsidRDefault="00905685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19</w:t>
            </w:r>
          </w:p>
        </w:tc>
        <w:tc>
          <w:tcPr>
            <w:tcW w:w="1108" w:type="pct"/>
          </w:tcPr>
          <w:p w14:paraId="57C146B8" w14:textId="03398E9E" w:rsidR="00D5712A" w:rsidRPr="00523909" w:rsidRDefault="004011B7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 xml:space="preserve"> 7, </w:t>
            </w:r>
            <w:r w:rsidR="00905685" w:rsidRPr="00523909">
              <w:rPr>
                <w:sz w:val="28"/>
                <w:szCs w:val="28"/>
              </w:rPr>
              <w:t>8</w:t>
            </w:r>
          </w:p>
        </w:tc>
      </w:tr>
      <w:tr w:rsidR="00BD02DF" w:rsidRPr="00523909" w14:paraId="422A34D9" w14:textId="77777777" w:rsidTr="002409A8">
        <w:tc>
          <w:tcPr>
            <w:tcW w:w="2921" w:type="pct"/>
          </w:tcPr>
          <w:p w14:paraId="4BA52DBA" w14:textId="77777777" w:rsidR="00D5712A" w:rsidRPr="00523909" w:rsidRDefault="00D5712A" w:rsidP="00D0301C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971" w:type="pct"/>
          </w:tcPr>
          <w:p w14:paraId="1AD81629" w14:textId="77777777" w:rsidR="00D5712A" w:rsidRPr="00523909" w:rsidRDefault="00D5712A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108" w:type="pct"/>
          </w:tcPr>
          <w:p w14:paraId="6ED6D159" w14:textId="77777777" w:rsidR="00D5712A" w:rsidRPr="00523909" w:rsidRDefault="00D5712A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BD02DF" w:rsidRPr="00523909" w14:paraId="23C8FC6D" w14:textId="77777777" w:rsidTr="002409A8">
        <w:tc>
          <w:tcPr>
            <w:tcW w:w="2921" w:type="pct"/>
          </w:tcPr>
          <w:p w14:paraId="683A49DD" w14:textId="77777777" w:rsidR="00176343" w:rsidRPr="00523909" w:rsidRDefault="00D5712A" w:rsidP="00D0301C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Текущий контроль</w:t>
            </w:r>
          </w:p>
        </w:tc>
        <w:tc>
          <w:tcPr>
            <w:tcW w:w="971" w:type="pct"/>
            <w:vAlign w:val="center"/>
          </w:tcPr>
          <w:p w14:paraId="1F3085BE" w14:textId="77777777" w:rsidR="00176343" w:rsidRPr="00523909" w:rsidRDefault="0038331D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108" w:type="pct"/>
            <w:vAlign w:val="center"/>
          </w:tcPr>
          <w:p w14:paraId="2387976D" w14:textId="77777777" w:rsidR="00176343" w:rsidRPr="00523909" w:rsidRDefault="0038331D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BD02DF" w:rsidRPr="00523909" w14:paraId="693151DF" w14:textId="77777777" w:rsidTr="001B172B">
        <w:trPr>
          <w:trHeight w:val="748"/>
        </w:trPr>
        <w:tc>
          <w:tcPr>
            <w:tcW w:w="2921" w:type="pct"/>
          </w:tcPr>
          <w:p w14:paraId="7088B48A" w14:textId="77777777" w:rsidR="00176343" w:rsidRPr="00523909" w:rsidRDefault="00176343" w:rsidP="00D0301C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П</w:t>
            </w:r>
            <w:r w:rsidR="00E052FF" w:rsidRPr="00523909">
              <w:rPr>
                <w:i/>
                <w:iCs/>
                <w:sz w:val="28"/>
                <w:szCs w:val="28"/>
              </w:rPr>
              <w:t xml:space="preserve">ромежуточный </w:t>
            </w:r>
            <w:proofErr w:type="gramStart"/>
            <w:r w:rsidR="00E052FF" w:rsidRPr="00523909">
              <w:rPr>
                <w:i/>
                <w:iCs/>
                <w:sz w:val="28"/>
                <w:szCs w:val="28"/>
              </w:rPr>
              <w:t>контроль(</w:t>
            </w:r>
            <w:proofErr w:type="gramEnd"/>
            <w:r w:rsidR="00E052FF" w:rsidRPr="00523909">
              <w:rPr>
                <w:i/>
                <w:iCs/>
                <w:sz w:val="28"/>
                <w:szCs w:val="28"/>
              </w:rPr>
              <w:t>п</w:t>
            </w:r>
            <w:r w:rsidRPr="00523909">
              <w:rPr>
                <w:i/>
                <w:iCs/>
                <w:sz w:val="28"/>
                <w:szCs w:val="28"/>
              </w:rPr>
              <w:t>одготовка к зачету</w:t>
            </w:r>
            <w:r w:rsidR="00E052FF" w:rsidRPr="00523909">
              <w:rPr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971" w:type="pct"/>
            <w:vAlign w:val="center"/>
          </w:tcPr>
          <w:p w14:paraId="47831542" w14:textId="77777777" w:rsidR="00176343" w:rsidRPr="00523909" w:rsidRDefault="00494430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108" w:type="pct"/>
            <w:vAlign w:val="center"/>
          </w:tcPr>
          <w:p w14:paraId="0AD35A06" w14:textId="77777777" w:rsidR="00176343" w:rsidRPr="00523909" w:rsidRDefault="001B172B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 xml:space="preserve"> </w:t>
            </w:r>
            <w:r w:rsidR="00494430" w:rsidRPr="00523909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BD02DF" w:rsidRPr="00523909" w14:paraId="06297E7C" w14:textId="77777777" w:rsidTr="002409A8">
        <w:tc>
          <w:tcPr>
            <w:tcW w:w="2921" w:type="pct"/>
          </w:tcPr>
          <w:p w14:paraId="241ED2F9" w14:textId="77777777" w:rsidR="00176343" w:rsidRPr="00523909" w:rsidRDefault="00E052FF" w:rsidP="00D0301C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 xml:space="preserve">Промежуточный </w:t>
            </w:r>
            <w:proofErr w:type="gramStart"/>
            <w:r w:rsidRPr="00523909">
              <w:rPr>
                <w:i/>
                <w:iCs/>
                <w:sz w:val="28"/>
                <w:szCs w:val="28"/>
              </w:rPr>
              <w:t>контроль(</w:t>
            </w:r>
            <w:proofErr w:type="gramEnd"/>
            <w:r w:rsidRPr="00523909">
              <w:rPr>
                <w:i/>
                <w:iCs/>
                <w:sz w:val="28"/>
                <w:szCs w:val="28"/>
              </w:rPr>
              <w:t>подготовка к экзамену)</w:t>
            </w:r>
          </w:p>
        </w:tc>
        <w:tc>
          <w:tcPr>
            <w:tcW w:w="971" w:type="pct"/>
            <w:vAlign w:val="center"/>
          </w:tcPr>
          <w:p w14:paraId="4D9050B4" w14:textId="77777777" w:rsidR="00176343" w:rsidRPr="00523909" w:rsidRDefault="001B172B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9</w:t>
            </w:r>
          </w:p>
        </w:tc>
        <w:tc>
          <w:tcPr>
            <w:tcW w:w="1108" w:type="pct"/>
            <w:vAlign w:val="center"/>
          </w:tcPr>
          <w:p w14:paraId="3474F6B6" w14:textId="54FF48CF" w:rsidR="00176343" w:rsidRPr="00523909" w:rsidRDefault="00905685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BD02DF" w:rsidRPr="00523909" w14:paraId="58508D47" w14:textId="77777777" w:rsidTr="002409A8">
        <w:tc>
          <w:tcPr>
            <w:tcW w:w="2921" w:type="pct"/>
          </w:tcPr>
          <w:p w14:paraId="00E610C6" w14:textId="77777777" w:rsidR="00176343" w:rsidRPr="00523909" w:rsidRDefault="00176343" w:rsidP="00D0301C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Общая трудоемкость</w:t>
            </w:r>
            <w:r w:rsidR="00685F33" w:rsidRPr="00523909">
              <w:rPr>
                <w:b/>
                <w:bCs/>
                <w:sz w:val="28"/>
                <w:szCs w:val="28"/>
              </w:rPr>
              <w:t>:</w:t>
            </w:r>
          </w:p>
          <w:p w14:paraId="151E387A" w14:textId="77777777" w:rsidR="00176343" w:rsidRPr="00523909" w:rsidRDefault="009D1F4D" w:rsidP="00D0301C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 xml:space="preserve">(всего </w:t>
            </w:r>
            <w:proofErr w:type="spellStart"/>
            <w:r w:rsidRPr="00523909">
              <w:rPr>
                <w:b/>
                <w:bCs/>
                <w:sz w:val="28"/>
                <w:szCs w:val="28"/>
              </w:rPr>
              <w:t>зач</w:t>
            </w:r>
            <w:proofErr w:type="spellEnd"/>
            <w:r w:rsidRPr="00523909">
              <w:rPr>
                <w:b/>
                <w:bCs/>
                <w:sz w:val="28"/>
                <w:szCs w:val="28"/>
              </w:rPr>
              <w:t>. ед./кол-во часов по ФГОС</w:t>
            </w:r>
            <w:r w:rsidR="00176343" w:rsidRPr="00523909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971" w:type="pct"/>
            <w:vAlign w:val="center"/>
          </w:tcPr>
          <w:p w14:paraId="43694ACE" w14:textId="77777777" w:rsidR="00176343" w:rsidRPr="00523909" w:rsidRDefault="00494430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4</w:t>
            </w:r>
            <w:r w:rsidR="009D1F4D" w:rsidRPr="00523909">
              <w:rPr>
                <w:b/>
                <w:bCs/>
                <w:sz w:val="28"/>
                <w:szCs w:val="28"/>
              </w:rPr>
              <w:t>/</w:t>
            </w:r>
            <w:r w:rsidRPr="00523909">
              <w:rPr>
                <w:b/>
                <w:bCs/>
                <w:sz w:val="28"/>
                <w:szCs w:val="28"/>
              </w:rPr>
              <w:t>14</w:t>
            </w:r>
            <w:r w:rsidR="00D5712A" w:rsidRPr="00523909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08" w:type="pct"/>
            <w:vAlign w:val="center"/>
          </w:tcPr>
          <w:p w14:paraId="3967A5CD" w14:textId="69E0BA1B" w:rsidR="00176343" w:rsidRPr="00523909" w:rsidRDefault="00D5712A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7,</w:t>
            </w:r>
            <w:r w:rsidR="00905685" w:rsidRPr="00523909"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BD02DF" w:rsidRPr="00523909" w14:paraId="27EBF722" w14:textId="77777777" w:rsidTr="002409A8">
        <w:tc>
          <w:tcPr>
            <w:tcW w:w="2921" w:type="pct"/>
          </w:tcPr>
          <w:p w14:paraId="2548B489" w14:textId="77777777" w:rsidR="00176343" w:rsidRPr="00523909" w:rsidRDefault="00176343" w:rsidP="00D0301C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Вид промежуточной аттестации (зачет, экзамен)</w:t>
            </w:r>
          </w:p>
        </w:tc>
        <w:tc>
          <w:tcPr>
            <w:tcW w:w="2079" w:type="pct"/>
            <w:gridSpan w:val="2"/>
            <w:vAlign w:val="center"/>
          </w:tcPr>
          <w:p w14:paraId="7142BA24" w14:textId="77777777" w:rsidR="00176343" w:rsidRPr="00523909" w:rsidRDefault="00176343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 xml:space="preserve">семестры </w:t>
            </w:r>
          </w:p>
        </w:tc>
      </w:tr>
      <w:tr w:rsidR="00BD02DF" w:rsidRPr="00523909" w14:paraId="0EFF197F" w14:textId="77777777" w:rsidTr="002409A8">
        <w:tc>
          <w:tcPr>
            <w:tcW w:w="2921" w:type="pct"/>
          </w:tcPr>
          <w:p w14:paraId="2274972A" w14:textId="77777777" w:rsidR="00176343" w:rsidRPr="00523909" w:rsidRDefault="00176343" w:rsidP="00D0301C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зачет</w:t>
            </w:r>
          </w:p>
        </w:tc>
        <w:tc>
          <w:tcPr>
            <w:tcW w:w="2079" w:type="pct"/>
            <w:gridSpan w:val="2"/>
          </w:tcPr>
          <w:p w14:paraId="6DD7E87E" w14:textId="77777777" w:rsidR="00176343" w:rsidRPr="00523909" w:rsidRDefault="00494430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176343" w:rsidRPr="00523909" w14:paraId="63B3DAEA" w14:textId="77777777" w:rsidTr="002409A8">
        <w:tc>
          <w:tcPr>
            <w:tcW w:w="2921" w:type="pct"/>
          </w:tcPr>
          <w:p w14:paraId="6B81CA04" w14:textId="77777777" w:rsidR="00176343" w:rsidRPr="00523909" w:rsidRDefault="00176343" w:rsidP="00D0301C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экзамен</w:t>
            </w:r>
          </w:p>
        </w:tc>
        <w:tc>
          <w:tcPr>
            <w:tcW w:w="2079" w:type="pct"/>
            <w:gridSpan w:val="2"/>
          </w:tcPr>
          <w:p w14:paraId="6D2FF416" w14:textId="141F8120" w:rsidR="00176343" w:rsidRPr="00523909" w:rsidRDefault="000E6044" w:rsidP="00D0301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8</w:t>
            </w:r>
          </w:p>
        </w:tc>
      </w:tr>
    </w:tbl>
    <w:p w14:paraId="05E224A5" w14:textId="77777777" w:rsidR="00AC5CAD" w:rsidRPr="00523909" w:rsidRDefault="00AC5CAD" w:rsidP="00B8165F">
      <w:pPr>
        <w:tabs>
          <w:tab w:val="left" w:pos="2585"/>
          <w:tab w:val="left" w:pos="2799"/>
          <w:tab w:val="left" w:pos="3259"/>
        </w:tabs>
        <w:jc w:val="center"/>
        <w:rPr>
          <w:b/>
          <w:bCs/>
          <w:sz w:val="28"/>
          <w:szCs w:val="28"/>
        </w:rPr>
      </w:pPr>
    </w:p>
    <w:p w14:paraId="4FA4750E" w14:textId="3B664C96" w:rsidR="00AC5CAD" w:rsidRPr="00523909" w:rsidRDefault="00AC5CAD" w:rsidP="001C7C68">
      <w:pPr>
        <w:pStyle w:val="2"/>
        <w:spacing w:after="0" w:line="240" w:lineRule="auto"/>
        <w:jc w:val="center"/>
        <w:rPr>
          <w:b/>
          <w:bCs/>
          <w:sz w:val="28"/>
          <w:szCs w:val="28"/>
        </w:rPr>
      </w:pPr>
      <w:r w:rsidRPr="00523909">
        <w:rPr>
          <w:b/>
          <w:bCs/>
          <w:sz w:val="28"/>
          <w:szCs w:val="28"/>
        </w:rPr>
        <w:t>Тематический план (</w:t>
      </w:r>
      <w:r w:rsidR="00BD02DF" w:rsidRPr="00523909">
        <w:rPr>
          <w:b/>
          <w:bCs/>
          <w:sz w:val="28"/>
          <w:szCs w:val="28"/>
        </w:rPr>
        <w:t>О</w:t>
      </w:r>
      <w:r w:rsidRPr="00523909">
        <w:rPr>
          <w:b/>
          <w:bCs/>
          <w:sz w:val="28"/>
          <w:szCs w:val="28"/>
        </w:rPr>
        <w:t>ФО)</w:t>
      </w:r>
    </w:p>
    <w:p w14:paraId="732B6CE1" w14:textId="77777777" w:rsidR="00DC351D" w:rsidRPr="00523909" w:rsidRDefault="00DC351D" w:rsidP="001C7C68">
      <w:pPr>
        <w:pStyle w:val="2"/>
        <w:spacing w:after="0" w:line="240" w:lineRule="auto"/>
        <w:jc w:val="center"/>
        <w:rPr>
          <w:b/>
          <w:bCs/>
          <w:sz w:val="28"/>
          <w:szCs w:val="28"/>
        </w:rPr>
      </w:pP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820"/>
        <w:gridCol w:w="768"/>
        <w:gridCol w:w="980"/>
        <w:gridCol w:w="557"/>
        <w:gridCol w:w="450"/>
        <w:gridCol w:w="567"/>
        <w:gridCol w:w="578"/>
        <w:gridCol w:w="645"/>
        <w:gridCol w:w="762"/>
        <w:gridCol w:w="992"/>
        <w:gridCol w:w="934"/>
        <w:gridCol w:w="23"/>
      </w:tblGrid>
      <w:tr w:rsidR="00523909" w:rsidRPr="00523909" w14:paraId="5F8339A6" w14:textId="77777777" w:rsidTr="009571B5">
        <w:trPr>
          <w:jc w:val="right"/>
        </w:trPr>
        <w:tc>
          <w:tcPr>
            <w:tcW w:w="259" w:type="pct"/>
            <w:vMerge w:val="restart"/>
            <w:vAlign w:val="center"/>
          </w:tcPr>
          <w:p w14:paraId="63FCE8ED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№ п/п</w:t>
            </w:r>
          </w:p>
        </w:tc>
        <w:tc>
          <w:tcPr>
            <w:tcW w:w="951" w:type="pct"/>
            <w:vMerge w:val="restart"/>
            <w:vAlign w:val="center"/>
          </w:tcPr>
          <w:p w14:paraId="7880A93B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3791" w:type="pct"/>
            <w:gridSpan w:val="11"/>
          </w:tcPr>
          <w:p w14:paraId="7AE9342A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Кол-во часов</w:t>
            </w:r>
          </w:p>
        </w:tc>
      </w:tr>
      <w:tr w:rsidR="00523909" w:rsidRPr="00523909" w14:paraId="3CA7C66F" w14:textId="77777777" w:rsidTr="009571B5">
        <w:trPr>
          <w:trHeight w:val="685"/>
          <w:jc w:val="right"/>
        </w:trPr>
        <w:tc>
          <w:tcPr>
            <w:tcW w:w="259" w:type="pct"/>
            <w:vMerge/>
            <w:vAlign w:val="center"/>
          </w:tcPr>
          <w:p w14:paraId="48478207" w14:textId="77777777" w:rsidR="002D522D" w:rsidRPr="00523909" w:rsidRDefault="002D522D">
            <w:pPr>
              <w:rPr>
                <w:b/>
                <w:bCs/>
              </w:rPr>
            </w:pPr>
          </w:p>
        </w:tc>
        <w:tc>
          <w:tcPr>
            <w:tcW w:w="951" w:type="pct"/>
            <w:vMerge/>
            <w:vAlign w:val="center"/>
          </w:tcPr>
          <w:p w14:paraId="7A540F85" w14:textId="77777777" w:rsidR="002D522D" w:rsidRPr="00523909" w:rsidRDefault="002D522D">
            <w:pPr>
              <w:rPr>
                <w:b/>
                <w:bCs/>
              </w:rPr>
            </w:pPr>
          </w:p>
        </w:tc>
        <w:tc>
          <w:tcPr>
            <w:tcW w:w="401" w:type="pct"/>
            <w:vMerge w:val="restart"/>
            <w:vAlign w:val="center"/>
          </w:tcPr>
          <w:p w14:paraId="05E45E60" w14:textId="77777777" w:rsidR="002D522D" w:rsidRPr="00523909" w:rsidRDefault="002D522D">
            <w:pPr>
              <w:widowControl w:val="0"/>
              <w:spacing w:line="276" w:lineRule="auto"/>
              <w:ind w:left="-155" w:right="-155" w:firstLine="141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Всего часов по ФГОС</w:t>
            </w:r>
          </w:p>
        </w:tc>
        <w:tc>
          <w:tcPr>
            <w:tcW w:w="1636" w:type="pct"/>
            <w:gridSpan w:val="5"/>
            <w:vAlign w:val="center"/>
          </w:tcPr>
          <w:p w14:paraId="2505427F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</w:p>
          <w:p w14:paraId="55D4CFC3" w14:textId="77777777" w:rsidR="002D522D" w:rsidRPr="00523909" w:rsidRDefault="004011B7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Контакт</w:t>
            </w:r>
            <w:r w:rsidR="002D522D" w:rsidRPr="00523909">
              <w:rPr>
                <w:b/>
                <w:bCs/>
              </w:rPr>
              <w:t>ные часы</w:t>
            </w:r>
          </w:p>
          <w:p w14:paraId="60334C92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753" w:type="pct"/>
            <w:gridSpan w:val="5"/>
            <w:vAlign w:val="center"/>
          </w:tcPr>
          <w:p w14:paraId="2B0D69FD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Самостоятельная работа студентов</w:t>
            </w:r>
          </w:p>
        </w:tc>
      </w:tr>
      <w:tr w:rsidR="00523909" w:rsidRPr="00523909" w14:paraId="7DE47905" w14:textId="77777777" w:rsidTr="009571B5">
        <w:trPr>
          <w:trHeight w:val="230"/>
          <w:jc w:val="right"/>
        </w:trPr>
        <w:tc>
          <w:tcPr>
            <w:tcW w:w="259" w:type="pct"/>
            <w:vMerge/>
            <w:vAlign w:val="center"/>
          </w:tcPr>
          <w:p w14:paraId="0B745AA8" w14:textId="77777777" w:rsidR="002D522D" w:rsidRPr="00523909" w:rsidRDefault="002D522D">
            <w:pPr>
              <w:rPr>
                <w:b/>
                <w:bCs/>
              </w:rPr>
            </w:pPr>
          </w:p>
        </w:tc>
        <w:tc>
          <w:tcPr>
            <w:tcW w:w="951" w:type="pct"/>
            <w:vMerge/>
            <w:vAlign w:val="center"/>
          </w:tcPr>
          <w:p w14:paraId="09C699B4" w14:textId="77777777" w:rsidR="002D522D" w:rsidRPr="00523909" w:rsidRDefault="002D522D">
            <w:pPr>
              <w:rPr>
                <w:b/>
                <w:bCs/>
              </w:rPr>
            </w:pPr>
          </w:p>
        </w:tc>
        <w:tc>
          <w:tcPr>
            <w:tcW w:w="401" w:type="pct"/>
            <w:vMerge/>
            <w:vAlign w:val="center"/>
          </w:tcPr>
          <w:p w14:paraId="23034A7C" w14:textId="77777777" w:rsidR="002D522D" w:rsidRPr="00523909" w:rsidRDefault="002D522D">
            <w:pPr>
              <w:rPr>
                <w:b/>
                <w:bCs/>
              </w:rPr>
            </w:pPr>
          </w:p>
        </w:tc>
        <w:tc>
          <w:tcPr>
            <w:tcW w:w="512" w:type="pct"/>
            <w:vMerge w:val="restart"/>
            <w:vAlign w:val="center"/>
          </w:tcPr>
          <w:p w14:paraId="504D4472" w14:textId="77777777" w:rsidR="002D522D" w:rsidRPr="00523909" w:rsidRDefault="002D522D" w:rsidP="004011B7">
            <w:pPr>
              <w:widowControl w:val="0"/>
              <w:spacing w:line="276" w:lineRule="auto"/>
              <w:ind w:left="-108"/>
              <w:jc w:val="center"/>
              <w:rPr>
                <w:b/>
                <w:bCs/>
                <w:spacing w:val="-6"/>
              </w:rPr>
            </w:pPr>
            <w:r w:rsidRPr="00523909">
              <w:rPr>
                <w:b/>
                <w:bCs/>
                <w:spacing w:val="-6"/>
              </w:rPr>
              <w:t xml:space="preserve">Всего </w:t>
            </w:r>
            <w:r w:rsidR="004011B7" w:rsidRPr="00523909">
              <w:rPr>
                <w:b/>
                <w:bCs/>
                <w:spacing w:val="-6"/>
              </w:rPr>
              <w:t>контакт</w:t>
            </w:r>
            <w:r w:rsidRPr="00523909">
              <w:rPr>
                <w:b/>
                <w:bCs/>
                <w:spacing w:val="-6"/>
              </w:rPr>
              <w:t>ных часов</w:t>
            </w:r>
          </w:p>
        </w:tc>
        <w:tc>
          <w:tcPr>
            <w:tcW w:w="291" w:type="pct"/>
            <w:vMerge w:val="restart"/>
            <w:vAlign w:val="center"/>
          </w:tcPr>
          <w:p w14:paraId="3F47BB9B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ЛЗ</w:t>
            </w:r>
          </w:p>
        </w:tc>
        <w:tc>
          <w:tcPr>
            <w:tcW w:w="235" w:type="pct"/>
            <w:vMerge w:val="restart"/>
            <w:vAlign w:val="center"/>
          </w:tcPr>
          <w:p w14:paraId="3DF4FC41" w14:textId="77777777" w:rsidR="002D522D" w:rsidRPr="00523909" w:rsidRDefault="002D522D">
            <w:pPr>
              <w:widowControl w:val="0"/>
              <w:spacing w:line="276" w:lineRule="auto"/>
              <w:ind w:left="-104" w:right="-118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СЗ</w:t>
            </w:r>
          </w:p>
        </w:tc>
        <w:tc>
          <w:tcPr>
            <w:tcW w:w="296" w:type="pct"/>
            <w:vMerge w:val="restart"/>
            <w:vAlign w:val="center"/>
          </w:tcPr>
          <w:p w14:paraId="7A7E265F" w14:textId="77777777" w:rsidR="002D522D" w:rsidRPr="00523909" w:rsidRDefault="002D522D">
            <w:pPr>
              <w:widowControl w:val="0"/>
              <w:spacing w:line="276" w:lineRule="auto"/>
              <w:ind w:left="-114" w:right="-82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ПЗ</w:t>
            </w:r>
          </w:p>
        </w:tc>
        <w:tc>
          <w:tcPr>
            <w:tcW w:w="302" w:type="pct"/>
            <w:vMerge w:val="restart"/>
            <w:textDirection w:val="btLr"/>
            <w:vAlign w:val="center"/>
          </w:tcPr>
          <w:p w14:paraId="549305C5" w14:textId="77777777" w:rsidR="002D522D" w:rsidRPr="00523909" w:rsidRDefault="00EA4C23" w:rsidP="004011B7">
            <w:pPr>
              <w:widowControl w:val="0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 xml:space="preserve">Групповые </w:t>
            </w:r>
            <w:proofErr w:type="spellStart"/>
            <w:r w:rsidRPr="00523909">
              <w:rPr>
                <w:b/>
                <w:bCs/>
              </w:rPr>
              <w:t>к</w:t>
            </w:r>
            <w:r w:rsidR="002D522D" w:rsidRPr="00523909">
              <w:rPr>
                <w:b/>
                <w:bCs/>
              </w:rPr>
              <w:t>он</w:t>
            </w:r>
            <w:r w:rsidR="00493126" w:rsidRPr="00523909">
              <w:rPr>
                <w:b/>
                <w:bCs/>
              </w:rPr>
              <w:t>сультаци</w:t>
            </w:r>
            <w:proofErr w:type="spellEnd"/>
          </w:p>
        </w:tc>
        <w:tc>
          <w:tcPr>
            <w:tcW w:w="337" w:type="pct"/>
            <w:tcBorders>
              <w:bottom w:val="nil"/>
            </w:tcBorders>
            <w:vAlign w:val="center"/>
          </w:tcPr>
          <w:p w14:paraId="275128C4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8" w:type="pct"/>
            <w:tcBorders>
              <w:bottom w:val="nil"/>
            </w:tcBorders>
            <w:vAlign w:val="center"/>
          </w:tcPr>
          <w:p w14:paraId="6F95A4A4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018" w:type="pct"/>
            <w:gridSpan w:val="3"/>
            <w:vMerge w:val="restart"/>
            <w:vAlign w:val="center"/>
          </w:tcPr>
          <w:p w14:paraId="5ADA25AE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контроль СРС</w:t>
            </w:r>
          </w:p>
        </w:tc>
      </w:tr>
      <w:tr w:rsidR="00523909" w:rsidRPr="00523909" w14:paraId="62EAD308" w14:textId="77777777" w:rsidTr="009571B5">
        <w:trPr>
          <w:trHeight w:val="360"/>
          <w:jc w:val="right"/>
        </w:trPr>
        <w:tc>
          <w:tcPr>
            <w:tcW w:w="259" w:type="pct"/>
            <w:vMerge/>
            <w:vAlign w:val="center"/>
          </w:tcPr>
          <w:p w14:paraId="4103BBD6" w14:textId="77777777" w:rsidR="002D522D" w:rsidRPr="00523909" w:rsidRDefault="002D522D">
            <w:pPr>
              <w:rPr>
                <w:b/>
                <w:bCs/>
              </w:rPr>
            </w:pPr>
          </w:p>
        </w:tc>
        <w:tc>
          <w:tcPr>
            <w:tcW w:w="951" w:type="pct"/>
            <w:vMerge/>
            <w:vAlign w:val="center"/>
          </w:tcPr>
          <w:p w14:paraId="4749E6DF" w14:textId="77777777" w:rsidR="002D522D" w:rsidRPr="00523909" w:rsidRDefault="002D522D">
            <w:pPr>
              <w:rPr>
                <w:b/>
                <w:bCs/>
              </w:rPr>
            </w:pPr>
          </w:p>
        </w:tc>
        <w:tc>
          <w:tcPr>
            <w:tcW w:w="401" w:type="pct"/>
            <w:vMerge/>
            <w:vAlign w:val="center"/>
          </w:tcPr>
          <w:p w14:paraId="792AC297" w14:textId="77777777" w:rsidR="002D522D" w:rsidRPr="00523909" w:rsidRDefault="002D522D">
            <w:pPr>
              <w:rPr>
                <w:b/>
                <w:bCs/>
              </w:rPr>
            </w:pPr>
          </w:p>
        </w:tc>
        <w:tc>
          <w:tcPr>
            <w:tcW w:w="512" w:type="pct"/>
            <w:vMerge/>
            <w:vAlign w:val="center"/>
          </w:tcPr>
          <w:p w14:paraId="787802EE" w14:textId="77777777" w:rsidR="002D522D" w:rsidRPr="00523909" w:rsidRDefault="002D522D">
            <w:pPr>
              <w:rPr>
                <w:b/>
                <w:bCs/>
                <w:spacing w:val="-6"/>
              </w:rPr>
            </w:pPr>
          </w:p>
        </w:tc>
        <w:tc>
          <w:tcPr>
            <w:tcW w:w="291" w:type="pct"/>
            <w:vMerge/>
            <w:vAlign w:val="center"/>
          </w:tcPr>
          <w:p w14:paraId="2F1549D7" w14:textId="77777777" w:rsidR="002D522D" w:rsidRPr="00523909" w:rsidRDefault="002D522D">
            <w:pPr>
              <w:rPr>
                <w:b/>
                <w:bCs/>
              </w:rPr>
            </w:pPr>
          </w:p>
        </w:tc>
        <w:tc>
          <w:tcPr>
            <w:tcW w:w="235" w:type="pct"/>
            <w:vMerge/>
            <w:vAlign w:val="center"/>
          </w:tcPr>
          <w:p w14:paraId="5EBE8DCD" w14:textId="77777777" w:rsidR="002D522D" w:rsidRPr="00523909" w:rsidRDefault="002D522D">
            <w:pPr>
              <w:rPr>
                <w:b/>
                <w:bCs/>
              </w:rPr>
            </w:pPr>
          </w:p>
        </w:tc>
        <w:tc>
          <w:tcPr>
            <w:tcW w:w="296" w:type="pct"/>
            <w:vMerge/>
            <w:vAlign w:val="center"/>
          </w:tcPr>
          <w:p w14:paraId="4F52E35D" w14:textId="77777777" w:rsidR="002D522D" w:rsidRPr="00523909" w:rsidRDefault="002D522D">
            <w:pPr>
              <w:rPr>
                <w:b/>
                <w:bCs/>
              </w:rPr>
            </w:pPr>
          </w:p>
        </w:tc>
        <w:tc>
          <w:tcPr>
            <w:tcW w:w="302" w:type="pct"/>
            <w:vMerge/>
          </w:tcPr>
          <w:p w14:paraId="39E94439" w14:textId="77777777" w:rsidR="002D522D" w:rsidRPr="00523909" w:rsidRDefault="002D522D">
            <w:pPr>
              <w:widowControl w:val="0"/>
              <w:spacing w:line="276" w:lineRule="auto"/>
              <w:ind w:left="-61" w:right="-9"/>
              <w:jc w:val="center"/>
              <w:rPr>
                <w:b/>
                <w:bCs/>
              </w:rPr>
            </w:pPr>
          </w:p>
        </w:tc>
        <w:tc>
          <w:tcPr>
            <w:tcW w:w="337" w:type="pct"/>
            <w:vMerge w:val="restart"/>
            <w:tcBorders>
              <w:top w:val="nil"/>
            </w:tcBorders>
            <w:vAlign w:val="center"/>
          </w:tcPr>
          <w:p w14:paraId="44EB0597" w14:textId="77777777" w:rsidR="002D522D" w:rsidRPr="00523909" w:rsidRDefault="002D522D">
            <w:pPr>
              <w:widowControl w:val="0"/>
              <w:spacing w:line="276" w:lineRule="auto"/>
              <w:ind w:left="-61" w:right="-9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Всего часов СРС</w:t>
            </w:r>
          </w:p>
        </w:tc>
        <w:tc>
          <w:tcPr>
            <w:tcW w:w="398" w:type="pct"/>
            <w:vMerge w:val="restart"/>
            <w:tcBorders>
              <w:top w:val="nil"/>
            </w:tcBorders>
            <w:vAlign w:val="center"/>
          </w:tcPr>
          <w:p w14:paraId="07424541" w14:textId="77777777" w:rsidR="002D522D" w:rsidRPr="00523909" w:rsidRDefault="002D522D">
            <w:pPr>
              <w:widowControl w:val="0"/>
              <w:spacing w:line="276" w:lineRule="auto"/>
              <w:ind w:left="-12" w:right="-88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СРС</w:t>
            </w:r>
          </w:p>
        </w:tc>
        <w:tc>
          <w:tcPr>
            <w:tcW w:w="1018" w:type="pct"/>
            <w:gridSpan w:val="3"/>
            <w:vMerge/>
            <w:tcBorders>
              <w:top w:val="nil"/>
            </w:tcBorders>
            <w:vAlign w:val="center"/>
          </w:tcPr>
          <w:p w14:paraId="14678876" w14:textId="77777777" w:rsidR="002D522D" w:rsidRPr="00523909" w:rsidRDefault="002D522D">
            <w:pPr>
              <w:rPr>
                <w:b/>
                <w:bCs/>
              </w:rPr>
            </w:pPr>
          </w:p>
        </w:tc>
      </w:tr>
      <w:tr w:rsidR="00523909" w:rsidRPr="00523909" w14:paraId="355DB30C" w14:textId="77777777" w:rsidTr="009571B5">
        <w:trPr>
          <w:trHeight w:val="540"/>
          <w:jc w:val="right"/>
        </w:trPr>
        <w:tc>
          <w:tcPr>
            <w:tcW w:w="259" w:type="pct"/>
            <w:vMerge/>
            <w:vAlign w:val="center"/>
          </w:tcPr>
          <w:p w14:paraId="65AED4A3" w14:textId="77777777" w:rsidR="002D522D" w:rsidRPr="00523909" w:rsidRDefault="002D522D">
            <w:pPr>
              <w:rPr>
                <w:b/>
                <w:bCs/>
              </w:rPr>
            </w:pPr>
          </w:p>
        </w:tc>
        <w:tc>
          <w:tcPr>
            <w:tcW w:w="951" w:type="pct"/>
            <w:vMerge/>
            <w:vAlign w:val="center"/>
          </w:tcPr>
          <w:p w14:paraId="7F205F48" w14:textId="77777777" w:rsidR="002D522D" w:rsidRPr="00523909" w:rsidRDefault="002D522D">
            <w:pPr>
              <w:rPr>
                <w:b/>
                <w:bCs/>
              </w:rPr>
            </w:pPr>
          </w:p>
        </w:tc>
        <w:tc>
          <w:tcPr>
            <w:tcW w:w="401" w:type="pct"/>
            <w:vMerge/>
            <w:vAlign w:val="center"/>
          </w:tcPr>
          <w:p w14:paraId="17F446D8" w14:textId="77777777" w:rsidR="002D522D" w:rsidRPr="00523909" w:rsidRDefault="002D522D">
            <w:pPr>
              <w:rPr>
                <w:b/>
                <w:bCs/>
              </w:rPr>
            </w:pPr>
          </w:p>
        </w:tc>
        <w:tc>
          <w:tcPr>
            <w:tcW w:w="512" w:type="pct"/>
            <w:vMerge/>
            <w:vAlign w:val="center"/>
          </w:tcPr>
          <w:p w14:paraId="114E7F59" w14:textId="77777777" w:rsidR="002D522D" w:rsidRPr="00523909" w:rsidRDefault="002D522D">
            <w:pPr>
              <w:rPr>
                <w:b/>
                <w:bCs/>
                <w:spacing w:val="-6"/>
              </w:rPr>
            </w:pPr>
          </w:p>
        </w:tc>
        <w:tc>
          <w:tcPr>
            <w:tcW w:w="291" w:type="pct"/>
            <w:vMerge/>
            <w:vAlign w:val="center"/>
          </w:tcPr>
          <w:p w14:paraId="0B7839A0" w14:textId="77777777" w:rsidR="002D522D" w:rsidRPr="00523909" w:rsidRDefault="002D522D">
            <w:pPr>
              <w:rPr>
                <w:b/>
                <w:bCs/>
              </w:rPr>
            </w:pPr>
          </w:p>
        </w:tc>
        <w:tc>
          <w:tcPr>
            <w:tcW w:w="235" w:type="pct"/>
            <w:vMerge/>
            <w:vAlign w:val="center"/>
          </w:tcPr>
          <w:p w14:paraId="1E475CC2" w14:textId="77777777" w:rsidR="002D522D" w:rsidRPr="00523909" w:rsidRDefault="002D522D">
            <w:pPr>
              <w:rPr>
                <w:b/>
                <w:bCs/>
              </w:rPr>
            </w:pPr>
          </w:p>
        </w:tc>
        <w:tc>
          <w:tcPr>
            <w:tcW w:w="296" w:type="pct"/>
            <w:vMerge/>
            <w:vAlign w:val="center"/>
          </w:tcPr>
          <w:p w14:paraId="32BE49B5" w14:textId="77777777" w:rsidR="002D522D" w:rsidRPr="00523909" w:rsidRDefault="002D522D">
            <w:pPr>
              <w:rPr>
                <w:b/>
                <w:bCs/>
              </w:rPr>
            </w:pPr>
          </w:p>
        </w:tc>
        <w:tc>
          <w:tcPr>
            <w:tcW w:w="302" w:type="pct"/>
            <w:vMerge/>
          </w:tcPr>
          <w:p w14:paraId="491E6651" w14:textId="77777777" w:rsidR="002D522D" w:rsidRPr="00523909" w:rsidRDefault="002D522D">
            <w:pPr>
              <w:rPr>
                <w:b/>
                <w:bCs/>
              </w:rPr>
            </w:pPr>
          </w:p>
        </w:tc>
        <w:tc>
          <w:tcPr>
            <w:tcW w:w="337" w:type="pct"/>
            <w:vMerge/>
            <w:tcBorders>
              <w:top w:val="nil"/>
            </w:tcBorders>
            <w:vAlign w:val="center"/>
          </w:tcPr>
          <w:p w14:paraId="2E4808CB" w14:textId="77777777" w:rsidR="002D522D" w:rsidRPr="00523909" w:rsidRDefault="002D522D">
            <w:pPr>
              <w:rPr>
                <w:b/>
                <w:bCs/>
              </w:rPr>
            </w:pPr>
          </w:p>
        </w:tc>
        <w:tc>
          <w:tcPr>
            <w:tcW w:w="398" w:type="pct"/>
            <w:vMerge/>
            <w:tcBorders>
              <w:top w:val="nil"/>
            </w:tcBorders>
            <w:vAlign w:val="center"/>
          </w:tcPr>
          <w:p w14:paraId="1C8625A5" w14:textId="77777777" w:rsidR="002D522D" w:rsidRPr="00523909" w:rsidRDefault="002D522D">
            <w:pPr>
              <w:rPr>
                <w:b/>
                <w:bCs/>
              </w:rPr>
            </w:pPr>
          </w:p>
        </w:tc>
        <w:tc>
          <w:tcPr>
            <w:tcW w:w="518" w:type="pct"/>
            <w:vAlign w:val="center"/>
          </w:tcPr>
          <w:p w14:paraId="615EF2DF" w14:textId="77777777" w:rsidR="009D3C3C" w:rsidRPr="00523909" w:rsidRDefault="002D522D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Теку</w:t>
            </w:r>
            <w:r w:rsidR="009D3C3C" w:rsidRPr="00523909">
              <w:rPr>
                <w:b/>
                <w:bCs/>
              </w:rPr>
              <w:t>-</w:t>
            </w:r>
          </w:p>
          <w:p w14:paraId="12983D3D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proofErr w:type="spellStart"/>
            <w:r w:rsidRPr="00523909">
              <w:rPr>
                <w:b/>
                <w:bCs/>
              </w:rPr>
              <w:t>щий</w:t>
            </w:r>
            <w:proofErr w:type="spellEnd"/>
          </w:p>
        </w:tc>
        <w:tc>
          <w:tcPr>
            <w:tcW w:w="500" w:type="pct"/>
            <w:gridSpan w:val="2"/>
            <w:vAlign w:val="center"/>
          </w:tcPr>
          <w:p w14:paraId="75721A09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b/>
                <w:bCs/>
                <w:spacing w:val="-6"/>
              </w:rPr>
            </w:pPr>
            <w:proofErr w:type="spellStart"/>
            <w:proofErr w:type="gramStart"/>
            <w:r w:rsidRPr="00523909">
              <w:rPr>
                <w:b/>
                <w:bCs/>
                <w:spacing w:val="-6"/>
              </w:rPr>
              <w:t>Промежу</w:t>
            </w:r>
            <w:proofErr w:type="spellEnd"/>
            <w:r w:rsidRPr="00523909">
              <w:rPr>
                <w:b/>
                <w:bCs/>
                <w:spacing w:val="-6"/>
              </w:rPr>
              <w:t>-точный</w:t>
            </w:r>
            <w:proofErr w:type="gramEnd"/>
          </w:p>
        </w:tc>
      </w:tr>
      <w:tr w:rsidR="00523909" w:rsidRPr="00523909" w14:paraId="39F529CA" w14:textId="77777777" w:rsidTr="009D3C3C">
        <w:trPr>
          <w:trHeight w:val="620"/>
          <w:jc w:val="right"/>
        </w:trPr>
        <w:tc>
          <w:tcPr>
            <w:tcW w:w="259" w:type="pct"/>
          </w:tcPr>
          <w:p w14:paraId="66AA9CDD" w14:textId="77777777" w:rsidR="002D522D" w:rsidRPr="00523909" w:rsidRDefault="002D522D">
            <w:pPr>
              <w:widowControl w:val="0"/>
              <w:spacing w:line="276" w:lineRule="auto"/>
              <w:jc w:val="center"/>
            </w:pPr>
            <w:r w:rsidRPr="00523909">
              <w:t>1</w:t>
            </w:r>
          </w:p>
        </w:tc>
        <w:tc>
          <w:tcPr>
            <w:tcW w:w="951" w:type="pct"/>
          </w:tcPr>
          <w:p w14:paraId="3A50AB65" w14:textId="77777777" w:rsidR="002D522D" w:rsidRPr="00523909" w:rsidRDefault="002D522D">
            <w:pPr>
              <w:spacing w:line="276" w:lineRule="auto"/>
            </w:pPr>
            <w:r w:rsidRPr="00523909">
              <w:t>Понятие о дидактике. Сущность и специфика образовательной деятельности в социально-культурной сфере</w:t>
            </w:r>
            <w:r w:rsidR="00F035B9" w:rsidRPr="00523909">
              <w:t>.</w:t>
            </w:r>
            <w:r w:rsidR="00A8272D" w:rsidRPr="00523909">
              <w:t xml:space="preserve"> (УК-</w:t>
            </w:r>
            <w:proofErr w:type="gramStart"/>
            <w:r w:rsidR="00A8272D" w:rsidRPr="00523909">
              <w:t>6;ПК</w:t>
            </w:r>
            <w:proofErr w:type="gramEnd"/>
            <w:r w:rsidR="00A8272D" w:rsidRPr="00523909">
              <w:t>-7;ПК-8</w:t>
            </w:r>
            <w:r w:rsidR="00A62E82" w:rsidRPr="00523909">
              <w:t>).</w:t>
            </w:r>
          </w:p>
        </w:tc>
        <w:tc>
          <w:tcPr>
            <w:tcW w:w="401" w:type="pct"/>
          </w:tcPr>
          <w:p w14:paraId="43CC04C1" w14:textId="074D6608" w:rsidR="002D522D" w:rsidRPr="00523909" w:rsidRDefault="00BA286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9</w:t>
            </w:r>
          </w:p>
        </w:tc>
        <w:tc>
          <w:tcPr>
            <w:tcW w:w="512" w:type="pct"/>
          </w:tcPr>
          <w:p w14:paraId="04DF2966" w14:textId="30FCDF1E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8</w:t>
            </w:r>
          </w:p>
        </w:tc>
        <w:tc>
          <w:tcPr>
            <w:tcW w:w="291" w:type="pct"/>
          </w:tcPr>
          <w:p w14:paraId="0043D3E6" w14:textId="54EAA554" w:rsidR="002D522D" w:rsidRPr="00523909" w:rsidRDefault="00BA286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35" w:type="pct"/>
          </w:tcPr>
          <w:p w14:paraId="4524C79E" w14:textId="7C67EE25" w:rsidR="002D522D" w:rsidRPr="00523909" w:rsidRDefault="00BA286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6</w:t>
            </w:r>
          </w:p>
        </w:tc>
        <w:tc>
          <w:tcPr>
            <w:tcW w:w="296" w:type="pct"/>
          </w:tcPr>
          <w:p w14:paraId="2F0AC08F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4A89ECBD" w14:textId="77777777" w:rsidR="002D522D" w:rsidRPr="00523909" w:rsidRDefault="002D522D" w:rsidP="008A3237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284BF0BE" w14:textId="112C7E05" w:rsidR="002D522D" w:rsidRPr="00523909" w:rsidRDefault="00BA2868" w:rsidP="008A3237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8" w:type="pct"/>
          </w:tcPr>
          <w:p w14:paraId="045F79F3" w14:textId="11118523" w:rsidR="002D522D" w:rsidRPr="00523909" w:rsidRDefault="00BA2868" w:rsidP="00CC314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18" w:type="pct"/>
          </w:tcPr>
          <w:p w14:paraId="5DD61958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</w:tcPr>
          <w:p w14:paraId="79973C67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23909" w:rsidRPr="00523909" w14:paraId="5A82D723" w14:textId="77777777" w:rsidTr="009D3C3C">
        <w:trPr>
          <w:trHeight w:val="620"/>
          <w:jc w:val="right"/>
        </w:trPr>
        <w:tc>
          <w:tcPr>
            <w:tcW w:w="259" w:type="pct"/>
          </w:tcPr>
          <w:p w14:paraId="0D50F34B" w14:textId="77777777" w:rsidR="002D522D" w:rsidRPr="00523909" w:rsidRDefault="002D522D">
            <w:pPr>
              <w:widowControl w:val="0"/>
              <w:spacing w:line="276" w:lineRule="auto"/>
              <w:jc w:val="center"/>
            </w:pPr>
            <w:r w:rsidRPr="00523909">
              <w:t>2</w:t>
            </w:r>
          </w:p>
        </w:tc>
        <w:tc>
          <w:tcPr>
            <w:tcW w:w="951" w:type="pct"/>
          </w:tcPr>
          <w:p w14:paraId="75922D9B" w14:textId="77777777" w:rsidR="002D522D" w:rsidRPr="00523909" w:rsidRDefault="002D522D">
            <w:pPr>
              <w:spacing w:line="276" w:lineRule="auto"/>
            </w:pPr>
            <w:r w:rsidRPr="00523909">
              <w:t>Развитие системы образования в мире и в России.</w:t>
            </w:r>
            <w:r w:rsidR="00F035B9" w:rsidRPr="00523909">
              <w:t xml:space="preserve"> </w:t>
            </w:r>
            <w:r w:rsidR="00A8272D" w:rsidRPr="00523909">
              <w:t>(УК-</w:t>
            </w:r>
            <w:proofErr w:type="gramStart"/>
            <w:r w:rsidR="00A8272D" w:rsidRPr="00523909">
              <w:t>6;ПК</w:t>
            </w:r>
            <w:proofErr w:type="gramEnd"/>
            <w:r w:rsidR="00A8272D" w:rsidRPr="00523909">
              <w:t>-7;ПК-8).</w:t>
            </w:r>
          </w:p>
        </w:tc>
        <w:tc>
          <w:tcPr>
            <w:tcW w:w="401" w:type="pct"/>
          </w:tcPr>
          <w:p w14:paraId="03EC7758" w14:textId="3A0210D8" w:rsidR="002D522D" w:rsidRPr="00523909" w:rsidRDefault="00BA286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9</w:t>
            </w:r>
          </w:p>
        </w:tc>
        <w:tc>
          <w:tcPr>
            <w:tcW w:w="512" w:type="pct"/>
          </w:tcPr>
          <w:p w14:paraId="21AB0AF7" w14:textId="664DA827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8</w:t>
            </w:r>
          </w:p>
        </w:tc>
        <w:tc>
          <w:tcPr>
            <w:tcW w:w="291" w:type="pct"/>
          </w:tcPr>
          <w:p w14:paraId="39D06EB6" w14:textId="48D57762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5" w:type="pct"/>
          </w:tcPr>
          <w:p w14:paraId="0C3412D0" w14:textId="3A27FBA6" w:rsidR="002D522D" w:rsidRPr="00523909" w:rsidRDefault="00BA286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296" w:type="pct"/>
          </w:tcPr>
          <w:p w14:paraId="44C26F1C" w14:textId="77777777" w:rsidR="002D522D" w:rsidRPr="00523909" w:rsidRDefault="00560A6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302" w:type="pct"/>
          </w:tcPr>
          <w:p w14:paraId="722D4BD4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4EC2E8DE" w14:textId="72EB4A86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8" w:type="pct"/>
          </w:tcPr>
          <w:p w14:paraId="266C795F" w14:textId="682D49EF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18" w:type="pct"/>
          </w:tcPr>
          <w:p w14:paraId="2A78FA7E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</w:tcPr>
          <w:p w14:paraId="7E2E8A76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23909" w:rsidRPr="00523909" w14:paraId="1786D671" w14:textId="77777777" w:rsidTr="009D3C3C">
        <w:trPr>
          <w:trHeight w:val="620"/>
          <w:jc w:val="right"/>
        </w:trPr>
        <w:tc>
          <w:tcPr>
            <w:tcW w:w="259" w:type="pct"/>
          </w:tcPr>
          <w:p w14:paraId="688446BC" w14:textId="77777777" w:rsidR="002D522D" w:rsidRPr="00523909" w:rsidRDefault="002D522D">
            <w:pPr>
              <w:widowControl w:val="0"/>
              <w:spacing w:line="276" w:lineRule="auto"/>
              <w:jc w:val="center"/>
            </w:pPr>
            <w:r w:rsidRPr="00523909">
              <w:t>3</w:t>
            </w:r>
          </w:p>
        </w:tc>
        <w:tc>
          <w:tcPr>
            <w:tcW w:w="951" w:type="pct"/>
          </w:tcPr>
          <w:p w14:paraId="359A7F27" w14:textId="77777777" w:rsidR="002D522D" w:rsidRPr="00523909" w:rsidRDefault="002D522D">
            <w:pPr>
              <w:spacing w:line="276" w:lineRule="auto"/>
            </w:pPr>
            <w:r w:rsidRPr="00523909">
              <w:t>Современное мировое образовательное пространство.</w:t>
            </w:r>
            <w:r w:rsidR="00F035B9" w:rsidRPr="00523909">
              <w:t xml:space="preserve"> </w:t>
            </w:r>
            <w:r w:rsidR="00A8272D" w:rsidRPr="00523909">
              <w:t>(УК-</w:t>
            </w:r>
            <w:proofErr w:type="gramStart"/>
            <w:r w:rsidR="00A8272D" w:rsidRPr="00523909">
              <w:t>6;ПК</w:t>
            </w:r>
            <w:proofErr w:type="gramEnd"/>
            <w:r w:rsidR="00A8272D" w:rsidRPr="00523909">
              <w:t>-7;ПК-8).</w:t>
            </w:r>
          </w:p>
        </w:tc>
        <w:tc>
          <w:tcPr>
            <w:tcW w:w="401" w:type="pct"/>
          </w:tcPr>
          <w:p w14:paraId="030CC161" w14:textId="36FBB8EB" w:rsidR="002D522D" w:rsidRPr="00523909" w:rsidRDefault="00BA286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7</w:t>
            </w:r>
          </w:p>
        </w:tc>
        <w:tc>
          <w:tcPr>
            <w:tcW w:w="512" w:type="pct"/>
          </w:tcPr>
          <w:p w14:paraId="1B636149" w14:textId="44BC176A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6</w:t>
            </w:r>
          </w:p>
        </w:tc>
        <w:tc>
          <w:tcPr>
            <w:tcW w:w="291" w:type="pct"/>
          </w:tcPr>
          <w:p w14:paraId="4E97E618" w14:textId="4D33FC37" w:rsidR="002D522D" w:rsidRPr="00523909" w:rsidRDefault="00BA286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35" w:type="pct"/>
          </w:tcPr>
          <w:p w14:paraId="3462F685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</w:tcPr>
          <w:p w14:paraId="539810F3" w14:textId="77777777" w:rsidR="002D522D" w:rsidRPr="00523909" w:rsidRDefault="00560A6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302" w:type="pct"/>
          </w:tcPr>
          <w:p w14:paraId="0BCF22CE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2476FB39" w14:textId="4796E62C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8" w:type="pct"/>
          </w:tcPr>
          <w:p w14:paraId="03909101" w14:textId="2C7A34D6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18" w:type="pct"/>
          </w:tcPr>
          <w:p w14:paraId="5C1777ED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</w:tcPr>
          <w:p w14:paraId="0B60B184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23909" w:rsidRPr="00523909" w14:paraId="3ABAB3EE" w14:textId="77777777" w:rsidTr="009D3C3C">
        <w:trPr>
          <w:trHeight w:val="620"/>
          <w:jc w:val="right"/>
        </w:trPr>
        <w:tc>
          <w:tcPr>
            <w:tcW w:w="259" w:type="pct"/>
          </w:tcPr>
          <w:p w14:paraId="2ADD7D73" w14:textId="77777777" w:rsidR="002D522D" w:rsidRPr="00523909" w:rsidRDefault="002D522D">
            <w:pPr>
              <w:widowControl w:val="0"/>
              <w:spacing w:line="276" w:lineRule="auto"/>
              <w:jc w:val="center"/>
            </w:pPr>
            <w:r w:rsidRPr="00523909">
              <w:t>4</w:t>
            </w:r>
          </w:p>
        </w:tc>
        <w:tc>
          <w:tcPr>
            <w:tcW w:w="951" w:type="pct"/>
          </w:tcPr>
          <w:p w14:paraId="0E227ACC" w14:textId="77777777" w:rsidR="002D522D" w:rsidRPr="00523909" w:rsidRDefault="002D522D">
            <w:pPr>
              <w:spacing w:line="276" w:lineRule="auto"/>
            </w:pPr>
            <w:r w:rsidRPr="00523909">
              <w:rPr>
                <w:lang w:eastAsia="en-US"/>
              </w:rPr>
              <w:t xml:space="preserve">Образование как способ вхождения человека в мир </w:t>
            </w:r>
            <w:r w:rsidRPr="00523909">
              <w:rPr>
                <w:lang w:eastAsia="en-US"/>
              </w:rPr>
              <w:lastRenderedPageBreak/>
              <w:t>культуры</w:t>
            </w:r>
            <w:r w:rsidR="00F035B9" w:rsidRPr="00523909">
              <w:t>.</w:t>
            </w:r>
            <w:r w:rsidR="00A8272D" w:rsidRPr="00523909">
              <w:t xml:space="preserve"> (УК-</w:t>
            </w:r>
            <w:proofErr w:type="gramStart"/>
            <w:r w:rsidR="00A8272D" w:rsidRPr="00523909">
              <w:t>6;ПК</w:t>
            </w:r>
            <w:proofErr w:type="gramEnd"/>
            <w:r w:rsidR="00A8272D" w:rsidRPr="00523909">
              <w:t>-7;ПК-8).</w:t>
            </w:r>
            <w:r w:rsidR="00A62E82" w:rsidRPr="00523909">
              <w:t xml:space="preserve"> </w:t>
            </w:r>
          </w:p>
        </w:tc>
        <w:tc>
          <w:tcPr>
            <w:tcW w:w="401" w:type="pct"/>
          </w:tcPr>
          <w:p w14:paraId="5BCDABAA" w14:textId="69C773D6" w:rsidR="002D522D" w:rsidRPr="00523909" w:rsidRDefault="00BA286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512" w:type="pct"/>
          </w:tcPr>
          <w:p w14:paraId="7C3F8480" w14:textId="5789863B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6</w:t>
            </w:r>
          </w:p>
        </w:tc>
        <w:tc>
          <w:tcPr>
            <w:tcW w:w="291" w:type="pct"/>
          </w:tcPr>
          <w:p w14:paraId="2BCB2A59" w14:textId="4B852046" w:rsidR="002D522D" w:rsidRPr="00523909" w:rsidRDefault="00BA286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35" w:type="pct"/>
          </w:tcPr>
          <w:p w14:paraId="2C2457F3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</w:tcPr>
          <w:p w14:paraId="094EC0ED" w14:textId="77777777" w:rsidR="002D522D" w:rsidRPr="00523909" w:rsidRDefault="00560A6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302" w:type="pct"/>
          </w:tcPr>
          <w:p w14:paraId="2D4BE7B1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54042F7E" w14:textId="03090A9E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8" w:type="pct"/>
          </w:tcPr>
          <w:p w14:paraId="3F9EC579" w14:textId="6749B581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18" w:type="pct"/>
          </w:tcPr>
          <w:p w14:paraId="490A7E7C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</w:tcPr>
          <w:p w14:paraId="32A3387C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23909" w:rsidRPr="00523909" w14:paraId="485CFDCC" w14:textId="77777777" w:rsidTr="009D3C3C">
        <w:trPr>
          <w:trHeight w:val="620"/>
          <w:jc w:val="right"/>
        </w:trPr>
        <w:tc>
          <w:tcPr>
            <w:tcW w:w="259" w:type="pct"/>
          </w:tcPr>
          <w:p w14:paraId="279584DC" w14:textId="77777777" w:rsidR="002D522D" w:rsidRPr="00523909" w:rsidRDefault="002D522D">
            <w:pPr>
              <w:widowControl w:val="0"/>
              <w:spacing w:line="276" w:lineRule="auto"/>
              <w:jc w:val="center"/>
            </w:pPr>
            <w:r w:rsidRPr="00523909">
              <w:t>5</w:t>
            </w:r>
          </w:p>
        </w:tc>
        <w:tc>
          <w:tcPr>
            <w:tcW w:w="951" w:type="pct"/>
          </w:tcPr>
          <w:p w14:paraId="2E16A5C5" w14:textId="77777777" w:rsidR="002D522D" w:rsidRPr="00523909" w:rsidRDefault="002D522D">
            <w:pPr>
              <w:spacing w:line="276" w:lineRule="auto"/>
              <w:rPr>
                <w:lang w:eastAsia="en-US"/>
              </w:rPr>
            </w:pPr>
            <w:r w:rsidRPr="00523909">
              <w:rPr>
                <w:lang w:eastAsia="en-US"/>
              </w:rPr>
              <w:t>Дидактические теории и концепции</w:t>
            </w:r>
            <w:r w:rsidR="00F035B9" w:rsidRPr="00523909">
              <w:t>.</w:t>
            </w:r>
            <w:r w:rsidR="00A8272D" w:rsidRPr="00523909">
              <w:t xml:space="preserve"> (УК-</w:t>
            </w:r>
            <w:proofErr w:type="gramStart"/>
            <w:r w:rsidR="00A8272D" w:rsidRPr="00523909">
              <w:t>6;ПК</w:t>
            </w:r>
            <w:proofErr w:type="gramEnd"/>
            <w:r w:rsidR="00A8272D" w:rsidRPr="00523909">
              <w:t>-7;ПК-8).</w:t>
            </w:r>
          </w:p>
        </w:tc>
        <w:tc>
          <w:tcPr>
            <w:tcW w:w="401" w:type="pct"/>
          </w:tcPr>
          <w:p w14:paraId="35E232BC" w14:textId="2B8A2737" w:rsidR="002D522D" w:rsidRPr="00523909" w:rsidRDefault="00BA286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7</w:t>
            </w:r>
          </w:p>
        </w:tc>
        <w:tc>
          <w:tcPr>
            <w:tcW w:w="512" w:type="pct"/>
          </w:tcPr>
          <w:p w14:paraId="41C12AAB" w14:textId="402D5E51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6</w:t>
            </w:r>
          </w:p>
        </w:tc>
        <w:tc>
          <w:tcPr>
            <w:tcW w:w="291" w:type="pct"/>
          </w:tcPr>
          <w:p w14:paraId="2A8EA9D4" w14:textId="4051CBB5" w:rsidR="002D522D" w:rsidRPr="00523909" w:rsidRDefault="00BA286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35" w:type="pct"/>
          </w:tcPr>
          <w:p w14:paraId="3E15FD56" w14:textId="0591710C" w:rsidR="002D522D" w:rsidRPr="00523909" w:rsidRDefault="00BA286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296" w:type="pct"/>
          </w:tcPr>
          <w:p w14:paraId="6CA4A57B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036D4657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12302564" w14:textId="0CE900B4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8" w:type="pct"/>
          </w:tcPr>
          <w:p w14:paraId="5C172021" w14:textId="11C505CF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18" w:type="pct"/>
          </w:tcPr>
          <w:p w14:paraId="7E3871AB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</w:tcPr>
          <w:p w14:paraId="566DAB99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23909" w:rsidRPr="00523909" w14:paraId="07562B42" w14:textId="77777777" w:rsidTr="009D3C3C">
        <w:trPr>
          <w:trHeight w:val="580"/>
          <w:jc w:val="right"/>
        </w:trPr>
        <w:tc>
          <w:tcPr>
            <w:tcW w:w="259" w:type="pct"/>
          </w:tcPr>
          <w:p w14:paraId="3281668F" w14:textId="77777777" w:rsidR="002D522D" w:rsidRPr="00523909" w:rsidRDefault="002D522D">
            <w:pPr>
              <w:widowControl w:val="0"/>
              <w:spacing w:line="276" w:lineRule="auto"/>
              <w:jc w:val="center"/>
            </w:pPr>
            <w:r w:rsidRPr="00523909">
              <w:t>6</w:t>
            </w:r>
          </w:p>
        </w:tc>
        <w:tc>
          <w:tcPr>
            <w:tcW w:w="951" w:type="pct"/>
          </w:tcPr>
          <w:p w14:paraId="2948418F" w14:textId="77777777" w:rsidR="002D522D" w:rsidRPr="00523909" w:rsidRDefault="002D522D">
            <w:pPr>
              <w:spacing w:line="276" w:lineRule="auto"/>
            </w:pPr>
            <w:r w:rsidRPr="00523909">
              <w:t>Педагогический процесс в социально-культурной сфере и его структура.</w:t>
            </w:r>
            <w:r w:rsidR="00A8272D" w:rsidRPr="00523909">
              <w:t xml:space="preserve"> (УК-</w:t>
            </w:r>
            <w:proofErr w:type="gramStart"/>
            <w:r w:rsidR="00A8272D" w:rsidRPr="00523909">
              <w:t>6;ПК</w:t>
            </w:r>
            <w:proofErr w:type="gramEnd"/>
            <w:r w:rsidR="00A8272D" w:rsidRPr="00523909">
              <w:t>-7;ПК-8).</w:t>
            </w:r>
            <w:r w:rsidR="00A62E82" w:rsidRPr="00523909">
              <w:t xml:space="preserve"> </w:t>
            </w:r>
          </w:p>
        </w:tc>
        <w:tc>
          <w:tcPr>
            <w:tcW w:w="401" w:type="pct"/>
          </w:tcPr>
          <w:p w14:paraId="5407DAF9" w14:textId="5433B094" w:rsidR="002D522D" w:rsidRPr="00523909" w:rsidRDefault="00BA2868" w:rsidP="00BC6C5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3</w:t>
            </w:r>
          </w:p>
        </w:tc>
        <w:tc>
          <w:tcPr>
            <w:tcW w:w="512" w:type="pct"/>
          </w:tcPr>
          <w:p w14:paraId="4C685BFF" w14:textId="7F548BAC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91" w:type="pct"/>
          </w:tcPr>
          <w:p w14:paraId="5A9E21CC" w14:textId="2623EE99" w:rsidR="002D522D" w:rsidRPr="00523909" w:rsidRDefault="00BA286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35" w:type="pct"/>
          </w:tcPr>
          <w:p w14:paraId="7F8378FB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</w:tcPr>
          <w:p w14:paraId="71C52845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33A6DF45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23D02BD1" w14:textId="61CCC0CC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8" w:type="pct"/>
          </w:tcPr>
          <w:p w14:paraId="042DAAED" w14:textId="4E7C97E9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18" w:type="pct"/>
          </w:tcPr>
          <w:p w14:paraId="6702E9D6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</w:tcPr>
          <w:p w14:paraId="75D1A93B" w14:textId="77777777" w:rsidR="002D522D" w:rsidRPr="00523909" w:rsidRDefault="002D522D">
            <w:pPr>
              <w:widowControl w:val="0"/>
              <w:spacing w:line="276" w:lineRule="auto"/>
            </w:pPr>
          </w:p>
        </w:tc>
      </w:tr>
      <w:tr w:rsidR="00523909" w:rsidRPr="00523909" w14:paraId="3593F37B" w14:textId="77777777" w:rsidTr="009D3C3C">
        <w:trPr>
          <w:trHeight w:val="681"/>
          <w:jc w:val="right"/>
        </w:trPr>
        <w:tc>
          <w:tcPr>
            <w:tcW w:w="259" w:type="pct"/>
          </w:tcPr>
          <w:p w14:paraId="0FC628F8" w14:textId="77777777" w:rsidR="002D522D" w:rsidRPr="00523909" w:rsidRDefault="002D522D">
            <w:pPr>
              <w:widowControl w:val="0"/>
              <w:spacing w:line="276" w:lineRule="auto"/>
              <w:jc w:val="center"/>
            </w:pPr>
            <w:r w:rsidRPr="00523909">
              <w:t>7</w:t>
            </w:r>
          </w:p>
        </w:tc>
        <w:tc>
          <w:tcPr>
            <w:tcW w:w="951" w:type="pct"/>
          </w:tcPr>
          <w:p w14:paraId="401E6917" w14:textId="77777777" w:rsidR="002D522D" w:rsidRPr="00523909" w:rsidRDefault="002D522D">
            <w:pPr>
              <w:spacing w:line="276" w:lineRule="auto"/>
            </w:pPr>
            <w:r w:rsidRPr="00523909">
              <w:t>Многофакторность педагогического процесса в социально-культурной сфере.</w:t>
            </w:r>
            <w:r w:rsidR="00F035B9" w:rsidRPr="00523909">
              <w:t xml:space="preserve"> </w:t>
            </w:r>
            <w:r w:rsidR="00A8272D" w:rsidRPr="00523909">
              <w:t>(УК-</w:t>
            </w:r>
            <w:proofErr w:type="gramStart"/>
            <w:r w:rsidR="00A8272D" w:rsidRPr="00523909">
              <w:t>6;ПК</w:t>
            </w:r>
            <w:proofErr w:type="gramEnd"/>
            <w:r w:rsidR="00A8272D" w:rsidRPr="00523909">
              <w:t>-7;ПК-8).</w:t>
            </w:r>
          </w:p>
        </w:tc>
        <w:tc>
          <w:tcPr>
            <w:tcW w:w="401" w:type="pct"/>
          </w:tcPr>
          <w:p w14:paraId="69B27DA1" w14:textId="42275338" w:rsidR="002D522D" w:rsidRPr="00523909" w:rsidRDefault="00BA2868" w:rsidP="00BC6C5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9</w:t>
            </w:r>
          </w:p>
        </w:tc>
        <w:tc>
          <w:tcPr>
            <w:tcW w:w="512" w:type="pct"/>
          </w:tcPr>
          <w:p w14:paraId="7F8A875D" w14:textId="4104D01C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8</w:t>
            </w:r>
          </w:p>
        </w:tc>
        <w:tc>
          <w:tcPr>
            <w:tcW w:w="291" w:type="pct"/>
          </w:tcPr>
          <w:p w14:paraId="007800FC" w14:textId="713C7D6E" w:rsidR="002D522D" w:rsidRPr="00523909" w:rsidRDefault="00BA286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35" w:type="pct"/>
          </w:tcPr>
          <w:p w14:paraId="16CA8350" w14:textId="77777777" w:rsidR="002D522D" w:rsidRPr="00523909" w:rsidRDefault="002D522D">
            <w:pPr>
              <w:spacing w:line="276" w:lineRule="auto"/>
              <w:jc w:val="center"/>
            </w:pPr>
          </w:p>
        </w:tc>
        <w:tc>
          <w:tcPr>
            <w:tcW w:w="296" w:type="pct"/>
          </w:tcPr>
          <w:p w14:paraId="721C5DA4" w14:textId="3EE1EDAD" w:rsidR="002D522D" w:rsidRPr="00523909" w:rsidRDefault="00BA286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6</w:t>
            </w:r>
          </w:p>
        </w:tc>
        <w:tc>
          <w:tcPr>
            <w:tcW w:w="302" w:type="pct"/>
          </w:tcPr>
          <w:p w14:paraId="45415028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75ACDC3B" w14:textId="070D46EB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8" w:type="pct"/>
          </w:tcPr>
          <w:p w14:paraId="0389AB23" w14:textId="1CDCAAF3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18" w:type="pct"/>
          </w:tcPr>
          <w:p w14:paraId="5377202D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</w:tcPr>
          <w:p w14:paraId="1C1A3C9C" w14:textId="77777777" w:rsidR="002D522D" w:rsidRPr="00523909" w:rsidRDefault="002D522D">
            <w:pPr>
              <w:widowControl w:val="0"/>
              <w:spacing w:line="276" w:lineRule="auto"/>
            </w:pPr>
          </w:p>
        </w:tc>
      </w:tr>
      <w:tr w:rsidR="00523909" w:rsidRPr="00523909" w14:paraId="570DBCF6" w14:textId="77777777" w:rsidTr="009D3C3C">
        <w:trPr>
          <w:jc w:val="right"/>
        </w:trPr>
        <w:tc>
          <w:tcPr>
            <w:tcW w:w="259" w:type="pct"/>
          </w:tcPr>
          <w:p w14:paraId="07F0821D" w14:textId="77777777" w:rsidR="002D522D" w:rsidRPr="00523909" w:rsidRDefault="002D522D">
            <w:pPr>
              <w:widowControl w:val="0"/>
              <w:spacing w:line="276" w:lineRule="auto"/>
              <w:jc w:val="center"/>
            </w:pPr>
            <w:r w:rsidRPr="00523909">
              <w:t>8</w:t>
            </w:r>
          </w:p>
        </w:tc>
        <w:tc>
          <w:tcPr>
            <w:tcW w:w="951" w:type="pct"/>
          </w:tcPr>
          <w:p w14:paraId="30BC5081" w14:textId="77777777" w:rsidR="002D522D" w:rsidRPr="00523909" w:rsidRDefault="002D522D">
            <w:pPr>
              <w:spacing w:line="276" w:lineRule="auto"/>
            </w:pPr>
            <w:r w:rsidRPr="00523909">
              <w:t>Педагогическое общение и стили педагогической деятельности.</w:t>
            </w:r>
            <w:r w:rsidR="00A8272D" w:rsidRPr="00523909">
              <w:t xml:space="preserve"> (УК-</w:t>
            </w:r>
            <w:proofErr w:type="gramStart"/>
            <w:r w:rsidR="00A8272D" w:rsidRPr="00523909">
              <w:t>6;ПК</w:t>
            </w:r>
            <w:proofErr w:type="gramEnd"/>
            <w:r w:rsidR="00A8272D" w:rsidRPr="00523909">
              <w:t>-7;ПК-8).</w:t>
            </w:r>
            <w:r w:rsidR="00F035B9" w:rsidRPr="00523909">
              <w:t xml:space="preserve"> </w:t>
            </w:r>
          </w:p>
        </w:tc>
        <w:tc>
          <w:tcPr>
            <w:tcW w:w="401" w:type="pct"/>
          </w:tcPr>
          <w:p w14:paraId="436920A8" w14:textId="14C63E2D" w:rsidR="002D522D" w:rsidRPr="00523909" w:rsidRDefault="00BA2868" w:rsidP="00BC6C5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3</w:t>
            </w:r>
          </w:p>
        </w:tc>
        <w:tc>
          <w:tcPr>
            <w:tcW w:w="512" w:type="pct"/>
          </w:tcPr>
          <w:p w14:paraId="3316A4EC" w14:textId="634A116B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91" w:type="pct"/>
          </w:tcPr>
          <w:p w14:paraId="06C1CE0D" w14:textId="07FC32FB" w:rsidR="002D522D" w:rsidRPr="00523909" w:rsidRDefault="00BA286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35" w:type="pct"/>
          </w:tcPr>
          <w:p w14:paraId="540A73CE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</w:tcPr>
          <w:p w14:paraId="300990AF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7A006429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7C0F69E2" w14:textId="23665062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8" w:type="pct"/>
          </w:tcPr>
          <w:p w14:paraId="765E0001" w14:textId="5896F5EE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18" w:type="pct"/>
          </w:tcPr>
          <w:p w14:paraId="0F331EC7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14:paraId="373067E0" w14:textId="77777777" w:rsidR="002D522D" w:rsidRPr="00523909" w:rsidRDefault="002D522D">
            <w:pPr>
              <w:widowControl w:val="0"/>
              <w:spacing w:line="276" w:lineRule="auto"/>
              <w:jc w:val="center"/>
            </w:pPr>
          </w:p>
        </w:tc>
      </w:tr>
      <w:tr w:rsidR="00523909" w:rsidRPr="00523909" w14:paraId="1E5A45F8" w14:textId="77777777" w:rsidTr="009D3C3C">
        <w:trPr>
          <w:jc w:val="right"/>
        </w:trPr>
        <w:tc>
          <w:tcPr>
            <w:tcW w:w="259" w:type="pct"/>
          </w:tcPr>
          <w:p w14:paraId="4517193C" w14:textId="77777777" w:rsidR="002D522D" w:rsidRPr="00523909" w:rsidRDefault="002D522D">
            <w:pPr>
              <w:widowControl w:val="0"/>
              <w:spacing w:line="276" w:lineRule="auto"/>
              <w:jc w:val="center"/>
            </w:pPr>
            <w:r w:rsidRPr="00523909">
              <w:t>9</w:t>
            </w:r>
          </w:p>
        </w:tc>
        <w:tc>
          <w:tcPr>
            <w:tcW w:w="951" w:type="pct"/>
          </w:tcPr>
          <w:p w14:paraId="222FF3E8" w14:textId="77777777" w:rsidR="002D522D" w:rsidRPr="00523909" w:rsidRDefault="002D522D">
            <w:pPr>
              <w:spacing w:line="276" w:lineRule="auto"/>
            </w:pPr>
            <w:r w:rsidRPr="00523909">
              <w:t>Принципы обучения как основной ориентир в преподавательской деятельности</w:t>
            </w:r>
            <w:r w:rsidR="00F035B9" w:rsidRPr="00523909">
              <w:t>.</w:t>
            </w:r>
            <w:r w:rsidR="00A8272D" w:rsidRPr="00523909">
              <w:t xml:space="preserve"> (УК-</w:t>
            </w:r>
            <w:proofErr w:type="gramStart"/>
            <w:r w:rsidR="00A8272D" w:rsidRPr="00523909">
              <w:t>6;ПК</w:t>
            </w:r>
            <w:proofErr w:type="gramEnd"/>
            <w:r w:rsidR="00A8272D" w:rsidRPr="00523909">
              <w:t>-7;ПК-8).</w:t>
            </w:r>
          </w:p>
        </w:tc>
        <w:tc>
          <w:tcPr>
            <w:tcW w:w="401" w:type="pct"/>
          </w:tcPr>
          <w:p w14:paraId="24ACCE58" w14:textId="247BDB5D" w:rsidR="002D522D" w:rsidRPr="00523909" w:rsidRDefault="00BA286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3</w:t>
            </w:r>
          </w:p>
        </w:tc>
        <w:tc>
          <w:tcPr>
            <w:tcW w:w="512" w:type="pct"/>
          </w:tcPr>
          <w:p w14:paraId="1474CF40" w14:textId="167535CD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91" w:type="pct"/>
          </w:tcPr>
          <w:p w14:paraId="603F9673" w14:textId="7E01A207" w:rsidR="002D522D" w:rsidRPr="00523909" w:rsidRDefault="00BA286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35" w:type="pct"/>
            <w:vAlign w:val="center"/>
          </w:tcPr>
          <w:p w14:paraId="027BAF92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</w:tcPr>
          <w:p w14:paraId="5E0B15D5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6A516325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4F558052" w14:textId="27267D1F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8" w:type="pct"/>
          </w:tcPr>
          <w:p w14:paraId="1E28A9A0" w14:textId="32659A81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18" w:type="pct"/>
          </w:tcPr>
          <w:p w14:paraId="19001ED1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14:paraId="34AAFA8A" w14:textId="77777777" w:rsidR="002D522D" w:rsidRPr="00523909" w:rsidRDefault="002D522D">
            <w:pPr>
              <w:widowControl w:val="0"/>
              <w:spacing w:line="276" w:lineRule="auto"/>
              <w:jc w:val="center"/>
            </w:pPr>
          </w:p>
        </w:tc>
      </w:tr>
      <w:tr w:rsidR="00523909" w:rsidRPr="00523909" w14:paraId="3CA3B854" w14:textId="77777777" w:rsidTr="009D3C3C">
        <w:trPr>
          <w:jc w:val="right"/>
        </w:trPr>
        <w:tc>
          <w:tcPr>
            <w:tcW w:w="259" w:type="pct"/>
          </w:tcPr>
          <w:p w14:paraId="083AF9AA" w14:textId="77777777" w:rsidR="002D522D" w:rsidRPr="00523909" w:rsidRDefault="002D522D">
            <w:pPr>
              <w:widowControl w:val="0"/>
              <w:spacing w:line="276" w:lineRule="auto"/>
              <w:jc w:val="center"/>
            </w:pPr>
            <w:r w:rsidRPr="00523909">
              <w:t>10</w:t>
            </w:r>
          </w:p>
        </w:tc>
        <w:tc>
          <w:tcPr>
            <w:tcW w:w="951" w:type="pct"/>
          </w:tcPr>
          <w:p w14:paraId="59889592" w14:textId="77777777" w:rsidR="002D522D" w:rsidRPr="00523909" w:rsidRDefault="002D522D">
            <w:pPr>
              <w:spacing w:line="276" w:lineRule="auto"/>
            </w:pPr>
            <w:r w:rsidRPr="00523909">
              <w:rPr>
                <w:lang w:eastAsia="en-US"/>
              </w:rPr>
              <w:t xml:space="preserve">Виды и стили </w:t>
            </w:r>
            <w:proofErr w:type="gramStart"/>
            <w:r w:rsidRPr="00523909">
              <w:rPr>
                <w:lang w:eastAsia="en-US"/>
              </w:rPr>
              <w:t>обучени</w:t>
            </w:r>
            <w:r w:rsidR="00A62E82" w:rsidRPr="00523909">
              <w:rPr>
                <w:lang w:eastAsia="en-US"/>
              </w:rPr>
              <w:t>я</w:t>
            </w:r>
            <w:r w:rsidR="00A8272D" w:rsidRPr="00523909">
              <w:t>(</w:t>
            </w:r>
            <w:proofErr w:type="gramEnd"/>
            <w:r w:rsidR="00A8272D" w:rsidRPr="00523909">
              <w:t>УК-6;ПК-7;ПК-8).</w:t>
            </w:r>
          </w:p>
        </w:tc>
        <w:tc>
          <w:tcPr>
            <w:tcW w:w="401" w:type="pct"/>
          </w:tcPr>
          <w:p w14:paraId="67DEDF53" w14:textId="2030D9C8" w:rsidR="002D522D" w:rsidRPr="00523909" w:rsidRDefault="00BA2868" w:rsidP="00BC6C5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3</w:t>
            </w:r>
          </w:p>
        </w:tc>
        <w:tc>
          <w:tcPr>
            <w:tcW w:w="512" w:type="pct"/>
          </w:tcPr>
          <w:p w14:paraId="6C2A5275" w14:textId="14B2B9E2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91" w:type="pct"/>
          </w:tcPr>
          <w:p w14:paraId="2EAA5482" w14:textId="03B477EA" w:rsidR="002D522D" w:rsidRPr="00523909" w:rsidRDefault="00BA286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35" w:type="pct"/>
          </w:tcPr>
          <w:p w14:paraId="5778B865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</w:tcPr>
          <w:p w14:paraId="4D46EB3C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34BB2FE5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0C292888" w14:textId="0A9AC69D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8" w:type="pct"/>
          </w:tcPr>
          <w:p w14:paraId="22048FB2" w14:textId="7EE5280B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18" w:type="pct"/>
          </w:tcPr>
          <w:p w14:paraId="24097289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14:paraId="197BC791" w14:textId="77777777" w:rsidR="002D522D" w:rsidRPr="00523909" w:rsidRDefault="002D522D">
            <w:pPr>
              <w:widowControl w:val="0"/>
              <w:spacing w:line="276" w:lineRule="auto"/>
              <w:jc w:val="center"/>
            </w:pPr>
          </w:p>
        </w:tc>
      </w:tr>
      <w:tr w:rsidR="00523909" w:rsidRPr="00523909" w14:paraId="5254A77D" w14:textId="77777777" w:rsidTr="009D3C3C">
        <w:trPr>
          <w:jc w:val="right"/>
        </w:trPr>
        <w:tc>
          <w:tcPr>
            <w:tcW w:w="259" w:type="pct"/>
          </w:tcPr>
          <w:p w14:paraId="6FE34043" w14:textId="77777777" w:rsidR="002D522D" w:rsidRPr="00523909" w:rsidRDefault="002D522D">
            <w:pPr>
              <w:widowControl w:val="0"/>
              <w:spacing w:line="276" w:lineRule="auto"/>
              <w:jc w:val="center"/>
            </w:pPr>
            <w:r w:rsidRPr="00523909">
              <w:t>11</w:t>
            </w:r>
          </w:p>
        </w:tc>
        <w:tc>
          <w:tcPr>
            <w:tcW w:w="951" w:type="pct"/>
          </w:tcPr>
          <w:p w14:paraId="7C252AB2" w14:textId="77777777" w:rsidR="002D522D" w:rsidRPr="00523909" w:rsidRDefault="002D522D">
            <w:pPr>
              <w:spacing w:line="276" w:lineRule="auto"/>
            </w:pPr>
            <w:r w:rsidRPr="00523909">
              <w:t>Содержание образования.</w:t>
            </w:r>
            <w:r w:rsidR="00A8272D" w:rsidRPr="00523909">
              <w:t xml:space="preserve"> (УК-</w:t>
            </w:r>
            <w:proofErr w:type="gramStart"/>
            <w:r w:rsidR="00A8272D" w:rsidRPr="00523909">
              <w:t>6;ПК</w:t>
            </w:r>
            <w:proofErr w:type="gramEnd"/>
            <w:r w:rsidR="00A8272D" w:rsidRPr="00523909">
              <w:t>-7;ПК-8).</w:t>
            </w:r>
            <w:r w:rsidR="00A62E82" w:rsidRPr="00523909">
              <w:t xml:space="preserve"> </w:t>
            </w:r>
          </w:p>
        </w:tc>
        <w:tc>
          <w:tcPr>
            <w:tcW w:w="401" w:type="pct"/>
          </w:tcPr>
          <w:p w14:paraId="38E3DF48" w14:textId="20FCD644" w:rsidR="002D522D" w:rsidRPr="00523909" w:rsidRDefault="00BA2868" w:rsidP="00BC6C5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512" w:type="pct"/>
          </w:tcPr>
          <w:p w14:paraId="18F9A74C" w14:textId="6AB0C0BE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91" w:type="pct"/>
          </w:tcPr>
          <w:p w14:paraId="3C93D5CB" w14:textId="23D00C17" w:rsidR="002D522D" w:rsidRPr="00523909" w:rsidRDefault="00BA286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35" w:type="pct"/>
            <w:vAlign w:val="center"/>
          </w:tcPr>
          <w:p w14:paraId="0E7D95A8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</w:tcPr>
          <w:p w14:paraId="02E2F765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58399B5B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3509DEB5" w14:textId="6EC218EC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8" w:type="pct"/>
          </w:tcPr>
          <w:p w14:paraId="56B19EC5" w14:textId="501A0487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518" w:type="pct"/>
          </w:tcPr>
          <w:p w14:paraId="7724BD4F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14:paraId="577F866B" w14:textId="77777777" w:rsidR="002D522D" w:rsidRPr="00523909" w:rsidRDefault="002D522D">
            <w:pPr>
              <w:widowControl w:val="0"/>
              <w:spacing w:line="276" w:lineRule="auto"/>
              <w:jc w:val="center"/>
            </w:pPr>
          </w:p>
        </w:tc>
      </w:tr>
      <w:tr w:rsidR="00523909" w:rsidRPr="00523909" w14:paraId="18D2A589" w14:textId="77777777" w:rsidTr="009D3C3C">
        <w:trPr>
          <w:jc w:val="right"/>
        </w:trPr>
        <w:tc>
          <w:tcPr>
            <w:tcW w:w="259" w:type="pct"/>
          </w:tcPr>
          <w:p w14:paraId="14AA407A" w14:textId="77777777" w:rsidR="002D522D" w:rsidRPr="00523909" w:rsidRDefault="002D522D">
            <w:pPr>
              <w:widowControl w:val="0"/>
              <w:spacing w:line="276" w:lineRule="auto"/>
              <w:jc w:val="center"/>
            </w:pPr>
            <w:r w:rsidRPr="00523909">
              <w:t>12</w:t>
            </w:r>
          </w:p>
        </w:tc>
        <w:tc>
          <w:tcPr>
            <w:tcW w:w="951" w:type="pct"/>
          </w:tcPr>
          <w:p w14:paraId="62784888" w14:textId="77777777" w:rsidR="002D522D" w:rsidRPr="00523909" w:rsidRDefault="002D522D">
            <w:pPr>
              <w:spacing w:line="276" w:lineRule="auto"/>
            </w:pPr>
            <w:r w:rsidRPr="00523909">
              <w:rPr>
                <w:lang w:eastAsia="en-US"/>
              </w:rPr>
              <w:t xml:space="preserve">Формы организации обучения в разных </w:t>
            </w:r>
            <w:proofErr w:type="gramStart"/>
            <w:r w:rsidRPr="00523909">
              <w:rPr>
                <w:lang w:eastAsia="en-US"/>
              </w:rPr>
              <w:t xml:space="preserve">учебных </w:t>
            </w:r>
            <w:r w:rsidR="00A8272D" w:rsidRPr="00523909">
              <w:t xml:space="preserve"> заведениях</w:t>
            </w:r>
            <w:proofErr w:type="gramEnd"/>
            <w:r w:rsidR="00A8272D" w:rsidRPr="00523909">
              <w:t xml:space="preserve"> (УК-6;ПК-7;ПК-8).</w:t>
            </w:r>
          </w:p>
        </w:tc>
        <w:tc>
          <w:tcPr>
            <w:tcW w:w="401" w:type="pct"/>
          </w:tcPr>
          <w:p w14:paraId="3B837CCC" w14:textId="420C55FE" w:rsidR="002D522D" w:rsidRPr="00523909" w:rsidRDefault="00BA2868" w:rsidP="00BC6C5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5</w:t>
            </w:r>
          </w:p>
        </w:tc>
        <w:tc>
          <w:tcPr>
            <w:tcW w:w="512" w:type="pct"/>
          </w:tcPr>
          <w:p w14:paraId="3E576D75" w14:textId="77777777" w:rsidR="002D522D" w:rsidRPr="00523909" w:rsidRDefault="007673A5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91" w:type="pct"/>
          </w:tcPr>
          <w:p w14:paraId="3B0F090E" w14:textId="77777777" w:rsidR="002D522D" w:rsidRPr="00523909" w:rsidRDefault="007673A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35" w:type="pct"/>
          </w:tcPr>
          <w:p w14:paraId="4ADB38F9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</w:tcPr>
          <w:p w14:paraId="57258EF5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56EA396D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72A9DE11" w14:textId="2743162A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8" w:type="pct"/>
          </w:tcPr>
          <w:p w14:paraId="79B91959" w14:textId="40FD088D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3</w:t>
            </w:r>
          </w:p>
        </w:tc>
        <w:tc>
          <w:tcPr>
            <w:tcW w:w="518" w:type="pct"/>
          </w:tcPr>
          <w:p w14:paraId="4D0E702E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14:paraId="3DF27080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23909" w:rsidRPr="00523909" w14:paraId="7E7E6801" w14:textId="77777777" w:rsidTr="009D3C3C">
        <w:trPr>
          <w:jc w:val="right"/>
        </w:trPr>
        <w:tc>
          <w:tcPr>
            <w:tcW w:w="259" w:type="pct"/>
          </w:tcPr>
          <w:p w14:paraId="642533BC" w14:textId="77777777" w:rsidR="002D522D" w:rsidRPr="00523909" w:rsidRDefault="002D522D">
            <w:pPr>
              <w:widowControl w:val="0"/>
              <w:spacing w:line="276" w:lineRule="auto"/>
              <w:jc w:val="center"/>
            </w:pPr>
            <w:r w:rsidRPr="00523909">
              <w:t>13</w:t>
            </w:r>
          </w:p>
        </w:tc>
        <w:tc>
          <w:tcPr>
            <w:tcW w:w="951" w:type="pct"/>
          </w:tcPr>
          <w:p w14:paraId="023EB1A1" w14:textId="77777777" w:rsidR="002D522D" w:rsidRPr="00523909" w:rsidRDefault="002D522D">
            <w:pPr>
              <w:spacing w:line="276" w:lineRule="auto"/>
            </w:pPr>
            <w:r w:rsidRPr="00523909">
              <w:t xml:space="preserve">Методы </w:t>
            </w:r>
            <w:proofErr w:type="gramStart"/>
            <w:r w:rsidRPr="00523909">
              <w:t>обучения</w:t>
            </w:r>
            <w:r w:rsidR="00A8272D" w:rsidRPr="00523909">
              <w:t>(</w:t>
            </w:r>
            <w:proofErr w:type="gramEnd"/>
            <w:r w:rsidR="00A8272D" w:rsidRPr="00523909">
              <w:t>УК-6;ПК-7;ПК-8).</w:t>
            </w:r>
          </w:p>
        </w:tc>
        <w:tc>
          <w:tcPr>
            <w:tcW w:w="401" w:type="pct"/>
          </w:tcPr>
          <w:p w14:paraId="3A312A68" w14:textId="77777777" w:rsidR="002D522D" w:rsidRPr="00523909" w:rsidRDefault="007673A5" w:rsidP="00BC6C5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3</w:t>
            </w:r>
          </w:p>
        </w:tc>
        <w:tc>
          <w:tcPr>
            <w:tcW w:w="512" w:type="pct"/>
          </w:tcPr>
          <w:p w14:paraId="0B34A51D" w14:textId="77777777" w:rsidR="002D522D" w:rsidRPr="00523909" w:rsidRDefault="007673A5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91" w:type="pct"/>
          </w:tcPr>
          <w:p w14:paraId="7DAEFF08" w14:textId="77777777" w:rsidR="002D522D" w:rsidRPr="00523909" w:rsidRDefault="007673A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35" w:type="pct"/>
            <w:vAlign w:val="center"/>
          </w:tcPr>
          <w:p w14:paraId="3D7ACA45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</w:tcPr>
          <w:p w14:paraId="2AAE965B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06CADA02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2F1A3400" w14:textId="53B6099F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8" w:type="pct"/>
          </w:tcPr>
          <w:p w14:paraId="1B49C376" w14:textId="79C632FC" w:rsidR="002D522D" w:rsidRPr="00523909" w:rsidRDefault="00BA2868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18" w:type="pct"/>
          </w:tcPr>
          <w:p w14:paraId="77DC4913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14:paraId="58EC5B7B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23909" w:rsidRPr="00523909" w14:paraId="607B46DA" w14:textId="77777777" w:rsidTr="009D3C3C">
        <w:trPr>
          <w:jc w:val="right"/>
        </w:trPr>
        <w:tc>
          <w:tcPr>
            <w:tcW w:w="259" w:type="pct"/>
          </w:tcPr>
          <w:p w14:paraId="5268E4E6" w14:textId="77777777" w:rsidR="002D522D" w:rsidRPr="00523909" w:rsidRDefault="002D522D">
            <w:pPr>
              <w:widowControl w:val="0"/>
              <w:spacing w:line="276" w:lineRule="auto"/>
            </w:pPr>
          </w:p>
        </w:tc>
        <w:tc>
          <w:tcPr>
            <w:tcW w:w="951" w:type="pct"/>
          </w:tcPr>
          <w:p w14:paraId="1D22332F" w14:textId="77777777" w:rsidR="002D522D" w:rsidRPr="00523909" w:rsidRDefault="0000476C">
            <w:pPr>
              <w:spacing w:line="276" w:lineRule="auto"/>
              <w:rPr>
                <w:b/>
                <w:bCs/>
                <w:highlight w:val="yellow"/>
              </w:rPr>
            </w:pPr>
            <w:r w:rsidRPr="00523909">
              <w:rPr>
                <w:b/>
                <w:bCs/>
              </w:rPr>
              <w:t>Итого за 7</w:t>
            </w:r>
            <w:r w:rsidR="002D522D" w:rsidRPr="00523909">
              <w:rPr>
                <w:b/>
                <w:bCs/>
              </w:rPr>
              <w:t>-й семестр:</w:t>
            </w:r>
          </w:p>
        </w:tc>
        <w:tc>
          <w:tcPr>
            <w:tcW w:w="401" w:type="pct"/>
            <w:vAlign w:val="center"/>
          </w:tcPr>
          <w:p w14:paraId="44124D91" w14:textId="77777777" w:rsidR="002D522D" w:rsidRPr="00523909" w:rsidRDefault="007E4ED3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512" w:type="pct"/>
            <w:vAlign w:val="center"/>
          </w:tcPr>
          <w:p w14:paraId="0D36960F" w14:textId="4A5CB96B" w:rsidR="002D522D" w:rsidRPr="00523909" w:rsidRDefault="0000265A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56</w:t>
            </w:r>
          </w:p>
        </w:tc>
        <w:tc>
          <w:tcPr>
            <w:tcW w:w="291" w:type="pct"/>
            <w:vAlign w:val="center"/>
          </w:tcPr>
          <w:p w14:paraId="022783E3" w14:textId="69A368AE" w:rsidR="002D522D" w:rsidRPr="00523909" w:rsidRDefault="0000265A">
            <w:pPr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523909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235" w:type="pct"/>
            <w:vAlign w:val="center"/>
          </w:tcPr>
          <w:p w14:paraId="40FB450D" w14:textId="048DD4B3" w:rsidR="002D522D" w:rsidRPr="00523909" w:rsidRDefault="0000265A">
            <w:pPr>
              <w:spacing w:line="276" w:lineRule="auto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52390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296" w:type="pct"/>
            <w:vAlign w:val="center"/>
          </w:tcPr>
          <w:p w14:paraId="0294D64D" w14:textId="48E9636F" w:rsidR="002D522D" w:rsidRPr="00523909" w:rsidRDefault="007E4ED3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1</w:t>
            </w:r>
            <w:r w:rsidR="0000265A" w:rsidRPr="00523909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02" w:type="pct"/>
          </w:tcPr>
          <w:p w14:paraId="22EDF289" w14:textId="77777777" w:rsidR="002D522D" w:rsidRPr="00523909" w:rsidRDefault="007673A5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337" w:type="pct"/>
            <w:vAlign w:val="center"/>
          </w:tcPr>
          <w:p w14:paraId="1D7E2BD8" w14:textId="65DAFEDF" w:rsidR="002D522D" w:rsidRPr="00523909" w:rsidRDefault="0000265A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398" w:type="pct"/>
            <w:vAlign w:val="center"/>
          </w:tcPr>
          <w:p w14:paraId="0C64BF2F" w14:textId="4B0D0532" w:rsidR="002D522D" w:rsidRPr="00523909" w:rsidRDefault="0000265A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18" w:type="pct"/>
            <w:vAlign w:val="center"/>
          </w:tcPr>
          <w:p w14:paraId="10072D04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523909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14:paraId="7E56BC1B" w14:textId="77777777" w:rsidR="002D522D" w:rsidRPr="00523909" w:rsidRDefault="007E4ED3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523909" w:rsidRPr="00523909" w14:paraId="6B533C68" w14:textId="77777777" w:rsidTr="009D3C3C">
        <w:trPr>
          <w:jc w:val="right"/>
        </w:trPr>
        <w:tc>
          <w:tcPr>
            <w:tcW w:w="259" w:type="pct"/>
          </w:tcPr>
          <w:p w14:paraId="7459FA86" w14:textId="77777777" w:rsidR="002D522D" w:rsidRPr="00523909" w:rsidRDefault="002D522D">
            <w:pPr>
              <w:widowControl w:val="0"/>
              <w:spacing w:line="276" w:lineRule="auto"/>
            </w:pPr>
            <w:r w:rsidRPr="00523909">
              <w:t>14</w:t>
            </w:r>
          </w:p>
        </w:tc>
        <w:tc>
          <w:tcPr>
            <w:tcW w:w="951" w:type="pct"/>
          </w:tcPr>
          <w:p w14:paraId="3AECE502" w14:textId="77777777" w:rsidR="002D522D" w:rsidRPr="00523909" w:rsidRDefault="002D522D">
            <w:pPr>
              <w:spacing w:line="276" w:lineRule="auto"/>
              <w:jc w:val="both"/>
            </w:pPr>
            <w:r w:rsidRPr="00523909">
              <w:t xml:space="preserve">Знания о </w:t>
            </w:r>
            <w:r w:rsidRPr="00523909">
              <w:lastRenderedPageBreak/>
              <w:t>современных методах и приёмах активизации учебного процесса.</w:t>
            </w:r>
            <w:r w:rsidR="00F035B9" w:rsidRPr="00523909">
              <w:t xml:space="preserve"> </w:t>
            </w:r>
            <w:r w:rsidR="00A8272D" w:rsidRPr="00523909">
              <w:t>(УК-</w:t>
            </w:r>
            <w:proofErr w:type="gramStart"/>
            <w:r w:rsidR="00A8272D" w:rsidRPr="00523909">
              <w:t>6;ПК</w:t>
            </w:r>
            <w:proofErr w:type="gramEnd"/>
            <w:r w:rsidR="00A8272D" w:rsidRPr="00523909">
              <w:t>-7;ПК-8).</w:t>
            </w:r>
          </w:p>
        </w:tc>
        <w:tc>
          <w:tcPr>
            <w:tcW w:w="401" w:type="pct"/>
            <w:vAlign w:val="center"/>
          </w:tcPr>
          <w:p w14:paraId="2D1A6128" w14:textId="17DAD692" w:rsidR="002D522D" w:rsidRPr="00523909" w:rsidRDefault="00C86B5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lastRenderedPageBreak/>
              <w:t>1</w:t>
            </w:r>
            <w:r w:rsidR="00452AC1" w:rsidRPr="00523909">
              <w:rPr>
                <w:sz w:val="28"/>
                <w:szCs w:val="28"/>
              </w:rPr>
              <w:t>5</w:t>
            </w:r>
          </w:p>
        </w:tc>
        <w:tc>
          <w:tcPr>
            <w:tcW w:w="512" w:type="pct"/>
            <w:vAlign w:val="center"/>
          </w:tcPr>
          <w:p w14:paraId="680E16CB" w14:textId="2CEFF8EB" w:rsidR="002D522D" w:rsidRPr="00523909" w:rsidRDefault="00452A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12</w:t>
            </w:r>
          </w:p>
        </w:tc>
        <w:tc>
          <w:tcPr>
            <w:tcW w:w="291" w:type="pct"/>
            <w:vAlign w:val="center"/>
          </w:tcPr>
          <w:p w14:paraId="7F8D4CB9" w14:textId="7B6CC9F4" w:rsidR="002D522D" w:rsidRPr="00523909" w:rsidRDefault="00452A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23909">
              <w:rPr>
                <w:sz w:val="24"/>
                <w:szCs w:val="24"/>
              </w:rPr>
              <w:t>4</w:t>
            </w:r>
          </w:p>
        </w:tc>
        <w:tc>
          <w:tcPr>
            <w:tcW w:w="235" w:type="pct"/>
            <w:vAlign w:val="center"/>
          </w:tcPr>
          <w:p w14:paraId="6AC55362" w14:textId="77777777" w:rsidR="002D522D" w:rsidRPr="00523909" w:rsidRDefault="00CC31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296" w:type="pct"/>
            <w:vAlign w:val="center"/>
          </w:tcPr>
          <w:p w14:paraId="2F1CD24F" w14:textId="77777777" w:rsidR="002D522D" w:rsidRPr="00523909" w:rsidRDefault="000B6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302" w:type="pct"/>
          </w:tcPr>
          <w:p w14:paraId="7FBCF657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pct"/>
            <w:vAlign w:val="center"/>
          </w:tcPr>
          <w:p w14:paraId="0F43590D" w14:textId="65F7ACE4" w:rsidR="002D522D" w:rsidRPr="00523909" w:rsidRDefault="00452A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3</w:t>
            </w:r>
          </w:p>
        </w:tc>
        <w:tc>
          <w:tcPr>
            <w:tcW w:w="398" w:type="pct"/>
            <w:vAlign w:val="center"/>
          </w:tcPr>
          <w:p w14:paraId="25BBFB80" w14:textId="062291B8" w:rsidR="002D522D" w:rsidRPr="00523909" w:rsidRDefault="00596739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18" w:type="pct"/>
            <w:vAlign w:val="center"/>
          </w:tcPr>
          <w:p w14:paraId="37AC24AF" w14:textId="725BBE42" w:rsidR="002D522D" w:rsidRPr="00523909" w:rsidRDefault="00596739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500" w:type="pct"/>
            <w:gridSpan w:val="2"/>
            <w:vAlign w:val="center"/>
          </w:tcPr>
          <w:p w14:paraId="6208167A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23909" w:rsidRPr="00523909" w14:paraId="6A2B07C0" w14:textId="77777777" w:rsidTr="009D3C3C">
        <w:trPr>
          <w:jc w:val="right"/>
        </w:trPr>
        <w:tc>
          <w:tcPr>
            <w:tcW w:w="259" w:type="pct"/>
          </w:tcPr>
          <w:p w14:paraId="734145CF" w14:textId="77777777" w:rsidR="002D522D" w:rsidRPr="00523909" w:rsidRDefault="002D522D">
            <w:pPr>
              <w:widowControl w:val="0"/>
              <w:spacing w:line="276" w:lineRule="auto"/>
            </w:pPr>
            <w:r w:rsidRPr="00523909">
              <w:t>15</w:t>
            </w:r>
          </w:p>
        </w:tc>
        <w:tc>
          <w:tcPr>
            <w:tcW w:w="951" w:type="pct"/>
          </w:tcPr>
          <w:p w14:paraId="2A2002EC" w14:textId="77777777" w:rsidR="002D522D" w:rsidRPr="00523909" w:rsidRDefault="002D522D">
            <w:pPr>
              <w:spacing w:line="276" w:lineRule="auto"/>
              <w:rPr>
                <w:lang w:eastAsia="en-US"/>
              </w:rPr>
            </w:pPr>
            <w:r w:rsidRPr="00523909">
              <w:rPr>
                <w:lang w:eastAsia="en-US"/>
              </w:rPr>
              <w:t>Интенсификация обучения. Проблемное и исследовательское обучение</w:t>
            </w:r>
            <w:r w:rsidR="00F035B9" w:rsidRPr="00523909">
              <w:t>.</w:t>
            </w:r>
            <w:r w:rsidR="00A8272D" w:rsidRPr="00523909">
              <w:t xml:space="preserve"> (УК-</w:t>
            </w:r>
            <w:proofErr w:type="gramStart"/>
            <w:r w:rsidR="00A8272D" w:rsidRPr="00523909">
              <w:t>6;ПК</w:t>
            </w:r>
            <w:proofErr w:type="gramEnd"/>
            <w:r w:rsidR="00A8272D" w:rsidRPr="00523909">
              <w:t>-7;ПК-8).</w:t>
            </w:r>
          </w:p>
        </w:tc>
        <w:tc>
          <w:tcPr>
            <w:tcW w:w="401" w:type="pct"/>
            <w:vAlign w:val="center"/>
          </w:tcPr>
          <w:p w14:paraId="291CE0CB" w14:textId="3FCC8B87" w:rsidR="002D522D" w:rsidRPr="00523909" w:rsidRDefault="00452A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11</w:t>
            </w:r>
          </w:p>
        </w:tc>
        <w:tc>
          <w:tcPr>
            <w:tcW w:w="512" w:type="pct"/>
            <w:vAlign w:val="center"/>
          </w:tcPr>
          <w:p w14:paraId="53E8830B" w14:textId="55FE7B76" w:rsidR="002D522D" w:rsidRPr="00523909" w:rsidRDefault="00452A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8</w:t>
            </w:r>
          </w:p>
        </w:tc>
        <w:tc>
          <w:tcPr>
            <w:tcW w:w="291" w:type="pct"/>
            <w:vAlign w:val="center"/>
          </w:tcPr>
          <w:p w14:paraId="19F818C9" w14:textId="27069A03" w:rsidR="002D522D" w:rsidRPr="00523909" w:rsidRDefault="00452AC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23909">
              <w:rPr>
                <w:sz w:val="24"/>
                <w:szCs w:val="24"/>
              </w:rPr>
              <w:t>4</w:t>
            </w:r>
          </w:p>
        </w:tc>
        <w:tc>
          <w:tcPr>
            <w:tcW w:w="235" w:type="pct"/>
            <w:vAlign w:val="center"/>
          </w:tcPr>
          <w:p w14:paraId="5DDB9E0D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  <w:vAlign w:val="center"/>
          </w:tcPr>
          <w:p w14:paraId="4D4B3A0E" w14:textId="77777777" w:rsidR="002D522D" w:rsidRPr="00523909" w:rsidRDefault="000B6BF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302" w:type="pct"/>
          </w:tcPr>
          <w:p w14:paraId="59FF030D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pct"/>
            <w:vAlign w:val="center"/>
          </w:tcPr>
          <w:p w14:paraId="2724ED01" w14:textId="29AFBAAA" w:rsidR="002D522D" w:rsidRPr="00523909" w:rsidRDefault="00452A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3</w:t>
            </w:r>
          </w:p>
        </w:tc>
        <w:tc>
          <w:tcPr>
            <w:tcW w:w="398" w:type="pct"/>
            <w:vAlign w:val="center"/>
          </w:tcPr>
          <w:p w14:paraId="4EA50CB0" w14:textId="7ABC4686" w:rsidR="002D522D" w:rsidRPr="00523909" w:rsidRDefault="00596739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18" w:type="pct"/>
            <w:vAlign w:val="center"/>
          </w:tcPr>
          <w:p w14:paraId="2CE4A729" w14:textId="200EF283" w:rsidR="002D522D" w:rsidRPr="00523909" w:rsidRDefault="00596739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500" w:type="pct"/>
            <w:gridSpan w:val="2"/>
            <w:vAlign w:val="center"/>
          </w:tcPr>
          <w:p w14:paraId="5AEDA6F6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3909" w:rsidRPr="00523909" w14:paraId="3BAEBF67" w14:textId="77777777" w:rsidTr="009D3C3C">
        <w:trPr>
          <w:jc w:val="right"/>
        </w:trPr>
        <w:tc>
          <w:tcPr>
            <w:tcW w:w="259" w:type="pct"/>
          </w:tcPr>
          <w:p w14:paraId="0FD54F88" w14:textId="77777777" w:rsidR="002D522D" w:rsidRPr="00523909" w:rsidRDefault="002D522D">
            <w:pPr>
              <w:widowControl w:val="0"/>
              <w:spacing w:line="276" w:lineRule="auto"/>
            </w:pPr>
            <w:r w:rsidRPr="00523909">
              <w:t>16</w:t>
            </w:r>
          </w:p>
        </w:tc>
        <w:tc>
          <w:tcPr>
            <w:tcW w:w="951" w:type="pct"/>
          </w:tcPr>
          <w:p w14:paraId="0558D4C6" w14:textId="77777777" w:rsidR="002D522D" w:rsidRPr="00523909" w:rsidRDefault="002D522D">
            <w:pPr>
              <w:spacing w:line="276" w:lineRule="auto"/>
              <w:rPr>
                <w:lang w:eastAsia="en-US"/>
              </w:rPr>
            </w:pPr>
            <w:r w:rsidRPr="00523909">
              <w:rPr>
                <w:lang w:eastAsia="en-US"/>
              </w:rPr>
              <w:t>Активные и интерактивные методы обучения</w:t>
            </w:r>
            <w:r w:rsidR="00F035B9" w:rsidRPr="00523909">
              <w:t>.</w:t>
            </w:r>
            <w:r w:rsidR="00A62E82" w:rsidRPr="00523909">
              <w:t xml:space="preserve"> </w:t>
            </w:r>
            <w:r w:rsidR="00A8272D" w:rsidRPr="00523909">
              <w:t>(УК-</w:t>
            </w:r>
            <w:proofErr w:type="gramStart"/>
            <w:r w:rsidR="00A8272D" w:rsidRPr="00523909">
              <w:t>6;ПК</w:t>
            </w:r>
            <w:proofErr w:type="gramEnd"/>
            <w:r w:rsidR="00A8272D" w:rsidRPr="00523909">
              <w:t>-7;ПК-8).</w:t>
            </w:r>
          </w:p>
        </w:tc>
        <w:tc>
          <w:tcPr>
            <w:tcW w:w="401" w:type="pct"/>
            <w:vAlign w:val="center"/>
          </w:tcPr>
          <w:p w14:paraId="3BE76488" w14:textId="77777777" w:rsidR="002D522D" w:rsidRPr="00523909" w:rsidRDefault="00C86B5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9</w:t>
            </w:r>
          </w:p>
        </w:tc>
        <w:tc>
          <w:tcPr>
            <w:tcW w:w="512" w:type="pct"/>
            <w:vAlign w:val="center"/>
          </w:tcPr>
          <w:p w14:paraId="37087C84" w14:textId="4A7F0FB2" w:rsidR="002D522D" w:rsidRPr="00523909" w:rsidRDefault="00452A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7</w:t>
            </w:r>
          </w:p>
        </w:tc>
        <w:tc>
          <w:tcPr>
            <w:tcW w:w="291" w:type="pct"/>
            <w:vAlign w:val="center"/>
          </w:tcPr>
          <w:p w14:paraId="5B9D95E3" w14:textId="77777777" w:rsidR="002D522D" w:rsidRPr="00523909" w:rsidRDefault="00C86B5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23909">
              <w:rPr>
                <w:sz w:val="24"/>
                <w:szCs w:val="24"/>
              </w:rPr>
              <w:t>1</w:t>
            </w:r>
          </w:p>
        </w:tc>
        <w:tc>
          <w:tcPr>
            <w:tcW w:w="235" w:type="pct"/>
            <w:vAlign w:val="center"/>
          </w:tcPr>
          <w:p w14:paraId="478C1FAC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  <w:vAlign w:val="center"/>
          </w:tcPr>
          <w:p w14:paraId="65A7ED23" w14:textId="25E5AB38" w:rsidR="002D522D" w:rsidRPr="00523909" w:rsidRDefault="00452A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6</w:t>
            </w:r>
          </w:p>
        </w:tc>
        <w:tc>
          <w:tcPr>
            <w:tcW w:w="302" w:type="pct"/>
          </w:tcPr>
          <w:p w14:paraId="764147E1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  <w:vAlign w:val="center"/>
          </w:tcPr>
          <w:p w14:paraId="416F7FB8" w14:textId="1BB5E113" w:rsidR="002D522D" w:rsidRPr="00523909" w:rsidRDefault="00452AC1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8" w:type="pct"/>
            <w:vAlign w:val="center"/>
          </w:tcPr>
          <w:p w14:paraId="6D838EC8" w14:textId="757577D0" w:rsidR="002D522D" w:rsidRPr="00523909" w:rsidRDefault="00596739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18" w:type="pct"/>
            <w:vAlign w:val="center"/>
          </w:tcPr>
          <w:p w14:paraId="6B097FCC" w14:textId="578BD0AB" w:rsidR="002D522D" w:rsidRPr="00523909" w:rsidRDefault="00596739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00" w:type="pct"/>
            <w:gridSpan w:val="2"/>
            <w:vAlign w:val="center"/>
          </w:tcPr>
          <w:p w14:paraId="667899BC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3909" w:rsidRPr="00523909" w14:paraId="16052166" w14:textId="77777777" w:rsidTr="009D3C3C">
        <w:trPr>
          <w:jc w:val="right"/>
        </w:trPr>
        <w:tc>
          <w:tcPr>
            <w:tcW w:w="259" w:type="pct"/>
          </w:tcPr>
          <w:p w14:paraId="39F1A0CB" w14:textId="77777777" w:rsidR="002D522D" w:rsidRPr="00523909" w:rsidRDefault="002D522D">
            <w:pPr>
              <w:widowControl w:val="0"/>
              <w:spacing w:line="276" w:lineRule="auto"/>
            </w:pPr>
            <w:r w:rsidRPr="00523909">
              <w:t>17</w:t>
            </w:r>
          </w:p>
        </w:tc>
        <w:tc>
          <w:tcPr>
            <w:tcW w:w="951" w:type="pct"/>
          </w:tcPr>
          <w:p w14:paraId="05B26570" w14:textId="77777777" w:rsidR="002D522D" w:rsidRPr="00523909" w:rsidRDefault="002D522D">
            <w:pPr>
              <w:spacing w:line="276" w:lineRule="auto"/>
              <w:rPr>
                <w:lang w:eastAsia="en-US"/>
              </w:rPr>
            </w:pPr>
            <w:r w:rsidRPr="00523909">
              <w:rPr>
                <w:lang w:eastAsia="en-US"/>
              </w:rPr>
              <w:t>Игровые методы активизации обучения.</w:t>
            </w:r>
            <w:r w:rsidR="00F035B9" w:rsidRPr="00523909">
              <w:t xml:space="preserve"> </w:t>
            </w:r>
            <w:r w:rsidR="00A8272D" w:rsidRPr="00523909">
              <w:t>(УК-</w:t>
            </w:r>
            <w:proofErr w:type="gramStart"/>
            <w:r w:rsidR="00A8272D" w:rsidRPr="00523909">
              <w:t>6;ПК</w:t>
            </w:r>
            <w:proofErr w:type="gramEnd"/>
            <w:r w:rsidR="00A8272D" w:rsidRPr="00523909">
              <w:t>-7;ПК-8).</w:t>
            </w:r>
          </w:p>
        </w:tc>
        <w:tc>
          <w:tcPr>
            <w:tcW w:w="401" w:type="pct"/>
            <w:vAlign w:val="center"/>
          </w:tcPr>
          <w:p w14:paraId="27EA3D6D" w14:textId="01DA799A" w:rsidR="002D522D" w:rsidRPr="00523909" w:rsidRDefault="00452A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3</w:t>
            </w:r>
          </w:p>
        </w:tc>
        <w:tc>
          <w:tcPr>
            <w:tcW w:w="512" w:type="pct"/>
            <w:vAlign w:val="center"/>
          </w:tcPr>
          <w:p w14:paraId="604339DD" w14:textId="77777777" w:rsidR="002D522D" w:rsidRPr="00523909" w:rsidRDefault="00C86B5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291" w:type="pct"/>
            <w:vAlign w:val="center"/>
          </w:tcPr>
          <w:p w14:paraId="0E0FC721" w14:textId="77777777" w:rsidR="002D522D" w:rsidRPr="00523909" w:rsidRDefault="00C86B5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23909">
              <w:rPr>
                <w:sz w:val="24"/>
                <w:szCs w:val="24"/>
              </w:rPr>
              <w:t>1</w:t>
            </w:r>
          </w:p>
        </w:tc>
        <w:tc>
          <w:tcPr>
            <w:tcW w:w="235" w:type="pct"/>
            <w:vAlign w:val="center"/>
          </w:tcPr>
          <w:p w14:paraId="0E56E96D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  <w:vAlign w:val="center"/>
          </w:tcPr>
          <w:p w14:paraId="3745A30F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058D5397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  <w:vAlign w:val="center"/>
          </w:tcPr>
          <w:p w14:paraId="19CC72DE" w14:textId="6078AF3C" w:rsidR="002D522D" w:rsidRPr="00523909" w:rsidRDefault="00452AC1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8" w:type="pct"/>
            <w:vAlign w:val="center"/>
          </w:tcPr>
          <w:p w14:paraId="535F6C2A" w14:textId="425CEE28" w:rsidR="002D522D" w:rsidRPr="00523909" w:rsidRDefault="00596739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18" w:type="pct"/>
            <w:vAlign w:val="center"/>
          </w:tcPr>
          <w:p w14:paraId="0EC565F8" w14:textId="29D10FF5" w:rsidR="002D522D" w:rsidRPr="00523909" w:rsidRDefault="00596739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00" w:type="pct"/>
            <w:gridSpan w:val="2"/>
            <w:vAlign w:val="center"/>
          </w:tcPr>
          <w:p w14:paraId="45E5A559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3909" w:rsidRPr="00523909" w14:paraId="75F531C7" w14:textId="77777777" w:rsidTr="009D3C3C">
        <w:trPr>
          <w:jc w:val="right"/>
        </w:trPr>
        <w:tc>
          <w:tcPr>
            <w:tcW w:w="259" w:type="pct"/>
          </w:tcPr>
          <w:p w14:paraId="5DDF0644" w14:textId="77777777" w:rsidR="002D522D" w:rsidRPr="00523909" w:rsidRDefault="002D522D">
            <w:pPr>
              <w:widowControl w:val="0"/>
              <w:spacing w:line="276" w:lineRule="auto"/>
            </w:pPr>
            <w:r w:rsidRPr="00523909">
              <w:t>18</w:t>
            </w:r>
          </w:p>
        </w:tc>
        <w:tc>
          <w:tcPr>
            <w:tcW w:w="951" w:type="pct"/>
          </w:tcPr>
          <w:p w14:paraId="50005218" w14:textId="77777777" w:rsidR="002D522D" w:rsidRPr="00523909" w:rsidRDefault="002D522D">
            <w:pPr>
              <w:spacing w:line="276" w:lineRule="auto"/>
              <w:rPr>
                <w:lang w:eastAsia="en-US"/>
              </w:rPr>
            </w:pPr>
            <w:r w:rsidRPr="00523909">
              <w:rPr>
                <w:lang w:eastAsia="en-US"/>
              </w:rPr>
              <w:t>Проблемы дифференциации и индивидуализации обучения</w:t>
            </w:r>
            <w:r w:rsidR="00F035B9" w:rsidRPr="00523909">
              <w:t>.</w:t>
            </w:r>
            <w:r w:rsidR="00A8272D" w:rsidRPr="00523909">
              <w:t xml:space="preserve"> (УК-</w:t>
            </w:r>
            <w:proofErr w:type="gramStart"/>
            <w:r w:rsidR="00A8272D" w:rsidRPr="00523909">
              <w:t>6;ПК</w:t>
            </w:r>
            <w:proofErr w:type="gramEnd"/>
            <w:r w:rsidR="00A8272D" w:rsidRPr="00523909">
              <w:t>-7;ПК-8).</w:t>
            </w:r>
            <w:r w:rsidR="00A62E82" w:rsidRPr="00523909">
              <w:t xml:space="preserve"> </w:t>
            </w:r>
          </w:p>
        </w:tc>
        <w:tc>
          <w:tcPr>
            <w:tcW w:w="401" w:type="pct"/>
            <w:vAlign w:val="center"/>
          </w:tcPr>
          <w:p w14:paraId="375A3212" w14:textId="77777777" w:rsidR="002D522D" w:rsidRPr="00523909" w:rsidRDefault="00C86B5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9</w:t>
            </w:r>
          </w:p>
        </w:tc>
        <w:tc>
          <w:tcPr>
            <w:tcW w:w="512" w:type="pct"/>
            <w:vAlign w:val="center"/>
          </w:tcPr>
          <w:p w14:paraId="1A3F9DBB" w14:textId="0319CC00" w:rsidR="002D522D" w:rsidRPr="00523909" w:rsidRDefault="00452A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7</w:t>
            </w:r>
          </w:p>
        </w:tc>
        <w:tc>
          <w:tcPr>
            <w:tcW w:w="291" w:type="pct"/>
            <w:vAlign w:val="center"/>
          </w:tcPr>
          <w:p w14:paraId="1592C376" w14:textId="77777777" w:rsidR="002D522D" w:rsidRPr="00523909" w:rsidRDefault="00C86B5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235" w:type="pct"/>
            <w:vAlign w:val="center"/>
          </w:tcPr>
          <w:p w14:paraId="3A614602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  <w:vAlign w:val="center"/>
          </w:tcPr>
          <w:p w14:paraId="40C780C9" w14:textId="346464DD" w:rsidR="002D522D" w:rsidRPr="00523909" w:rsidRDefault="00452A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6</w:t>
            </w:r>
          </w:p>
        </w:tc>
        <w:tc>
          <w:tcPr>
            <w:tcW w:w="302" w:type="pct"/>
          </w:tcPr>
          <w:p w14:paraId="40A4727D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  <w:vAlign w:val="center"/>
          </w:tcPr>
          <w:p w14:paraId="7FC90C95" w14:textId="0C89A3B1" w:rsidR="002D522D" w:rsidRPr="00523909" w:rsidRDefault="00452AC1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8" w:type="pct"/>
            <w:vAlign w:val="center"/>
          </w:tcPr>
          <w:p w14:paraId="5EF4B4E6" w14:textId="053A897D" w:rsidR="002D522D" w:rsidRPr="00523909" w:rsidRDefault="00596739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18" w:type="pct"/>
            <w:vAlign w:val="center"/>
          </w:tcPr>
          <w:p w14:paraId="6CCCD6A9" w14:textId="545DE9B1" w:rsidR="002D522D" w:rsidRPr="00523909" w:rsidRDefault="00596739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00" w:type="pct"/>
            <w:gridSpan w:val="2"/>
            <w:vAlign w:val="center"/>
          </w:tcPr>
          <w:p w14:paraId="0953FBF2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23909" w:rsidRPr="00523909" w14:paraId="16F2BBB6" w14:textId="77777777" w:rsidTr="009D3C3C">
        <w:trPr>
          <w:jc w:val="right"/>
        </w:trPr>
        <w:tc>
          <w:tcPr>
            <w:tcW w:w="259" w:type="pct"/>
          </w:tcPr>
          <w:p w14:paraId="5A838857" w14:textId="77777777" w:rsidR="002D522D" w:rsidRPr="00523909" w:rsidRDefault="002D522D">
            <w:pPr>
              <w:widowControl w:val="0"/>
              <w:spacing w:line="276" w:lineRule="auto"/>
            </w:pPr>
            <w:r w:rsidRPr="00523909">
              <w:t>19</w:t>
            </w:r>
          </w:p>
        </w:tc>
        <w:tc>
          <w:tcPr>
            <w:tcW w:w="951" w:type="pct"/>
          </w:tcPr>
          <w:p w14:paraId="031264ED" w14:textId="77777777" w:rsidR="002D522D" w:rsidRPr="00523909" w:rsidRDefault="002D522D">
            <w:pPr>
              <w:spacing w:line="276" w:lineRule="auto"/>
              <w:rPr>
                <w:lang w:eastAsia="en-US"/>
              </w:rPr>
            </w:pPr>
            <w:r w:rsidRPr="00523909">
              <w:rPr>
                <w:lang w:eastAsia="en-US"/>
              </w:rPr>
              <w:t>Психологические аспекты компьютеризации обучения.</w:t>
            </w:r>
            <w:r w:rsidR="00F035B9" w:rsidRPr="00523909">
              <w:t xml:space="preserve"> </w:t>
            </w:r>
            <w:r w:rsidR="00A8272D" w:rsidRPr="00523909">
              <w:t>(УК-</w:t>
            </w:r>
            <w:proofErr w:type="gramStart"/>
            <w:r w:rsidR="00A8272D" w:rsidRPr="00523909">
              <w:t>6;ПК</w:t>
            </w:r>
            <w:proofErr w:type="gramEnd"/>
            <w:r w:rsidR="00A8272D" w:rsidRPr="00523909">
              <w:t>-7;ПК-8).</w:t>
            </w:r>
          </w:p>
        </w:tc>
        <w:tc>
          <w:tcPr>
            <w:tcW w:w="401" w:type="pct"/>
            <w:vAlign w:val="center"/>
          </w:tcPr>
          <w:p w14:paraId="73B67A1D" w14:textId="3449660F" w:rsidR="002D522D" w:rsidRPr="00523909" w:rsidRDefault="00452A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6</w:t>
            </w:r>
          </w:p>
        </w:tc>
        <w:tc>
          <w:tcPr>
            <w:tcW w:w="512" w:type="pct"/>
            <w:vAlign w:val="center"/>
          </w:tcPr>
          <w:p w14:paraId="3A779636" w14:textId="77777777" w:rsidR="002D522D" w:rsidRPr="00523909" w:rsidRDefault="00C86B5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291" w:type="pct"/>
            <w:vAlign w:val="center"/>
          </w:tcPr>
          <w:p w14:paraId="18CA60C6" w14:textId="77777777" w:rsidR="002D522D" w:rsidRPr="00523909" w:rsidRDefault="00C86B5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235" w:type="pct"/>
            <w:vAlign w:val="center"/>
          </w:tcPr>
          <w:p w14:paraId="26EF4687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  <w:vAlign w:val="center"/>
          </w:tcPr>
          <w:p w14:paraId="44715E2B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4C366925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  <w:vAlign w:val="center"/>
          </w:tcPr>
          <w:p w14:paraId="5E6C7BE5" w14:textId="20771E12" w:rsidR="002D522D" w:rsidRPr="00523909" w:rsidRDefault="00452AC1" w:rsidP="00452AC1">
            <w:pPr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98" w:type="pct"/>
            <w:vAlign w:val="center"/>
          </w:tcPr>
          <w:p w14:paraId="02D9D6AA" w14:textId="77777777" w:rsidR="002D522D" w:rsidRPr="00523909" w:rsidRDefault="00C86B5B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518" w:type="pct"/>
            <w:vAlign w:val="center"/>
          </w:tcPr>
          <w:p w14:paraId="7A0CDC65" w14:textId="31DB1447" w:rsidR="002D522D" w:rsidRPr="00523909" w:rsidRDefault="00596739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00" w:type="pct"/>
            <w:gridSpan w:val="2"/>
            <w:vAlign w:val="center"/>
          </w:tcPr>
          <w:p w14:paraId="5A700814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23909" w:rsidRPr="00523909" w14:paraId="44A794DB" w14:textId="77777777" w:rsidTr="009D3C3C">
        <w:trPr>
          <w:gridAfter w:val="1"/>
          <w:wAfter w:w="12" w:type="pct"/>
          <w:jc w:val="right"/>
        </w:trPr>
        <w:tc>
          <w:tcPr>
            <w:tcW w:w="259" w:type="pct"/>
          </w:tcPr>
          <w:p w14:paraId="791803CA" w14:textId="77777777" w:rsidR="002D522D" w:rsidRPr="00523909" w:rsidRDefault="002D522D">
            <w:pPr>
              <w:widowControl w:val="0"/>
              <w:spacing w:line="276" w:lineRule="auto"/>
            </w:pPr>
            <w:r w:rsidRPr="00523909">
              <w:t>20</w:t>
            </w:r>
          </w:p>
        </w:tc>
        <w:tc>
          <w:tcPr>
            <w:tcW w:w="951" w:type="pct"/>
          </w:tcPr>
          <w:p w14:paraId="295651F2" w14:textId="77777777" w:rsidR="002D522D" w:rsidRPr="00523909" w:rsidRDefault="002D522D">
            <w:pPr>
              <w:spacing w:line="276" w:lineRule="auto"/>
              <w:rPr>
                <w:lang w:eastAsia="en-US"/>
              </w:rPr>
            </w:pPr>
            <w:r w:rsidRPr="00523909">
              <w:rPr>
                <w:lang w:eastAsia="en-US"/>
              </w:rPr>
              <w:t>Основы педагогической инноватики.</w:t>
            </w:r>
            <w:r w:rsidR="00F035B9" w:rsidRPr="00523909">
              <w:t xml:space="preserve"> </w:t>
            </w:r>
            <w:r w:rsidR="00A8272D" w:rsidRPr="00523909">
              <w:t>(УК-</w:t>
            </w:r>
            <w:proofErr w:type="gramStart"/>
            <w:r w:rsidR="00A8272D" w:rsidRPr="00523909">
              <w:t>6;ПК</w:t>
            </w:r>
            <w:proofErr w:type="gramEnd"/>
            <w:r w:rsidR="00A8272D" w:rsidRPr="00523909">
              <w:t>-7;ПК-8).</w:t>
            </w:r>
          </w:p>
        </w:tc>
        <w:tc>
          <w:tcPr>
            <w:tcW w:w="401" w:type="pct"/>
            <w:vAlign w:val="center"/>
          </w:tcPr>
          <w:p w14:paraId="6F928A9A" w14:textId="37FF3183" w:rsidR="002D522D" w:rsidRPr="00523909" w:rsidRDefault="00452A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512" w:type="pct"/>
            <w:vAlign w:val="center"/>
          </w:tcPr>
          <w:p w14:paraId="63DC200B" w14:textId="77777777" w:rsidR="002D522D" w:rsidRPr="00523909" w:rsidRDefault="00C86B5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91" w:type="pct"/>
            <w:vAlign w:val="center"/>
          </w:tcPr>
          <w:p w14:paraId="0EC627A2" w14:textId="77777777" w:rsidR="002D522D" w:rsidRPr="00523909" w:rsidRDefault="00C86B5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35" w:type="pct"/>
            <w:vAlign w:val="center"/>
          </w:tcPr>
          <w:p w14:paraId="62EB18F6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  <w:vAlign w:val="center"/>
          </w:tcPr>
          <w:p w14:paraId="70298E86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054D9FDF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pct"/>
            <w:vAlign w:val="center"/>
          </w:tcPr>
          <w:p w14:paraId="0DFAE4CA" w14:textId="60C8E847" w:rsidR="002D522D" w:rsidRPr="00523909" w:rsidRDefault="00452A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398" w:type="pct"/>
            <w:vAlign w:val="center"/>
          </w:tcPr>
          <w:p w14:paraId="6D27C464" w14:textId="2B4A3A23" w:rsidR="002D522D" w:rsidRPr="00523909" w:rsidRDefault="00596739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18" w:type="pct"/>
            <w:vAlign w:val="center"/>
          </w:tcPr>
          <w:p w14:paraId="29A61436" w14:textId="3CA5ADA0" w:rsidR="002D522D" w:rsidRPr="00523909" w:rsidRDefault="00596739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488" w:type="pct"/>
            <w:vAlign w:val="center"/>
          </w:tcPr>
          <w:p w14:paraId="63621409" w14:textId="77777777" w:rsidR="002D522D" w:rsidRPr="00523909" w:rsidRDefault="002D522D">
            <w:pPr>
              <w:widowControl w:val="0"/>
              <w:spacing w:line="276" w:lineRule="auto"/>
              <w:jc w:val="center"/>
            </w:pPr>
          </w:p>
        </w:tc>
      </w:tr>
      <w:tr w:rsidR="00523909" w:rsidRPr="00523909" w14:paraId="001B5077" w14:textId="77777777" w:rsidTr="009D3C3C">
        <w:trPr>
          <w:gridAfter w:val="1"/>
          <w:wAfter w:w="12" w:type="pct"/>
          <w:jc w:val="right"/>
        </w:trPr>
        <w:tc>
          <w:tcPr>
            <w:tcW w:w="259" w:type="pct"/>
          </w:tcPr>
          <w:p w14:paraId="6C066B80" w14:textId="77777777" w:rsidR="002D522D" w:rsidRPr="00523909" w:rsidRDefault="002D522D">
            <w:pPr>
              <w:widowControl w:val="0"/>
              <w:spacing w:line="276" w:lineRule="auto"/>
            </w:pPr>
            <w:r w:rsidRPr="00523909">
              <w:t>21</w:t>
            </w:r>
          </w:p>
        </w:tc>
        <w:tc>
          <w:tcPr>
            <w:tcW w:w="951" w:type="pct"/>
          </w:tcPr>
          <w:p w14:paraId="4D56F473" w14:textId="77777777" w:rsidR="002D522D" w:rsidRPr="00523909" w:rsidRDefault="002D522D">
            <w:pPr>
              <w:spacing w:line="276" w:lineRule="auto"/>
              <w:rPr>
                <w:lang w:eastAsia="en-US"/>
              </w:rPr>
            </w:pPr>
            <w:r w:rsidRPr="00523909">
              <w:t xml:space="preserve">Система и методы непрерывного </w:t>
            </w:r>
            <w:proofErr w:type="gramStart"/>
            <w:r w:rsidRPr="00523909">
              <w:t>образования</w:t>
            </w:r>
            <w:r w:rsidR="00A8272D" w:rsidRPr="00523909">
              <w:t>(</w:t>
            </w:r>
            <w:proofErr w:type="gramEnd"/>
            <w:r w:rsidR="00A8272D" w:rsidRPr="00523909">
              <w:t>УК-6;ПК-7;ПК-8).</w:t>
            </w:r>
          </w:p>
        </w:tc>
        <w:tc>
          <w:tcPr>
            <w:tcW w:w="401" w:type="pct"/>
            <w:vAlign w:val="center"/>
          </w:tcPr>
          <w:p w14:paraId="1BECCFCC" w14:textId="4E5F8DF9" w:rsidR="002D522D" w:rsidRPr="00523909" w:rsidRDefault="00452AC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6</w:t>
            </w:r>
          </w:p>
        </w:tc>
        <w:tc>
          <w:tcPr>
            <w:tcW w:w="512" w:type="pct"/>
            <w:vAlign w:val="center"/>
          </w:tcPr>
          <w:p w14:paraId="66EC8DCA" w14:textId="77777777" w:rsidR="002D522D" w:rsidRPr="00523909" w:rsidRDefault="00C86B5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91" w:type="pct"/>
            <w:vAlign w:val="center"/>
          </w:tcPr>
          <w:p w14:paraId="1C085F91" w14:textId="77777777" w:rsidR="002D522D" w:rsidRPr="00523909" w:rsidRDefault="00C86B5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35" w:type="pct"/>
            <w:vAlign w:val="center"/>
          </w:tcPr>
          <w:p w14:paraId="084707B5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  <w:vAlign w:val="center"/>
          </w:tcPr>
          <w:p w14:paraId="27FF6FEA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0D753097" w14:textId="77777777" w:rsidR="002D522D" w:rsidRPr="00523909" w:rsidRDefault="002D522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pct"/>
            <w:vAlign w:val="center"/>
          </w:tcPr>
          <w:p w14:paraId="63D5B665" w14:textId="21260491" w:rsidR="002D522D" w:rsidRPr="00523909" w:rsidRDefault="001755E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398" w:type="pct"/>
            <w:vAlign w:val="center"/>
          </w:tcPr>
          <w:p w14:paraId="18C31A9C" w14:textId="77777777" w:rsidR="002D522D" w:rsidRPr="00523909" w:rsidRDefault="00C86B5B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3</w:t>
            </w:r>
          </w:p>
        </w:tc>
        <w:tc>
          <w:tcPr>
            <w:tcW w:w="518" w:type="pct"/>
            <w:vAlign w:val="center"/>
          </w:tcPr>
          <w:p w14:paraId="0FE084F4" w14:textId="5D8BC1F4" w:rsidR="002D522D" w:rsidRPr="00523909" w:rsidRDefault="00596739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488" w:type="pct"/>
            <w:vAlign w:val="center"/>
          </w:tcPr>
          <w:p w14:paraId="3359338C" w14:textId="77777777" w:rsidR="002D522D" w:rsidRPr="00523909" w:rsidRDefault="002D522D">
            <w:pPr>
              <w:widowControl w:val="0"/>
              <w:spacing w:line="276" w:lineRule="auto"/>
              <w:jc w:val="center"/>
            </w:pPr>
          </w:p>
        </w:tc>
      </w:tr>
      <w:tr w:rsidR="00523909" w:rsidRPr="00523909" w14:paraId="0C7BFA3C" w14:textId="77777777" w:rsidTr="00806D04">
        <w:trPr>
          <w:gridAfter w:val="1"/>
          <w:wAfter w:w="12" w:type="pct"/>
          <w:jc w:val="right"/>
        </w:trPr>
        <w:tc>
          <w:tcPr>
            <w:tcW w:w="1209" w:type="pct"/>
            <w:gridSpan w:val="2"/>
          </w:tcPr>
          <w:p w14:paraId="32EA8719" w14:textId="77777777" w:rsidR="00806D04" w:rsidRPr="00523909" w:rsidRDefault="00806D04" w:rsidP="00FE01BC">
            <w:pPr>
              <w:spacing w:line="276" w:lineRule="auto"/>
            </w:pPr>
            <w:r w:rsidRPr="00523909">
              <w:t>Подготовка к экзамену</w:t>
            </w:r>
          </w:p>
        </w:tc>
        <w:tc>
          <w:tcPr>
            <w:tcW w:w="401" w:type="pct"/>
            <w:vAlign w:val="center"/>
          </w:tcPr>
          <w:p w14:paraId="6A4DA7D1" w14:textId="77777777" w:rsidR="00806D04" w:rsidRPr="00523909" w:rsidRDefault="00806D0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9</w:t>
            </w:r>
          </w:p>
        </w:tc>
        <w:tc>
          <w:tcPr>
            <w:tcW w:w="512" w:type="pct"/>
            <w:vAlign w:val="center"/>
          </w:tcPr>
          <w:p w14:paraId="402BEE11" w14:textId="77777777" w:rsidR="00806D04" w:rsidRPr="00523909" w:rsidRDefault="00806D0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1" w:type="pct"/>
            <w:vAlign w:val="center"/>
          </w:tcPr>
          <w:p w14:paraId="7058E6A7" w14:textId="77777777" w:rsidR="00806D04" w:rsidRPr="00523909" w:rsidRDefault="00806D0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5" w:type="pct"/>
            <w:vAlign w:val="center"/>
          </w:tcPr>
          <w:p w14:paraId="1D9584C3" w14:textId="77777777" w:rsidR="00806D04" w:rsidRPr="00523909" w:rsidRDefault="00806D0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  <w:vAlign w:val="center"/>
          </w:tcPr>
          <w:p w14:paraId="0C12FC7E" w14:textId="77777777" w:rsidR="00806D04" w:rsidRPr="00523909" w:rsidRDefault="00806D0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4F6D2478" w14:textId="77777777" w:rsidR="00806D04" w:rsidRPr="00523909" w:rsidRDefault="00806D0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pct"/>
            <w:vAlign w:val="center"/>
          </w:tcPr>
          <w:p w14:paraId="291D005D" w14:textId="77777777" w:rsidR="00806D04" w:rsidRPr="00523909" w:rsidRDefault="00806D0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9</w:t>
            </w:r>
          </w:p>
        </w:tc>
        <w:tc>
          <w:tcPr>
            <w:tcW w:w="398" w:type="pct"/>
            <w:vAlign w:val="center"/>
          </w:tcPr>
          <w:p w14:paraId="58A3B16C" w14:textId="77777777" w:rsidR="00806D04" w:rsidRPr="00523909" w:rsidRDefault="00806D04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18" w:type="pct"/>
            <w:vAlign w:val="center"/>
          </w:tcPr>
          <w:p w14:paraId="1ADA5A92" w14:textId="77777777" w:rsidR="00806D04" w:rsidRPr="00523909" w:rsidRDefault="00806D04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8" w:type="pct"/>
            <w:vAlign w:val="center"/>
          </w:tcPr>
          <w:p w14:paraId="45D160D1" w14:textId="77777777" w:rsidR="00806D04" w:rsidRPr="00523909" w:rsidRDefault="00806D04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9</w:t>
            </w:r>
          </w:p>
        </w:tc>
      </w:tr>
      <w:tr w:rsidR="00523909" w:rsidRPr="00523909" w14:paraId="015F0A7D" w14:textId="77777777" w:rsidTr="009D3C3C">
        <w:trPr>
          <w:gridAfter w:val="1"/>
          <w:wAfter w:w="12" w:type="pct"/>
          <w:jc w:val="right"/>
        </w:trPr>
        <w:tc>
          <w:tcPr>
            <w:tcW w:w="259" w:type="pct"/>
          </w:tcPr>
          <w:p w14:paraId="4443FD00" w14:textId="77777777" w:rsidR="002D522D" w:rsidRPr="00523909" w:rsidRDefault="002D522D">
            <w:pPr>
              <w:widowControl w:val="0"/>
              <w:spacing w:line="276" w:lineRule="auto"/>
              <w:rPr>
                <w:b/>
                <w:bCs/>
              </w:rPr>
            </w:pPr>
          </w:p>
        </w:tc>
        <w:tc>
          <w:tcPr>
            <w:tcW w:w="951" w:type="pct"/>
          </w:tcPr>
          <w:p w14:paraId="7F4DBDE4" w14:textId="4EC23F77" w:rsidR="002D522D" w:rsidRPr="00523909" w:rsidRDefault="002D522D">
            <w:pPr>
              <w:spacing w:line="276" w:lineRule="auto"/>
              <w:rPr>
                <w:b/>
                <w:bCs/>
              </w:rPr>
            </w:pPr>
            <w:r w:rsidRPr="00523909">
              <w:rPr>
                <w:b/>
                <w:bCs/>
              </w:rPr>
              <w:t xml:space="preserve">Итого за </w:t>
            </w:r>
            <w:r w:rsidR="00B9361C" w:rsidRPr="00523909">
              <w:rPr>
                <w:b/>
                <w:bCs/>
              </w:rPr>
              <w:t>8</w:t>
            </w:r>
            <w:r w:rsidRPr="00523909">
              <w:rPr>
                <w:b/>
                <w:bCs/>
              </w:rPr>
              <w:t>-й семестр:</w:t>
            </w:r>
          </w:p>
        </w:tc>
        <w:tc>
          <w:tcPr>
            <w:tcW w:w="401" w:type="pct"/>
            <w:vAlign w:val="center"/>
          </w:tcPr>
          <w:p w14:paraId="647ACC50" w14:textId="77777777" w:rsidR="002D522D" w:rsidRPr="00523909" w:rsidRDefault="007E4ED3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512" w:type="pct"/>
            <w:vAlign w:val="center"/>
          </w:tcPr>
          <w:p w14:paraId="55FCF5E6" w14:textId="1EB91AA3" w:rsidR="002D522D" w:rsidRPr="00523909" w:rsidRDefault="00B9361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291" w:type="pct"/>
            <w:vAlign w:val="center"/>
          </w:tcPr>
          <w:p w14:paraId="6472546A" w14:textId="29781021" w:rsidR="002D522D" w:rsidRPr="00523909" w:rsidRDefault="00A32BF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1</w:t>
            </w:r>
            <w:r w:rsidR="00B9361C" w:rsidRPr="00523909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5" w:type="pct"/>
            <w:vAlign w:val="center"/>
          </w:tcPr>
          <w:p w14:paraId="111D5AE0" w14:textId="77777777" w:rsidR="002D522D" w:rsidRPr="00523909" w:rsidRDefault="00A32BF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96" w:type="pct"/>
            <w:vAlign w:val="center"/>
          </w:tcPr>
          <w:p w14:paraId="2E33FA39" w14:textId="5A648FB2" w:rsidR="002D522D" w:rsidRPr="00523909" w:rsidRDefault="00B9361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302" w:type="pct"/>
          </w:tcPr>
          <w:p w14:paraId="1B13350D" w14:textId="41F7ACB8" w:rsidR="002D522D" w:rsidRPr="00523909" w:rsidRDefault="002D522D" w:rsidP="00FE01BC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7" w:type="pct"/>
            <w:vAlign w:val="center"/>
          </w:tcPr>
          <w:p w14:paraId="4AE6ED1E" w14:textId="1AB84DB4" w:rsidR="002D522D" w:rsidRPr="00523909" w:rsidRDefault="00B9361C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398" w:type="pct"/>
            <w:vAlign w:val="center"/>
          </w:tcPr>
          <w:p w14:paraId="182376FC" w14:textId="01F68A40" w:rsidR="002D522D" w:rsidRPr="00523909" w:rsidRDefault="00B9361C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18" w:type="pct"/>
            <w:vAlign w:val="center"/>
          </w:tcPr>
          <w:p w14:paraId="23986848" w14:textId="112619C2" w:rsidR="002D522D" w:rsidRPr="00523909" w:rsidRDefault="00B9361C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488" w:type="pct"/>
            <w:vAlign w:val="center"/>
          </w:tcPr>
          <w:p w14:paraId="28E5579E" w14:textId="77777777" w:rsidR="002D522D" w:rsidRPr="00523909" w:rsidRDefault="002D522D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523909" w:rsidRPr="00523909" w14:paraId="73496973" w14:textId="77777777" w:rsidTr="009D3C3C">
        <w:trPr>
          <w:gridAfter w:val="1"/>
          <w:wAfter w:w="12" w:type="pct"/>
          <w:jc w:val="right"/>
        </w:trPr>
        <w:tc>
          <w:tcPr>
            <w:tcW w:w="259" w:type="pct"/>
          </w:tcPr>
          <w:p w14:paraId="362218D4" w14:textId="77777777" w:rsidR="002D522D" w:rsidRPr="00523909" w:rsidRDefault="002D522D">
            <w:pPr>
              <w:widowControl w:val="0"/>
              <w:spacing w:line="276" w:lineRule="auto"/>
              <w:rPr>
                <w:b/>
                <w:bCs/>
              </w:rPr>
            </w:pPr>
          </w:p>
        </w:tc>
        <w:tc>
          <w:tcPr>
            <w:tcW w:w="951" w:type="pct"/>
            <w:vAlign w:val="center"/>
          </w:tcPr>
          <w:p w14:paraId="551F586E" w14:textId="77777777" w:rsidR="002D522D" w:rsidRPr="00523909" w:rsidRDefault="002D522D" w:rsidP="00806D04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523909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01" w:type="pct"/>
            <w:vAlign w:val="center"/>
          </w:tcPr>
          <w:p w14:paraId="2E9049FB" w14:textId="77777777" w:rsidR="002D522D" w:rsidRPr="00523909" w:rsidRDefault="007E4ED3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144</w:t>
            </w:r>
          </w:p>
        </w:tc>
        <w:tc>
          <w:tcPr>
            <w:tcW w:w="512" w:type="pct"/>
            <w:vAlign w:val="center"/>
          </w:tcPr>
          <w:p w14:paraId="7072E9BD" w14:textId="0727D089" w:rsidR="002D522D" w:rsidRPr="00523909" w:rsidRDefault="00B9361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96</w:t>
            </w:r>
          </w:p>
        </w:tc>
        <w:tc>
          <w:tcPr>
            <w:tcW w:w="291" w:type="pct"/>
            <w:vAlign w:val="center"/>
          </w:tcPr>
          <w:p w14:paraId="037DE369" w14:textId="5EE29776" w:rsidR="002D522D" w:rsidRPr="00523909" w:rsidRDefault="00B9361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235" w:type="pct"/>
            <w:vAlign w:val="center"/>
          </w:tcPr>
          <w:p w14:paraId="0F89EE6B" w14:textId="11D0361E" w:rsidR="002D522D" w:rsidRPr="00523909" w:rsidRDefault="00B9361C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523909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296" w:type="pct"/>
            <w:vAlign w:val="center"/>
          </w:tcPr>
          <w:p w14:paraId="398C25FC" w14:textId="1465FA6F" w:rsidR="002D522D" w:rsidRPr="00523909" w:rsidRDefault="00B9361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302" w:type="pct"/>
          </w:tcPr>
          <w:p w14:paraId="509A0758" w14:textId="55A9EC94" w:rsidR="002D522D" w:rsidRPr="00523909" w:rsidRDefault="002D522D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7" w:type="pct"/>
            <w:vAlign w:val="center"/>
          </w:tcPr>
          <w:p w14:paraId="401889CB" w14:textId="4674678F" w:rsidR="002D522D" w:rsidRPr="00523909" w:rsidRDefault="00B9361C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398" w:type="pct"/>
            <w:vAlign w:val="center"/>
          </w:tcPr>
          <w:p w14:paraId="086B0DE3" w14:textId="7ECCA84D" w:rsidR="002D522D" w:rsidRPr="00523909" w:rsidRDefault="00B9361C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518" w:type="pct"/>
            <w:vAlign w:val="center"/>
          </w:tcPr>
          <w:p w14:paraId="0E00687A" w14:textId="080FDDE0" w:rsidR="002D522D" w:rsidRPr="00523909" w:rsidRDefault="00B9361C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488" w:type="pct"/>
            <w:vAlign w:val="center"/>
          </w:tcPr>
          <w:p w14:paraId="40B4CDD6" w14:textId="77777777" w:rsidR="002D522D" w:rsidRPr="00523909" w:rsidRDefault="00AF3962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9</w:t>
            </w:r>
          </w:p>
        </w:tc>
      </w:tr>
    </w:tbl>
    <w:p w14:paraId="625F5165" w14:textId="2323EE7D" w:rsidR="00AC5CAD" w:rsidRPr="00523909" w:rsidRDefault="00AC5CAD" w:rsidP="001C7C68">
      <w:pPr>
        <w:pStyle w:val="2"/>
        <w:spacing w:after="0" w:line="240" w:lineRule="auto"/>
        <w:jc w:val="center"/>
        <w:rPr>
          <w:b/>
          <w:bCs/>
          <w:sz w:val="28"/>
          <w:szCs w:val="28"/>
        </w:rPr>
      </w:pPr>
    </w:p>
    <w:p w14:paraId="20539F8A" w14:textId="67CFE05E" w:rsidR="00BD02DF" w:rsidRPr="00523909" w:rsidRDefault="00BD02DF" w:rsidP="00BD02DF">
      <w:pPr>
        <w:pStyle w:val="aa"/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23909">
        <w:rPr>
          <w:b/>
          <w:bCs/>
          <w:sz w:val="28"/>
          <w:szCs w:val="28"/>
        </w:rPr>
        <w:t xml:space="preserve">2.1. Объем </w:t>
      </w:r>
      <w:proofErr w:type="gramStart"/>
      <w:r w:rsidRPr="00523909">
        <w:rPr>
          <w:b/>
          <w:bCs/>
          <w:sz w:val="28"/>
          <w:szCs w:val="28"/>
        </w:rPr>
        <w:t>дисциплины(</w:t>
      </w:r>
      <w:proofErr w:type="gramEnd"/>
      <w:r w:rsidRPr="00523909">
        <w:rPr>
          <w:b/>
          <w:bCs/>
          <w:sz w:val="28"/>
          <w:szCs w:val="28"/>
        </w:rPr>
        <w:t>ЗФО)</w:t>
      </w:r>
    </w:p>
    <w:p w14:paraId="431C30BF" w14:textId="77777777" w:rsidR="00BD02DF" w:rsidRPr="00523909" w:rsidRDefault="00BD02DF" w:rsidP="00BD02DF">
      <w:pPr>
        <w:tabs>
          <w:tab w:val="left" w:pos="2585"/>
          <w:tab w:val="left" w:pos="2799"/>
          <w:tab w:val="left" w:pos="3259"/>
        </w:tabs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0"/>
        <w:gridCol w:w="1718"/>
        <w:gridCol w:w="2403"/>
      </w:tblGrid>
      <w:tr w:rsidR="00523909" w:rsidRPr="00523909" w14:paraId="3532937F" w14:textId="77777777" w:rsidTr="00BD02DF">
        <w:tc>
          <w:tcPr>
            <w:tcW w:w="2921" w:type="pct"/>
            <w:vMerge w:val="restart"/>
            <w:vAlign w:val="center"/>
          </w:tcPr>
          <w:p w14:paraId="2B86F165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079" w:type="pct"/>
            <w:gridSpan w:val="2"/>
          </w:tcPr>
          <w:p w14:paraId="72E779A5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 xml:space="preserve"> ЗФО</w:t>
            </w:r>
          </w:p>
        </w:tc>
      </w:tr>
      <w:tr w:rsidR="00523909" w:rsidRPr="00523909" w14:paraId="5B151FF7" w14:textId="77777777" w:rsidTr="00BD02DF">
        <w:tc>
          <w:tcPr>
            <w:tcW w:w="2921" w:type="pct"/>
            <w:vMerge/>
            <w:vAlign w:val="center"/>
          </w:tcPr>
          <w:p w14:paraId="70513FFB" w14:textId="77777777" w:rsidR="00BD02DF" w:rsidRPr="00523909" w:rsidRDefault="00BD02DF" w:rsidP="00BD02D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1" w:type="pct"/>
          </w:tcPr>
          <w:p w14:paraId="78108002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108" w:type="pct"/>
          </w:tcPr>
          <w:p w14:paraId="2C0BC86F" w14:textId="62A87A85" w:rsidR="00BD02DF" w:rsidRPr="00523909" w:rsidRDefault="00BA28DB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с</w:t>
            </w:r>
            <w:r w:rsidR="00BD02DF" w:rsidRPr="00523909">
              <w:rPr>
                <w:b/>
                <w:bCs/>
                <w:sz w:val="28"/>
                <w:szCs w:val="28"/>
              </w:rPr>
              <w:t>еместры</w:t>
            </w:r>
            <w:r w:rsidR="00E000CF" w:rsidRPr="00523909">
              <w:rPr>
                <w:b/>
                <w:bCs/>
                <w:sz w:val="28"/>
                <w:szCs w:val="28"/>
              </w:rPr>
              <w:t>(курсы)</w:t>
            </w:r>
          </w:p>
        </w:tc>
      </w:tr>
      <w:tr w:rsidR="00523909" w:rsidRPr="00523909" w14:paraId="15349E53" w14:textId="77777777" w:rsidTr="00BD02DF">
        <w:tc>
          <w:tcPr>
            <w:tcW w:w="2921" w:type="pct"/>
          </w:tcPr>
          <w:p w14:paraId="5478382C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lastRenderedPageBreak/>
              <w:t>Контактная работа с преподавателем (всего)</w:t>
            </w:r>
          </w:p>
        </w:tc>
        <w:tc>
          <w:tcPr>
            <w:tcW w:w="971" w:type="pct"/>
          </w:tcPr>
          <w:p w14:paraId="230FC9FA" w14:textId="5302E10E" w:rsidR="00BD02DF" w:rsidRPr="00523909" w:rsidRDefault="00E000C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1108" w:type="pct"/>
          </w:tcPr>
          <w:p w14:paraId="2FC43511" w14:textId="477CE454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 xml:space="preserve"> </w:t>
            </w:r>
            <w:r w:rsidR="00E000CF" w:rsidRPr="00523909">
              <w:rPr>
                <w:b/>
                <w:bCs/>
                <w:sz w:val="28"/>
                <w:szCs w:val="28"/>
              </w:rPr>
              <w:t>4,5</w:t>
            </w:r>
          </w:p>
        </w:tc>
      </w:tr>
      <w:tr w:rsidR="00523909" w:rsidRPr="00523909" w14:paraId="6121AE29" w14:textId="77777777" w:rsidTr="00BD02DF">
        <w:tc>
          <w:tcPr>
            <w:tcW w:w="2921" w:type="pct"/>
          </w:tcPr>
          <w:p w14:paraId="1EAAA521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в том числе:</w:t>
            </w:r>
          </w:p>
        </w:tc>
        <w:tc>
          <w:tcPr>
            <w:tcW w:w="971" w:type="pct"/>
          </w:tcPr>
          <w:p w14:paraId="138DA7B3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08" w:type="pct"/>
          </w:tcPr>
          <w:p w14:paraId="3C674728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3909" w:rsidRPr="00523909" w14:paraId="335F0D65" w14:textId="77777777" w:rsidTr="00BD02DF">
        <w:tc>
          <w:tcPr>
            <w:tcW w:w="2921" w:type="pct"/>
          </w:tcPr>
          <w:p w14:paraId="6423328F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proofErr w:type="gramStart"/>
            <w:r w:rsidRPr="00523909">
              <w:rPr>
                <w:i/>
                <w:iCs/>
                <w:sz w:val="28"/>
                <w:szCs w:val="28"/>
              </w:rPr>
              <w:t>Лекции(</w:t>
            </w:r>
            <w:proofErr w:type="gramEnd"/>
            <w:r w:rsidRPr="00523909">
              <w:rPr>
                <w:i/>
                <w:iCs/>
                <w:sz w:val="28"/>
                <w:szCs w:val="28"/>
              </w:rPr>
              <w:t>ЛЗ)</w:t>
            </w:r>
          </w:p>
        </w:tc>
        <w:tc>
          <w:tcPr>
            <w:tcW w:w="971" w:type="pct"/>
          </w:tcPr>
          <w:p w14:paraId="355785B8" w14:textId="5D02639E" w:rsidR="00BD02DF" w:rsidRPr="00523909" w:rsidRDefault="00E000C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24</w:t>
            </w:r>
          </w:p>
        </w:tc>
        <w:tc>
          <w:tcPr>
            <w:tcW w:w="1108" w:type="pct"/>
          </w:tcPr>
          <w:p w14:paraId="79B1C1A7" w14:textId="051739EB" w:rsidR="00BD02DF" w:rsidRPr="00523909" w:rsidRDefault="00E000C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4,5</w:t>
            </w:r>
          </w:p>
        </w:tc>
      </w:tr>
      <w:tr w:rsidR="00523909" w:rsidRPr="00523909" w14:paraId="6A9F3E42" w14:textId="77777777" w:rsidTr="00BD02DF">
        <w:tc>
          <w:tcPr>
            <w:tcW w:w="2921" w:type="pct"/>
          </w:tcPr>
          <w:p w14:paraId="60919A8E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 xml:space="preserve">Практические занятия (ПЗ) </w:t>
            </w:r>
          </w:p>
        </w:tc>
        <w:tc>
          <w:tcPr>
            <w:tcW w:w="971" w:type="pct"/>
          </w:tcPr>
          <w:p w14:paraId="4CE322A3" w14:textId="2AC43403" w:rsidR="00BD02DF" w:rsidRPr="00523909" w:rsidRDefault="00E000C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32</w:t>
            </w:r>
          </w:p>
        </w:tc>
        <w:tc>
          <w:tcPr>
            <w:tcW w:w="1108" w:type="pct"/>
          </w:tcPr>
          <w:p w14:paraId="40B49404" w14:textId="33A0912B" w:rsidR="00BD02DF" w:rsidRPr="00523909" w:rsidRDefault="00E000C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4,5</w:t>
            </w:r>
          </w:p>
        </w:tc>
      </w:tr>
      <w:tr w:rsidR="00523909" w:rsidRPr="00523909" w14:paraId="3AE39CFD" w14:textId="77777777" w:rsidTr="00BD02DF">
        <w:tc>
          <w:tcPr>
            <w:tcW w:w="2921" w:type="pct"/>
          </w:tcPr>
          <w:p w14:paraId="7A245DE3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Семинарские занятия (СЗ)</w:t>
            </w:r>
          </w:p>
        </w:tc>
        <w:tc>
          <w:tcPr>
            <w:tcW w:w="971" w:type="pct"/>
          </w:tcPr>
          <w:p w14:paraId="6032CD97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1108" w:type="pct"/>
          </w:tcPr>
          <w:p w14:paraId="18060B13" w14:textId="755CAD58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 xml:space="preserve"> </w:t>
            </w:r>
            <w:r w:rsidR="00E000CF" w:rsidRPr="00523909">
              <w:rPr>
                <w:i/>
                <w:iCs/>
                <w:sz w:val="28"/>
                <w:szCs w:val="28"/>
              </w:rPr>
              <w:t>4,5</w:t>
            </w:r>
          </w:p>
        </w:tc>
      </w:tr>
      <w:tr w:rsidR="00523909" w:rsidRPr="00523909" w14:paraId="0B72D39B" w14:textId="77777777" w:rsidTr="00BD02DF">
        <w:tc>
          <w:tcPr>
            <w:tcW w:w="2921" w:type="pct"/>
          </w:tcPr>
          <w:p w14:paraId="490A5B85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Групповое консультирование(Г)</w:t>
            </w:r>
          </w:p>
        </w:tc>
        <w:tc>
          <w:tcPr>
            <w:tcW w:w="971" w:type="pct"/>
          </w:tcPr>
          <w:p w14:paraId="2D65CD57" w14:textId="440C13DB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108" w:type="pct"/>
          </w:tcPr>
          <w:p w14:paraId="35835C25" w14:textId="1E629E50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523909" w:rsidRPr="00523909" w14:paraId="05BF36FF" w14:textId="77777777" w:rsidTr="00BD02DF">
        <w:tc>
          <w:tcPr>
            <w:tcW w:w="2921" w:type="pct"/>
          </w:tcPr>
          <w:p w14:paraId="4F2CA4D2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971" w:type="pct"/>
          </w:tcPr>
          <w:p w14:paraId="7EBBD903" w14:textId="794824C5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8</w:t>
            </w:r>
            <w:r w:rsidR="00E000CF" w:rsidRPr="00523909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08" w:type="pct"/>
          </w:tcPr>
          <w:p w14:paraId="0781484C" w14:textId="6EC6F08D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 xml:space="preserve"> </w:t>
            </w:r>
            <w:r w:rsidR="00E000CF" w:rsidRPr="00523909">
              <w:rPr>
                <w:b/>
                <w:bCs/>
                <w:sz w:val="28"/>
                <w:szCs w:val="28"/>
              </w:rPr>
              <w:t>4,5</w:t>
            </w:r>
          </w:p>
        </w:tc>
      </w:tr>
      <w:tr w:rsidR="00523909" w:rsidRPr="00523909" w14:paraId="75BDCDCE" w14:textId="77777777" w:rsidTr="00BD02DF">
        <w:tc>
          <w:tcPr>
            <w:tcW w:w="2921" w:type="pct"/>
          </w:tcPr>
          <w:p w14:paraId="13AD8EA2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СРС</w:t>
            </w:r>
          </w:p>
        </w:tc>
        <w:tc>
          <w:tcPr>
            <w:tcW w:w="971" w:type="pct"/>
          </w:tcPr>
          <w:p w14:paraId="0445A6F6" w14:textId="1DE416BC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7</w:t>
            </w:r>
            <w:r w:rsidR="00E000CF" w:rsidRPr="00523909">
              <w:rPr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1108" w:type="pct"/>
          </w:tcPr>
          <w:p w14:paraId="7F22D121" w14:textId="0629638B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 xml:space="preserve"> </w:t>
            </w:r>
            <w:r w:rsidR="00E000CF" w:rsidRPr="00523909">
              <w:rPr>
                <w:i/>
                <w:iCs/>
                <w:sz w:val="28"/>
                <w:szCs w:val="28"/>
              </w:rPr>
              <w:t>4,5</w:t>
            </w:r>
          </w:p>
        </w:tc>
      </w:tr>
      <w:tr w:rsidR="00523909" w:rsidRPr="00523909" w14:paraId="2B93C931" w14:textId="77777777" w:rsidTr="00BD02DF">
        <w:tc>
          <w:tcPr>
            <w:tcW w:w="2921" w:type="pct"/>
          </w:tcPr>
          <w:p w14:paraId="0D8D4A8E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 xml:space="preserve">Контроль </w:t>
            </w:r>
          </w:p>
        </w:tc>
        <w:tc>
          <w:tcPr>
            <w:tcW w:w="971" w:type="pct"/>
          </w:tcPr>
          <w:p w14:paraId="0071E0AA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9</w:t>
            </w:r>
          </w:p>
        </w:tc>
        <w:tc>
          <w:tcPr>
            <w:tcW w:w="1108" w:type="pct"/>
          </w:tcPr>
          <w:p w14:paraId="2BC47A47" w14:textId="714E0E0F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 xml:space="preserve"> </w:t>
            </w:r>
            <w:r w:rsidR="00E000CF" w:rsidRPr="00523909">
              <w:rPr>
                <w:i/>
                <w:iCs/>
                <w:sz w:val="28"/>
                <w:szCs w:val="28"/>
              </w:rPr>
              <w:t>4,5</w:t>
            </w:r>
          </w:p>
        </w:tc>
      </w:tr>
      <w:tr w:rsidR="00523909" w:rsidRPr="00523909" w14:paraId="22062D49" w14:textId="77777777" w:rsidTr="00BD02DF">
        <w:tc>
          <w:tcPr>
            <w:tcW w:w="2921" w:type="pct"/>
          </w:tcPr>
          <w:p w14:paraId="5F9A2225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в том числе:</w:t>
            </w:r>
          </w:p>
        </w:tc>
        <w:tc>
          <w:tcPr>
            <w:tcW w:w="971" w:type="pct"/>
          </w:tcPr>
          <w:p w14:paraId="371CD69F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108" w:type="pct"/>
          </w:tcPr>
          <w:p w14:paraId="68626694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523909" w:rsidRPr="00523909" w14:paraId="116727D9" w14:textId="77777777" w:rsidTr="00BD02DF">
        <w:tc>
          <w:tcPr>
            <w:tcW w:w="2921" w:type="pct"/>
          </w:tcPr>
          <w:p w14:paraId="6204041D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Текущий контроль</w:t>
            </w:r>
          </w:p>
        </w:tc>
        <w:tc>
          <w:tcPr>
            <w:tcW w:w="971" w:type="pct"/>
            <w:vAlign w:val="center"/>
          </w:tcPr>
          <w:p w14:paraId="4F1EA806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108" w:type="pct"/>
            <w:vAlign w:val="center"/>
          </w:tcPr>
          <w:p w14:paraId="6620BFB3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523909" w:rsidRPr="00523909" w14:paraId="50A7CB05" w14:textId="77777777" w:rsidTr="00BD02DF">
        <w:trPr>
          <w:trHeight w:val="748"/>
        </w:trPr>
        <w:tc>
          <w:tcPr>
            <w:tcW w:w="2921" w:type="pct"/>
          </w:tcPr>
          <w:p w14:paraId="3D705FF0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 xml:space="preserve">Промежуточный </w:t>
            </w:r>
            <w:proofErr w:type="gramStart"/>
            <w:r w:rsidRPr="00523909">
              <w:rPr>
                <w:i/>
                <w:iCs/>
                <w:sz w:val="28"/>
                <w:szCs w:val="28"/>
              </w:rPr>
              <w:t>контроль(</w:t>
            </w:r>
            <w:proofErr w:type="gramEnd"/>
            <w:r w:rsidRPr="00523909">
              <w:rPr>
                <w:i/>
                <w:iCs/>
                <w:sz w:val="28"/>
                <w:szCs w:val="28"/>
              </w:rPr>
              <w:t>подготовка к зачету)</w:t>
            </w:r>
          </w:p>
        </w:tc>
        <w:tc>
          <w:tcPr>
            <w:tcW w:w="971" w:type="pct"/>
            <w:vAlign w:val="center"/>
          </w:tcPr>
          <w:p w14:paraId="1B1D4531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108" w:type="pct"/>
            <w:vAlign w:val="center"/>
          </w:tcPr>
          <w:p w14:paraId="4CF43BD2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 xml:space="preserve"> -</w:t>
            </w:r>
          </w:p>
        </w:tc>
      </w:tr>
      <w:tr w:rsidR="00523909" w:rsidRPr="00523909" w14:paraId="2F8C4E59" w14:textId="77777777" w:rsidTr="00BD02DF">
        <w:tc>
          <w:tcPr>
            <w:tcW w:w="2921" w:type="pct"/>
          </w:tcPr>
          <w:p w14:paraId="50244F97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 xml:space="preserve">Промежуточный </w:t>
            </w:r>
            <w:proofErr w:type="gramStart"/>
            <w:r w:rsidRPr="00523909">
              <w:rPr>
                <w:i/>
                <w:iCs/>
                <w:sz w:val="28"/>
                <w:szCs w:val="28"/>
              </w:rPr>
              <w:t>контроль(</w:t>
            </w:r>
            <w:proofErr w:type="gramEnd"/>
            <w:r w:rsidRPr="00523909">
              <w:rPr>
                <w:i/>
                <w:iCs/>
                <w:sz w:val="28"/>
                <w:szCs w:val="28"/>
              </w:rPr>
              <w:t>подготовка к экзамену)</w:t>
            </w:r>
          </w:p>
        </w:tc>
        <w:tc>
          <w:tcPr>
            <w:tcW w:w="971" w:type="pct"/>
            <w:vAlign w:val="center"/>
          </w:tcPr>
          <w:p w14:paraId="1C0E265B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9</w:t>
            </w:r>
          </w:p>
        </w:tc>
        <w:tc>
          <w:tcPr>
            <w:tcW w:w="1108" w:type="pct"/>
            <w:vAlign w:val="center"/>
          </w:tcPr>
          <w:p w14:paraId="65E22402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523909">
              <w:rPr>
                <w:i/>
                <w:iCs/>
                <w:sz w:val="28"/>
                <w:szCs w:val="28"/>
              </w:rPr>
              <w:t>9</w:t>
            </w:r>
          </w:p>
        </w:tc>
      </w:tr>
      <w:tr w:rsidR="00523909" w:rsidRPr="00523909" w14:paraId="2633A88C" w14:textId="77777777" w:rsidTr="00BD02DF">
        <w:tc>
          <w:tcPr>
            <w:tcW w:w="2921" w:type="pct"/>
          </w:tcPr>
          <w:p w14:paraId="34A67C35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Общая трудоемкость:</w:t>
            </w:r>
          </w:p>
          <w:p w14:paraId="71F7C8DB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 xml:space="preserve">(всего </w:t>
            </w:r>
            <w:proofErr w:type="spellStart"/>
            <w:r w:rsidRPr="00523909">
              <w:rPr>
                <w:b/>
                <w:bCs/>
                <w:sz w:val="28"/>
                <w:szCs w:val="28"/>
              </w:rPr>
              <w:t>зач</w:t>
            </w:r>
            <w:proofErr w:type="spellEnd"/>
            <w:r w:rsidRPr="00523909">
              <w:rPr>
                <w:b/>
                <w:bCs/>
                <w:sz w:val="28"/>
                <w:szCs w:val="28"/>
              </w:rPr>
              <w:t>. ед./кол-во часов по ФГОС)</w:t>
            </w:r>
          </w:p>
        </w:tc>
        <w:tc>
          <w:tcPr>
            <w:tcW w:w="971" w:type="pct"/>
            <w:vAlign w:val="center"/>
          </w:tcPr>
          <w:p w14:paraId="49E15DF6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4/144</w:t>
            </w:r>
          </w:p>
        </w:tc>
        <w:tc>
          <w:tcPr>
            <w:tcW w:w="1108" w:type="pct"/>
            <w:vAlign w:val="center"/>
          </w:tcPr>
          <w:p w14:paraId="65DE8F7D" w14:textId="16EB486D" w:rsidR="00BD02DF" w:rsidRPr="00523909" w:rsidRDefault="00E000C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4,5</w:t>
            </w:r>
          </w:p>
        </w:tc>
      </w:tr>
      <w:tr w:rsidR="00523909" w:rsidRPr="00523909" w14:paraId="31DBEC3E" w14:textId="77777777" w:rsidTr="00BD02DF">
        <w:tc>
          <w:tcPr>
            <w:tcW w:w="2921" w:type="pct"/>
          </w:tcPr>
          <w:p w14:paraId="26D5B92F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Вид промежуточной аттестации (зачет, экзамен)</w:t>
            </w:r>
          </w:p>
        </w:tc>
        <w:tc>
          <w:tcPr>
            <w:tcW w:w="2079" w:type="pct"/>
            <w:gridSpan w:val="2"/>
            <w:vAlign w:val="center"/>
          </w:tcPr>
          <w:p w14:paraId="702E0DFF" w14:textId="32560DD6" w:rsidR="00BD02DF" w:rsidRPr="00523909" w:rsidRDefault="00BA28DB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с</w:t>
            </w:r>
            <w:r w:rsidR="00BD02DF" w:rsidRPr="00523909">
              <w:rPr>
                <w:b/>
                <w:bCs/>
                <w:sz w:val="28"/>
                <w:szCs w:val="28"/>
              </w:rPr>
              <w:t>еместры</w:t>
            </w:r>
            <w:r w:rsidRPr="00523909">
              <w:rPr>
                <w:b/>
                <w:bCs/>
                <w:sz w:val="28"/>
                <w:szCs w:val="28"/>
              </w:rPr>
              <w:t>(курсы)</w:t>
            </w:r>
            <w:r w:rsidR="00BD02DF" w:rsidRPr="00523909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523909" w:rsidRPr="00523909" w14:paraId="350542F5" w14:textId="77777777" w:rsidTr="00BD02DF">
        <w:tc>
          <w:tcPr>
            <w:tcW w:w="2921" w:type="pct"/>
          </w:tcPr>
          <w:p w14:paraId="5D02E30F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зачет</w:t>
            </w:r>
          </w:p>
        </w:tc>
        <w:tc>
          <w:tcPr>
            <w:tcW w:w="2079" w:type="pct"/>
            <w:gridSpan w:val="2"/>
          </w:tcPr>
          <w:p w14:paraId="52CD9CCD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523909" w:rsidRPr="00523909" w14:paraId="60615FBC" w14:textId="77777777" w:rsidTr="00BD02DF">
        <w:tc>
          <w:tcPr>
            <w:tcW w:w="2921" w:type="pct"/>
          </w:tcPr>
          <w:p w14:paraId="25E68CB8" w14:textId="77777777" w:rsidR="00BD02DF" w:rsidRPr="00523909" w:rsidRDefault="00BD02DF" w:rsidP="00BD02DF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экзамен</w:t>
            </w:r>
          </w:p>
        </w:tc>
        <w:tc>
          <w:tcPr>
            <w:tcW w:w="2079" w:type="pct"/>
            <w:gridSpan w:val="2"/>
          </w:tcPr>
          <w:p w14:paraId="18B12EE9" w14:textId="6A618E86" w:rsidR="00BD02DF" w:rsidRPr="00523909" w:rsidRDefault="00BA28DB" w:rsidP="00BD02D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5</w:t>
            </w:r>
          </w:p>
        </w:tc>
      </w:tr>
    </w:tbl>
    <w:p w14:paraId="12A286E4" w14:textId="77777777" w:rsidR="00BD02DF" w:rsidRPr="00523909" w:rsidRDefault="00BD02DF" w:rsidP="00BD02DF">
      <w:pPr>
        <w:tabs>
          <w:tab w:val="left" w:pos="2585"/>
          <w:tab w:val="left" w:pos="2799"/>
          <w:tab w:val="left" w:pos="3259"/>
        </w:tabs>
        <w:jc w:val="center"/>
        <w:rPr>
          <w:b/>
          <w:bCs/>
          <w:sz w:val="28"/>
          <w:szCs w:val="28"/>
        </w:rPr>
      </w:pPr>
    </w:p>
    <w:p w14:paraId="001D9945" w14:textId="77777777" w:rsidR="00BD02DF" w:rsidRPr="00523909" w:rsidRDefault="00BD02DF" w:rsidP="00BD02DF">
      <w:pPr>
        <w:pStyle w:val="2"/>
        <w:spacing w:after="0" w:line="240" w:lineRule="auto"/>
        <w:jc w:val="center"/>
        <w:rPr>
          <w:b/>
          <w:bCs/>
          <w:sz w:val="28"/>
          <w:szCs w:val="28"/>
        </w:rPr>
      </w:pPr>
      <w:r w:rsidRPr="00523909">
        <w:rPr>
          <w:b/>
          <w:bCs/>
          <w:sz w:val="28"/>
          <w:szCs w:val="28"/>
        </w:rPr>
        <w:t>Тематический план (ЗФО)</w:t>
      </w:r>
    </w:p>
    <w:p w14:paraId="0A8DA7A3" w14:textId="77777777" w:rsidR="00BD02DF" w:rsidRPr="00523909" w:rsidRDefault="00BD02DF" w:rsidP="00BD02DF">
      <w:pPr>
        <w:pStyle w:val="2"/>
        <w:spacing w:after="0" w:line="240" w:lineRule="auto"/>
        <w:jc w:val="center"/>
        <w:rPr>
          <w:b/>
          <w:bCs/>
          <w:sz w:val="28"/>
          <w:szCs w:val="28"/>
        </w:rPr>
      </w:pP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820"/>
        <w:gridCol w:w="768"/>
        <w:gridCol w:w="980"/>
        <w:gridCol w:w="557"/>
        <w:gridCol w:w="450"/>
        <w:gridCol w:w="567"/>
        <w:gridCol w:w="578"/>
        <w:gridCol w:w="645"/>
        <w:gridCol w:w="762"/>
        <w:gridCol w:w="992"/>
        <w:gridCol w:w="934"/>
        <w:gridCol w:w="23"/>
      </w:tblGrid>
      <w:tr w:rsidR="00523909" w:rsidRPr="00523909" w14:paraId="6AE7C1CB" w14:textId="77777777" w:rsidTr="00BD02DF">
        <w:trPr>
          <w:jc w:val="right"/>
        </w:trPr>
        <w:tc>
          <w:tcPr>
            <w:tcW w:w="259" w:type="pct"/>
            <w:vMerge w:val="restart"/>
            <w:vAlign w:val="center"/>
          </w:tcPr>
          <w:p w14:paraId="7764DB33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№ п/п</w:t>
            </w:r>
          </w:p>
        </w:tc>
        <w:tc>
          <w:tcPr>
            <w:tcW w:w="951" w:type="pct"/>
            <w:vMerge w:val="restart"/>
            <w:vAlign w:val="center"/>
          </w:tcPr>
          <w:p w14:paraId="733A2A94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3791" w:type="pct"/>
            <w:gridSpan w:val="11"/>
          </w:tcPr>
          <w:p w14:paraId="19805273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Кол-во часов</w:t>
            </w:r>
          </w:p>
        </w:tc>
      </w:tr>
      <w:tr w:rsidR="00523909" w:rsidRPr="00523909" w14:paraId="37DAF5C7" w14:textId="77777777" w:rsidTr="00BD02DF">
        <w:trPr>
          <w:trHeight w:val="685"/>
          <w:jc w:val="right"/>
        </w:trPr>
        <w:tc>
          <w:tcPr>
            <w:tcW w:w="259" w:type="pct"/>
            <w:vMerge/>
            <w:vAlign w:val="center"/>
          </w:tcPr>
          <w:p w14:paraId="5802758A" w14:textId="77777777" w:rsidR="00BD02DF" w:rsidRPr="00523909" w:rsidRDefault="00BD02DF" w:rsidP="00BD02DF">
            <w:pPr>
              <w:rPr>
                <w:b/>
                <w:bCs/>
              </w:rPr>
            </w:pPr>
          </w:p>
        </w:tc>
        <w:tc>
          <w:tcPr>
            <w:tcW w:w="951" w:type="pct"/>
            <w:vMerge/>
            <w:vAlign w:val="center"/>
          </w:tcPr>
          <w:p w14:paraId="71642571" w14:textId="77777777" w:rsidR="00BD02DF" w:rsidRPr="00523909" w:rsidRDefault="00BD02DF" w:rsidP="00BD02DF">
            <w:pPr>
              <w:rPr>
                <w:b/>
                <w:bCs/>
              </w:rPr>
            </w:pPr>
          </w:p>
        </w:tc>
        <w:tc>
          <w:tcPr>
            <w:tcW w:w="401" w:type="pct"/>
            <w:vMerge w:val="restart"/>
            <w:vAlign w:val="center"/>
          </w:tcPr>
          <w:p w14:paraId="29FD58FD" w14:textId="77777777" w:rsidR="00BD02DF" w:rsidRPr="00523909" w:rsidRDefault="00BD02DF" w:rsidP="00BD02DF">
            <w:pPr>
              <w:widowControl w:val="0"/>
              <w:spacing w:line="276" w:lineRule="auto"/>
              <w:ind w:left="-155" w:right="-155" w:firstLine="141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Всего часов по ФГОС</w:t>
            </w:r>
          </w:p>
        </w:tc>
        <w:tc>
          <w:tcPr>
            <w:tcW w:w="1636" w:type="pct"/>
            <w:gridSpan w:val="5"/>
            <w:vAlign w:val="center"/>
          </w:tcPr>
          <w:p w14:paraId="774B9BFA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</w:p>
          <w:p w14:paraId="2AABBD42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Контактные часы</w:t>
            </w:r>
          </w:p>
          <w:p w14:paraId="19885523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753" w:type="pct"/>
            <w:gridSpan w:val="5"/>
            <w:vAlign w:val="center"/>
          </w:tcPr>
          <w:p w14:paraId="1E36D01F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Самостоятельная работа студентов</w:t>
            </w:r>
          </w:p>
        </w:tc>
      </w:tr>
      <w:tr w:rsidR="00523909" w:rsidRPr="00523909" w14:paraId="17D59578" w14:textId="77777777" w:rsidTr="00BD02DF">
        <w:trPr>
          <w:trHeight w:val="230"/>
          <w:jc w:val="right"/>
        </w:trPr>
        <w:tc>
          <w:tcPr>
            <w:tcW w:w="259" w:type="pct"/>
            <w:vMerge/>
            <w:vAlign w:val="center"/>
          </w:tcPr>
          <w:p w14:paraId="661395D4" w14:textId="77777777" w:rsidR="00BD02DF" w:rsidRPr="00523909" w:rsidRDefault="00BD02DF" w:rsidP="00BD02DF">
            <w:pPr>
              <w:rPr>
                <w:b/>
                <w:bCs/>
              </w:rPr>
            </w:pPr>
          </w:p>
        </w:tc>
        <w:tc>
          <w:tcPr>
            <w:tcW w:w="951" w:type="pct"/>
            <w:vMerge/>
            <w:vAlign w:val="center"/>
          </w:tcPr>
          <w:p w14:paraId="1867CB3F" w14:textId="77777777" w:rsidR="00BD02DF" w:rsidRPr="00523909" w:rsidRDefault="00BD02DF" w:rsidP="00BD02DF">
            <w:pPr>
              <w:rPr>
                <w:b/>
                <w:bCs/>
              </w:rPr>
            </w:pPr>
          </w:p>
        </w:tc>
        <w:tc>
          <w:tcPr>
            <w:tcW w:w="401" w:type="pct"/>
            <w:vMerge/>
            <w:vAlign w:val="center"/>
          </w:tcPr>
          <w:p w14:paraId="60ECF292" w14:textId="77777777" w:rsidR="00BD02DF" w:rsidRPr="00523909" w:rsidRDefault="00BD02DF" w:rsidP="00BD02DF">
            <w:pPr>
              <w:rPr>
                <w:b/>
                <w:bCs/>
              </w:rPr>
            </w:pPr>
          </w:p>
        </w:tc>
        <w:tc>
          <w:tcPr>
            <w:tcW w:w="512" w:type="pct"/>
            <w:vMerge w:val="restart"/>
            <w:vAlign w:val="center"/>
          </w:tcPr>
          <w:p w14:paraId="7D22BE33" w14:textId="77777777" w:rsidR="00BD02DF" w:rsidRPr="00523909" w:rsidRDefault="00BD02DF" w:rsidP="00BD02DF">
            <w:pPr>
              <w:widowControl w:val="0"/>
              <w:spacing w:line="276" w:lineRule="auto"/>
              <w:ind w:left="-108"/>
              <w:jc w:val="center"/>
              <w:rPr>
                <w:b/>
                <w:bCs/>
                <w:spacing w:val="-6"/>
              </w:rPr>
            </w:pPr>
            <w:r w:rsidRPr="00523909">
              <w:rPr>
                <w:b/>
                <w:bCs/>
                <w:spacing w:val="-6"/>
              </w:rPr>
              <w:t>Всего контактных часов</w:t>
            </w:r>
          </w:p>
        </w:tc>
        <w:tc>
          <w:tcPr>
            <w:tcW w:w="291" w:type="pct"/>
            <w:vMerge w:val="restart"/>
            <w:vAlign w:val="center"/>
          </w:tcPr>
          <w:p w14:paraId="38E7B1B3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ЛЗ</w:t>
            </w:r>
          </w:p>
        </w:tc>
        <w:tc>
          <w:tcPr>
            <w:tcW w:w="235" w:type="pct"/>
            <w:vMerge w:val="restart"/>
            <w:vAlign w:val="center"/>
          </w:tcPr>
          <w:p w14:paraId="2B98ED94" w14:textId="77777777" w:rsidR="00BD02DF" w:rsidRPr="00523909" w:rsidRDefault="00BD02DF" w:rsidP="00BD02DF">
            <w:pPr>
              <w:widowControl w:val="0"/>
              <w:spacing w:line="276" w:lineRule="auto"/>
              <w:ind w:left="-104" w:right="-118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СЗ</w:t>
            </w:r>
          </w:p>
        </w:tc>
        <w:tc>
          <w:tcPr>
            <w:tcW w:w="296" w:type="pct"/>
            <w:vMerge w:val="restart"/>
            <w:vAlign w:val="center"/>
          </w:tcPr>
          <w:p w14:paraId="24DF2088" w14:textId="77777777" w:rsidR="00BD02DF" w:rsidRPr="00523909" w:rsidRDefault="00BD02DF" w:rsidP="00BD02DF">
            <w:pPr>
              <w:widowControl w:val="0"/>
              <w:spacing w:line="276" w:lineRule="auto"/>
              <w:ind w:left="-114" w:right="-82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ПЗ</w:t>
            </w:r>
          </w:p>
        </w:tc>
        <w:tc>
          <w:tcPr>
            <w:tcW w:w="302" w:type="pct"/>
            <w:vMerge w:val="restart"/>
            <w:textDirection w:val="btLr"/>
            <w:vAlign w:val="center"/>
          </w:tcPr>
          <w:p w14:paraId="1EEFCC1D" w14:textId="77777777" w:rsidR="00BD02DF" w:rsidRPr="00523909" w:rsidRDefault="00BD02DF" w:rsidP="00BD02DF">
            <w:pPr>
              <w:widowControl w:val="0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 xml:space="preserve">Групповые </w:t>
            </w:r>
            <w:proofErr w:type="spellStart"/>
            <w:r w:rsidRPr="00523909">
              <w:rPr>
                <w:b/>
                <w:bCs/>
              </w:rPr>
              <w:t>консультаци</w:t>
            </w:r>
            <w:proofErr w:type="spellEnd"/>
          </w:p>
        </w:tc>
        <w:tc>
          <w:tcPr>
            <w:tcW w:w="337" w:type="pct"/>
            <w:tcBorders>
              <w:bottom w:val="nil"/>
            </w:tcBorders>
            <w:vAlign w:val="center"/>
          </w:tcPr>
          <w:p w14:paraId="70762BAE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98" w:type="pct"/>
            <w:tcBorders>
              <w:bottom w:val="nil"/>
            </w:tcBorders>
            <w:vAlign w:val="center"/>
          </w:tcPr>
          <w:p w14:paraId="0076A66E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018" w:type="pct"/>
            <w:gridSpan w:val="3"/>
            <w:vMerge w:val="restart"/>
            <w:vAlign w:val="center"/>
          </w:tcPr>
          <w:p w14:paraId="62DB72F2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контроль СРС</w:t>
            </w:r>
          </w:p>
        </w:tc>
      </w:tr>
      <w:tr w:rsidR="00523909" w:rsidRPr="00523909" w14:paraId="5D71B469" w14:textId="77777777" w:rsidTr="00BD02DF">
        <w:trPr>
          <w:trHeight w:val="360"/>
          <w:jc w:val="right"/>
        </w:trPr>
        <w:tc>
          <w:tcPr>
            <w:tcW w:w="259" w:type="pct"/>
            <w:vMerge/>
            <w:vAlign w:val="center"/>
          </w:tcPr>
          <w:p w14:paraId="77D3DC94" w14:textId="77777777" w:rsidR="00BD02DF" w:rsidRPr="00523909" w:rsidRDefault="00BD02DF" w:rsidP="00BD02DF">
            <w:pPr>
              <w:rPr>
                <w:b/>
                <w:bCs/>
              </w:rPr>
            </w:pPr>
          </w:p>
        </w:tc>
        <w:tc>
          <w:tcPr>
            <w:tcW w:w="951" w:type="pct"/>
            <w:vMerge/>
            <w:vAlign w:val="center"/>
          </w:tcPr>
          <w:p w14:paraId="15C21E9E" w14:textId="77777777" w:rsidR="00BD02DF" w:rsidRPr="00523909" w:rsidRDefault="00BD02DF" w:rsidP="00BD02DF">
            <w:pPr>
              <w:rPr>
                <w:b/>
                <w:bCs/>
              </w:rPr>
            </w:pPr>
          </w:p>
        </w:tc>
        <w:tc>
          <w:tcPr>
            <w:tcW w:w="401" w:type="pct"/>
            <w:vMerge/>
            <w:vAlign w:val="center"/>
          </w:tcPr>
          <w:p w14:paraId="531D48D2" w14:textId="77777777" w:rsidR="00BD02DF" w:rsidRPr="00523909" w:rsidRDefault="00BD02DF" w:rsidP="00BD02DF">
            <w:pPr>
              <w:rPr>
                <w:b/>
                <w:bCs/>
              </w:rPr>
            </w:pPr>
          </w:p>
        </w:tc>
        <w:tc>
          <w:tcPr>
            <w:tcW w:w="512" w:type="pct"/>
            <w:vMerge/>
            <w:vAlign w:val="center"/>
          </w:tcPr>
          <w:p w14:paraId="257F8DB0" w14:textId="77777777" w:rsidR="00BD02DF" w:rsidRPr="00523909" w:rsidRDefault="00BD02DF" w:rsidP="00BD02DF">
            <w:pPr>
              <w:rPr>
                <w:b/>
                <w:bCs/>
                <w:spacing w:val="-6"/>
              </w:rPr>
            </w:pPr>
          </w:p>
        </w:tc>
        <w:tc>
          <w:tcPr>
            <w:tcW w:w="291" w:type="pct"/>
            <w:vMerge/>
            <w:vAlign w:val="center"/>
          </w:tcPr>
          <w:p w14:paraId="296B53E8" w14:textId="77777777" w:rsidR="00BD02DF" w:rsidRPr="00523909" w:rsidRDefault="00BD02DF" w:rsidP="00BD02DF">
            <w:pPr>
              <w:rPr>
                <w:b/>
                <w:bCs/>
              </w:rPr>
            </w:pPr>
          </w:p>
        </w:tc>
        <w:tc>
          <w:tcPr>
            <w:tcW w:w="235" w:type="pct"/>
            <w:vMerge/>
            <w:vAlign w:val="center"/>
          </w:tcPr>
          <w:p w14:paraId="157EC340" w14:textId="77777777" w:rsidR="00BD02DF" w:rsidRPr="00523909" w:rsidRDefault="00BD02DF" w:rsidP="00BD02DF">
            <w:pPr>
              <w:rPr>
                <w:b/>
                <w:bCs/>
              </w:rPr>
            </w:pPr>
          </w:p>
        </w:tc>
        <w:tc>
          <w:tcPr>
            <w:tcW w:w="296" w:type="pct"/>
            <w:vMerge/>
            <w:vAlign w:val="center"/>
          </w:tcPr>
          <w:p w14:paraId="3B152B2B" w14:textId="77777777" w:rsidR="00BD02DF" w:rsidRPr="00523909" w:rsidRDefault="00BD02DF" w:rsidP="00BD02DF">
            <w:pPr>
              <w:rPr>
                <w:b/>
                <w:bCs/>
              </w:rPr>
            </w:pPr>
          </w:p>
        </w:tc>
        <w:tc>
          <w:tcPr>
            <w:tcW w:w="302" w:type="pct"/>
            <w:vMerge/>
          </w:tcPr>
          <w:p w14:paraId="3625DDF3" w14:textId="77777777" w:rsidR="00BD02DF" w:rsidRPr="00523909" w:rsidRDefault="00BD02DF" w:rsidP="00BD02DF">
            <w:pPr>
              <w:widowControl w:val="0"/>
              <w:spacing w:line="276" w:lineRule="auto"/>
              <w:ind w:left="-61" w:right="-9"/>
              <w:jc w:val="center"/>
              <w:rPr>
                <w:b/>
                <w:bCs/>
              </w:rPr>
            </w:pPr>
          </w:p>
        </w:tc>
        <w:tc>
          <w:tcPr>
            <w:tcW w:w="337" w:type="pct"/>
            <w:vMerge w:val="restart"/>
            <w:tcBorders>
              <w:top w:val="nil"/>
            </w:tcBorders>
            <w:vAlign w:val="center"/>
          </w:tcPr>
          <w:p w14:paraId="65C07822" w14:textId="77777777" w:rsidR="00BD02DF" w:rsidRPr="00523909" w:rsidRDefault="00BD02DF" w:rsidP="00BD02DF">
            <w:pPr>
              <w:widowControl w:val="0"/>
              <w:spacing w:line="276" w:lineRule="auto"/>
              <w:ind w:left="-61" w:right="-9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Всего часов СРС</w:t>
            </w:r>
          </w:p>
        </w:tc>
        <w:tc>
          <w:tcPr>
            <w:tcW w:w="398" w:type="pct"/>
            <w:vMerge w:val="restart"/>
            <w:tcBorders>
              <w:top w:val="nil"/>
            </w:tcBorders>
            <w:vAlign w:val="center"/>
          </w:tcPr>
          <w:p w14:paraId="23CDADC9" w14:textId="77777777" w:rsidR="00BD02DF" w:rsidRPr="00523909" w:rsidRDefault="00BD02DF" w:rsidP="00BD02DF">
            <w:pPr>
              <w:widowControl w:val="0"/>
              <w:spacing w:line="276" w:lineRule="auto"/>
              <w:ind w:left="-12" w:right="-88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СРС</w:t>
            </w:r>
          </w:p>
        </w:tc>
        <w:tc>
          <w:tcPr>
            <w:tcW w:w="1018" w:type="pct"/>
            <w:gridSpan w:val="3"/>
            <w:vMerge/>
            <w:tcBorders>
              <w:top w:val="nil"/>
            </w:tcBorders>
            <w:vAlign w:val="center"/>
          </w:tcPr>
          <w:p w14:paraId="2490AE0B" w14:textId="77777777" w:rsidR="00BD02DF" w:rsidRPr="00523909" w:rsidRDefault="00BD02DF" w:rsidP="00BD02DF">
            <w:pPr>
              <w:rPr>
                <w:b/>
                <w:bCs/>
              </w:rPr>
            </w:pPr>
          </w:p>
        </w:tc>
      </w:tr>
      <w:tr w:rsidR="00523909" w:rsidRPr="00523909" w14:paraId="28237318" w14:textId="77777777" w:rsidTr="00BD02DF">
        <w:trPr>
          <w:trHeight w:val="540"/>
          <w:jc w:val="right"/>
        </w:trPr>
        <w:tc>
          <w:tcPr>
            <w:tcW w:w="259" w:type="pct"/>
            <w:vMerge/>
            <w:vAlign w:val="center"/>
          </w:tcPr>
          <w:p w14:paraId="6E2306DE" w14:textId="77777777" w:rsidR="00BD02DF" w:rsidRPr="00523909" w:rsidRDefault="00BD02DF" w:rsidP="00BD02DF">
            <w:pPr>
              <w:rPr>
                <w:b/>
                <w:bCs/>
              </w:rPr>
            </w:pPr>
          </w:p>
        </w:tc>
        <w:tc>
          <w:tcPr>
            <w:tcW w:w="951" w:type="pct"/>
            <w:vMerge/>
            <w:vAlign w:val="center"/>
          </w:tcPr>
          <w:p w14:paraId="50CB73F9" w14:textId="77777777" w:rsidR="00BD02DF" w:rsidRPr="00523909" w:rsidRDefault="00BD02DF" w:rsidP="00BD02DF">
            <w:pPr>
              <w:rPr>
                <w:b/>
                <w:bCs/>
              </w:rPr>
            </w:pPr>
          </w:p>
        </w:tc>
        <w:tc>
          <w:tcPr>
            <w:tcW w:w="401" w:type="pct"/>
            <w:vMerge/>
            <w:vAlign w:val="center"/>
          </w:tcPr>
          <w:p w14:paraId="282D0514" w14:textId="77777777" w:rsidR="00BD02DF" w:rsidRPr="00523909" w:rsidRDefault="00BD02DF" w:rsidP="00BD02DF">
            <w:pPr>
              <w:rPr>
                <w:b/>
                <w:bCs/>
              </w:rPr>
            </w:pPr>
          </w:p>
        </w:tc>
        <w:tc>
          <w:tcPr>
            <w:tcW w:w="512" w:type="pct"/>
            <w:vMerge/>
            <w:vAlign w:val="center"/>
          </w:tcPr>
          <w:p w14:paraId="6228A023" w14:textId="77777777" w:rsidR="00BD02DF" w:rsidRPr="00523909" w:rsidRDefault="00BD02DF" w:rsidP="00BD02DF">
            <w:pPr>
              <w:rPr>
                <w:b/>
                <w:bCs/>
                <w:spacing w:val="-6"/>
              </w:rPr>
            </w:pPr>
          </w:p>
        </w:tc>
        <w:tc>
          <w:tcPr>
            <w:tcW w:w="291" w:type="pct"/>
            <w:vMerge/>
            <w:vAlign w:val="center"/>
          </w:tcPr>
          <w:p w14:paraId="4B9450AE" w14:textId="77777777" w:rsidR="00BD02DF" w:rsidRPr="00523909" w:rsidRDefault="00BD02DF" w:rsidP="00BD02DF">
            <w:pPr>
              <w:rPr>
                <w:b/>
                <w:bCs/>
              </w:rPr>
            </w:pPr>
          </w:p>
        </w:tc>
        <w:tc>
          <w:tcPr>
            <w:tcW w:w="235" w:type="pct"/>
            <w:vMerge/>
            <w:vAlign w:val="center"/>
          </w:tcPr>
          <w:p w14:paraId="13E8079E" w14:textId="77777777" w:rsidR="00BD02DF" w:rsidRPr="00523909" w:rsidRDefault="00BD02DF" w:rsidP="00BD02DF">
            <w:pPr>
              <w:rPr>
                <w:b/>
                <w:bCs/>
              </w:rPr>
            </w:pPr>
          </w:p>
        </w:tc>
        <w:tc>
          <w:tcPr>
            <w:tcW w:w="296" w:type="pct"/>
            <w:vMerge/>
            <w:vAlign w:val="center"/>
          </w:tcPr>
          <w:p w14:paraId="4778FB29" w14:textId="77777777" w:rsidR="00BD02DF" w:rsidRPr="00523909" w:rsidRDefault="00BD02DF" w:rsidP="00BD02DF">
            <w:pPr>
              <w:rPr>
                <w:b/>
                <w:bCs/>
              </w:rPr>
            </w:pPr>
          </w:p>
        </w:tc>
        <w:tc>
          <w:tcPr>
            <w:tcW w:w="302" w:type="pct"/>
            <w:vMerge/>
          </w:tcPr>
          <w:p w14:paraId="074827AB" w14:textId="77777777" w:rsidR="00BD02DF" w:rsidRPr="00523909" w:rsidRDefault="00BD02DF" w:rsidP="00BD02DF">
            <w:pPr>
              <w:rPr>
                <w:b/>
                <w:bCs/>
              </w:rPr>
            </w:pPr>
          </w:p>
        </w:tc>
        <w:tc>
          <w:tcPr>
            <w:tcW w:w="337" w:type="pct"/>
            <w:vMerge/>
            <w:tcBorders>
              <w:top w:val="nil"/>
            </w:tcBorders>
            <w:vAlign w:val="center"/>
          </w:tcPr>
          <w:p w14:paraId="76268171" w14:textId="77777777" w:rsidR="00BD02DF" w:rsidRPr="00523909" w:rsidRDefault="00BD02DF" w:rsidP="00BD02DF">
            <w:pPr>
              <w:rPr>
                <w:b/>
                <w:bCs/>
              </w:rPr>
            </w:pPr>
          </w:p>
        </w:tc>
        <w:tc>
          <w:tcPr>
            <w:tcW w:w="398" w:type="pct"/>
            <w:vMerge/>
            <w:tcBorders>
              <w:top w:val="nil"/>
            </w:tcBorders>
            <w:vAlign w:val="center"/>
          </w:tcPr>
          <w:p w14:paraId="3E40C057" w14:textId="77777777" w:rsidR="00BD02DF" w:rsidRPr="00523909" w:rsidRDefault="00BD02DF" w:rsidP="00BD02DF">
            <w:pPr>
              <w:rPr>
                <w:b/>
                <w:bCs/>
              </w:rPr>
            </w:pPr>
          </w:p>
        </w:tc>
        <w:tc>
          <w:tcPr>
            <w:tcW w:w="518" w:type="pct"/>
            <w:vAlign w:val="center"/>
          </w:tcPr>
          <w:p w14:paraId="551F9FD9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523909">
              <w:rPr>
                <w:b/>
                <w:bCs/>
              </w:rPr>
              <w:t>Теку-</w:t>
            </w:r>
          </w:p>
          <w:p w14:paraId="3944244B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proofErr w:type="spellStart"/>
            <w:r w:rsidRPr="00523909">
              <w:rPr>
                <w:b/>
                <w:bCs/>
              </w:rPr>
              <w:t>щий</w:t>
            </w:r>
            <w:proofErr w:type="spellEnd"/>
          </w:p>
        </w:tc>
        <w:tc>
          <w:tcPr>
            <w:tcW w:w="500" w:type="pct"/>
            <w:gridSpan w:val="2"/>
            <w:vAlign w:val="center"/>
          </w:tcPr>
          <w:p w14:paraId="063130A2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  <w:spacing w:val="-6"/>
              </w:rPr>
            </w:pPr>
            <w:proofErr w:type="spellStart"/>
            <w:proofErr w:type="gramStart"/>
            <w:r w:rsidRPr="00523909">
              <w:rPr>
                <w:b/>
                <w:bCs/>
                <w:spacing w:val="-6"/>
              </w:rPr>
              <w:t>Промежу</w:t>
            </w:r>
            <w:proofErr w:type="spellEnd"/>
            <w:r w:rsidRPr="00523909">
              <w:rPr>
                <w:b/>
                <w:bCs/>
                <w:spacing w:val="-6"/>
              </w:rPr>
              <w:t>-точный</w:t>
            </w:r>
            <w:proofErr w:type="gramEnd"/>
          </w:p>
        </w:tc>
      </w:tr>
      <w:tr w:rsidR="00523909" w:rsidRPr="00523909" w14:paraId="4FA9D824" w14:textId="77777777" w:rsidTr="00BD02DF">
        <w:trPr>
          <w:trHeight w:val="620"/>
          <w:jc w:val="right"/>
        </w:trPr>
        <w:tc>
          <w:tcPr>
            <w:tcW w:w="259" w:type="pct"/>
          </w:tcPr>
          <w:p w14:paraId="73033B0E" w14:textId="77777777" w:rsidR="00BD02DF" w:rsidRPr="00523909" w:rsidRDefault="00BD02DF" w:rsidP="00BD02DF">
            <w:pPr>
              <w:widowControl w:val="0"/>
              <w:spacing w:line="276" w:lineRule="auto"/>
              <w:jc w:val="center"/>
            </w:pPr>
            <w:r w:rsidRPr="00523909">
              <w:t>1</w:t>
            </w:r>
          </w:p>
        </w:tc>
        <w:tc>
          <w:tcPr>
            <w:tcW w:w="951" w:type="pct"/>
          </w:tcPr>
          <w:p w14:paraId="5DFD7208" w14:textId="77777777" w:rsidR="00BD02DF" w:rsidRPr="00523909" w:rsidRDefault="00BD02DF" w:rsidP="00BD02DF">
            <w:pPr>
              <w:spacing w:line="276" w:lineRule="auto"/>
            </w:pPr>
            <w:r w:rsidRPr="00523909">
              <w:t>Понятие о дидактике. Сущность и специфика образовательной деятельности в социально-культурной сфере. (УК-</w:t>
            </w:r>
            <w:proofErr w:type="gramStart"/>
            <w:r w:rsidRPr="00523909">
              <w:t>6;ПК</w:t>
            </w:r>
            <w:proofErr w:type="gramEnd"/>
            <w:r w:rsidRPr="00523909">
              <w:t>-7;ПК-8).</w:t>
            </w:r>
          </w:p>
        </w:tc>
        <w:tc>
          <w:tcPr>
            <w:tcW w:w="401" w:type="pct"/>
          </w:tcPr>
          <w:p w14:paraId="5F0C971D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5</w:t>
            </w:r>
          </w:p>
        </w:tc>
        <w:tc>
          <w:tcPr>
            <w:tcW w:w="512" w:type="pct"/>
          </w:tcPr>
          <w:p w14:paraId="010E1732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291" w:type="pct"/>
          </w:tcPr>
          <w:p w14:paraId="149C7C9C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235" w:type="pct"/>
          </w:tcPr>
          <w:p w14:paraId="52651CED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</w:tcPr>
          <w:p w14:paraId="0C13948B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66364B98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4BFF01C6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8" w:type="pct"/>
          </w:tcPr>
          <w:p w14:paraId="10F3F6ED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518" w:type="pct"/>
          </w:tcPr>
          <w:p w14:paraId="7A54AE72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</w:tcPr>
          <w:p w14:paraId="1DB54F24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23909" w:rsidRPr="00523909" w14:paraId="3F3624D4" w14:textId="77777777" w:rsidTr="00BD02DF">
        <w:trPr>
          <w:trHeight w:val="620"/>
          <w:jc w:val="right"/>
        </w:trPr>
        <w:tc>
          <w:tcPr>
            <w:tcW w:w="259" w:type="pct"/>
          </w:tcPr>
          <w:p w14:paraId="41D5C288" w14:textId="77777777" w:rsidR="00BD02DF" w:rsidRPr="00523909" w:rsidRDefault="00BD02DF" w:rsidP="00BD02DF">
            <w:pPr>
              <w:widowControl w:val="0"/>
              <w:spacing w:line="276" w:lineRule="auto"/>
              <w:jc w:val="center"/>
            </w:pPr>
            <w:r w:rsidRPr="00523909">
              <w:lastRenderedPageBreak/>
              <w:t>2</w:t>
            </w:r>
          </w:p>
        </w:tc>
        <w:tc>
          <w:tcPr>
            <w:tcW w:w="951" w:type="pct"/>
          </w:tcPr>
          <w:p w14:paraId="4094B2FF" w14:textId="77777777" w:rsidR="00BD02DF" w:rsidRPr="00523909" w:rsidRDefault="00BD02DF" w:rsidP="00BD02DF">
            <w:pPr>
              <w:spacing w:line="276" w:lineRule="auto"/>
            </w:pPr>
            <w:r w:rsidRPr="00523909">
              <w:t>Развитие системы образования в мире и в России. (УК-</w:t>
            </w:r>
            <w:proofErr w:type="gramStart"/>
            <w:r w:rsidRPr="00523909">
              <w:t>6;ПК</w:t>
            </w:r>
            <w:proofErr w:type="gramEnd"/>
            <w:r w:rsidRPr="00523909">
              <w:t>-7;ПК-8).</w:t>
            </w:r>
          </w:p>
        </w:tc>
        <w:tc>
          <w:tcPr>
            <w:tcW w:w="401" w:type="pct"/>
          </w:tcPr>
          <w:p w14:paraId="23A3C771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8</w:t>
            </w:r>
          </w:p>
        </w:tc>
        <w:tc>
          <w:tcPr>
            <w:tcW w:w="512" w:type="pct"/>
          </w:tcPr>
          <w:p w14:paraId="5D26F59E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291" w:type="pct"/>
          </w:tcPr>
          <w:p w14:paraId="3AA997C0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5" w:type="pct"/>
          </w:tcPr>
          <w:p w14:paraId="172F6310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</w:tcPr>
          <w:p w14:paraId="0FF82D24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302" w:type="pct"/>
          </w:tcPr>
          <w:p w14:paraId="3EE866C4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74BB38E1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8" w:type="pct"/>
          </w:tcPr>
          <w:p w14:paraId="4D81FB1C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518" w:type="pct"/>
          </w:tcPr>
          <w:p w14:paraId="0E8B4641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</w:tcPr>
          <w:p w14:paraId="1012E05E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23909" w:rsidRPr="00523909" w14:paraId="6F959B38" w14:textId="77777777" w:rsidTr="00BD02DF">
        <w:trPr>
          <w:trHeight w:val="620"/>
          <w:jc w:val="right"/>
        </w:trPr>
        <w:tc>
          <w:tcPr>
            <w:tcW w:w="259" w:type="pct"/>
          </w:tcPr>
          <w:p w14:paraId="1B2FB914" w14:textId="77777777" w:rsidR="00BD02DF" w:rsidRPr="00523909" w:rsidRDefault="00BD02DF" w:rsidP="00BD02DF">
            <w:pPr>
              <w:widowControl w:val="0"/>
              <w:spacing w:line="276" w:lineRule="auto"/>
              <w:jc w:val="center"/>
            </w:pPr>
            <w:r w:rsidRPr="00523909">
              <w:t>3</w:t>
            </w:r>
          </w:p>
        </w:tc>
        <w:tc>
          <w:tcPr>
            <w:tcW w:w="951" w:type="pct"/>
          </w:tcPr>
          <w:p w14:paraId="10DBE280" w14:textId="77777777" w:rsidR="00BD02DF" w:rsidRPr="00523909" w:rsidRDefault="00BD02DF" w:rsidP="00BD02DF">
            <w:pPr>
              <w:spacing w:line="276" w:lineRule="auto"/>
            </w:pPr>
            <w:r w:rsidRPr="00523909">
              <w:t>Современное мировое образовательное пространство. (УК-</w:t>
            </w:r>
            <w:proofErr w:type="gramStart"/>
            <w:r w:rsidRPr="00523909">
              <w:t>6;ПК</w:t>
            </w:r>
            <w:proofErr w:type="gramEnd"/>
            <w:r w:rsidRPr="00523909">
              <w:t>-7;ПК-8).</w:t>
            </w:r>
          </w:p>
        </w:tc>
        <w:tc>
          <w:tcPr>
            <w:tcW w:w="401" w:type="pct"/>
          </w:tcPr>
          <w:p w14:paraId="5E8CFEBF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8</w:t>
            </w:r>
          </w:p>
        </w:tc>
        <w:tc>
          <w:tcPr>
            <w:tcW w:w="512" w:type="pct"/>
          </w:tcPr>
          <w:p w14:paraId="6215D2B5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291" w:type="pct"/>
          </w:tcPr>
          <w:p w14:paraId="7A41441D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5" w:type="pct"/>
          </w:tcPr>
          <w:p w14:paraId="34DF0EFC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</w:tcPr>
          <w:p w14:paraId="6C4EBC86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302" w:type="pct"/>
          </w:tcPr>
          <w:p w14:paraId="23A35EDC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4D7AF344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8" w:type="pct"/>
          </w:tcPr>
          <w:p w14:paraId="00D34D47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518" w:type="pct"/>
          </w:tcPr>
          <w:p w14:paraId="45483A8A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</w:tcPr>
          <w:p w14:paraId="7EFA9E3E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23909" w:rsidRPr="00523909" w14:paraId="679A1936" w14:textId="77777777" w:rsidTr="00BD02DF">
        <w:trPr>
          <w:trHeight w:val="620"/>
          <w:jc w:val="right"/>
        </w:trPr>
        <w:tc>
          <w:tcPr>
            <w:tcW w:w="259" w:type="pct"/>
          </w:tcPr>
          <w:p w14:paraId="5970A65C" w14:textId="77777777" w:rsidR="00BD02DF" w:rsidRPr="00523909" w:rsidRDefault="00BD02DF" w:rsidP="00BD02DF">
            <w:pPr>
              <w:widowControl w:val="0"/>
              <w:spacing w:line="276" w:lineRule="auto"/>
              <w:jc w:val="center"/>
            </w:pPr>
            <w:r w:rsidRPr="00523909">
              <w:t>4</w:t>
            </w:r>
          </w:p>
        </w:tc>
        <w:tc>
          <w:tcPr>
            <w:tcW w:w="951" w:type="pct"/>
          </w:tcPr>
          <w:p w14:paraId="51AAEA5E" w14:textId="77777777" w:rsidR="00BD02DF" w:rsidRPr="00523909" w:rsidRDefault="00BD02DF" w:rsidP="00BD02DF">
            <w:pPr>
              <w:spacing w:line="276" w:lineRule="auto"/>
            </w:pPr>
            <w:r w:rsidRPr="00523909">
              <w:rPr>
                <w:lang w:eastAsia="en-US"/>
              </w:rPr>
              <w:t>Образование как способ вхождения человека в мир культуры</w:t>
            </w:r>
            <w:r w:rsidRPr="00523909">
              <w:t>. (УК-</w:t>
            </w:r>
            <w:proofErr w:type="gramStart"/>
            <w:r w:rsidRPr="00523909">
              <w:t>6;ПК</w:t>
            </w:r>
            <w:proofErr w:type="gramEnd"/>
            <w:r w:rsidRPr="00523909">
              <w:t xml:space="preserve">-7;ПК-8). </w:t>
            </w:r>
          </w:p>
        </w:tc>
        <w:tc>
          <w:tcPr>
            <w:tcW w:w="401" w:type="pct"/>
          </w:tcPr>
          <w:p w14:paraId="24EDF4E9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8</w:t>
            </w:r>
          </w:p>
        </w:tc>
        <w:tc>
          <w:tcPr>
            <w:tcW w:w="512" w:type="pct"/>
          </w:tcPr>
          <w:p w14:paraId="57D9638A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291" w:type="pct"/>
          </w:tcPr>
          <w:p w14:paraId="49CC7741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5" w:type="pct"/>
          </w:tcPr>
          <w:p w14:paraId="4407D573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</w:tcPr>
          <w:p w14:paraId="7B9478A3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302" w:type="pct"/>
          </w:tcPr>
          <w:p w14:paraId="09E4F995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3047800D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8" w:type="pct"/>
          </w:tcPr>
          <w:p w14:paraId="42085208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518" w:type="pct"/>
          </w:tcPr>
          <w:p w14:paraId="543FD88B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</w:tcPr>
          <w:p w14:paraId="30632BF5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23909" w:rsidRPr="00523909" w14:paraId="42F7E018" w14:textId="77777777" w:rsidTr="00BD02DF">
        <w:trPr>
          <w:trHeight w:val="620"/>
          <w:jc w:val="right"/>
        </w:trPr>
        <w:tc>
          <w:tcPr>
            <w:tcW w:w="259" w:type="pct"/>
          </w:tcPr>
          <w:p w14:paraId="1DC62A33" w14:textId="77777777" w:rsidR="00BD02DF" w:rsidRPr="00523909" w:rsidRDefault="00BD02DF" w:rsidP="00BD02DF">
            <w:pPr>
              <w:widowControl w:val="0"/>
              <w:spacing w:line="276" w:lineRule="auto"/>
              <w:jc w:val="center"/>
            </w:pPr>
            <w:r w:rsidRPr="00523909">
              <w:t>5</w:t>
            </w:r>
          </w:p>
        </w:tc>
        <w:tc>
          <w:tcPr>
            <w:tcW w:w="951" w:type="pct"/>
          </w:tcPr>
          <w:p w14:paraId="564DAA7C" w14:textId="77777777" w:rsidR="00BD02DF" w:rsidRPr="00523909" w:rsidRDefault="00BD02DF" w:rsidP="00BD02DF">
            <w:pPr>
              <w:spacing w:line="276" w:lineRule="auto"/>
              <w:rPr>
                <w:lang w:eastAsia="en-US"/>
              </w:rPr>
            </w:pPr>
            <w:r w:rsidRPr="00523909">
              <w:rPr>
                <w:lang w:eastAsia="en-US"/>
              </w:rPr>
              <w:t>Дидактические теории и концепции</w:t>
            </w:r>
            <w:r w:rsidRPr="00523909">
              <w:t>. (УК-</w:t>
            </w:r>
            <w:proofErr w:type="gramStart"/>
            <w:r w:rsidRPr="00523909">
              <w:t>6;ПК</w:t>
            </w:r>
            <w:proofErr w:type="gramEnd"/>
            <w:r w:rsidRPr="00523909">
              <w:t>-7;ПК-8).</w:t>
            </w:r>
          </w:p>
        </w:tc>
        <w:tc>
          <w:tcPr>
            <w:tcW w:w="401" w:type="pct"/>
          </w:tcPr>
          <w:p w14:paraId="7C924D94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6</w:t>
            </w:r>
          </w:p>
        </w:tc>
        <w:tc>
          <w:tcPr>
            <w:tcW w:w="512" w:type="pct"/>
          </w:tcPr>
          <w:p w14:paraId="13B7349C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91" w:type="pct"/>
          </w:tcPr>
          <w:p w14:paraId="7669F24D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5" w:type="pct"/>
          </w:tcPr>
          <w:p w14:paraId="59816590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96" w:type="pct"/>
          </w:tcPr>
          <w:p w14:paraId="54222D3D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3E2E5487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126D90F1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8" w:type="pct"/>
          </w:tcPr>
          <w:p w14:paraId="105E357C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518" w:type="pct"/>
          </w:tcPr>
          <w:p w14:paraId="093697EA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</w:tcPr>
          <w:p w14:paraId="0E6E9286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23909" w:rsidRPr="00523909" w14:paraId="1FC9787F" w14:textId="77777777" w:rsidTr="00BD02DF">
        <w:trPr>
          <w:trHeight w:val="580"/>
          <w:jc w:val="right"/>
        </w:trPr>
        <w:tc>
          <w:tcPr>
            <w:tcW w:w="259" w:type="pct"/>
          </w:tcPr>
          <w:p w14:paraId="3A5CC226" w14:textId="77777777" w:rsidR="00BD02DF" w:rsidRPr="00523909" w:rsidRDefault="00BD02DF" w:rsidP="00BD02DF">
            <w:pPr>
              <w:widowControl w:val="0"/>
              <w:spacing w:line="276" w:lineRule="auto"/>
              <w:jc w:val="center"/>
            </w:pPr>
            <w:r w:rsidRPr="00523909">
              <w:t>6</w:t>
            </w:r>
          </w:p>
        </w:tc>
        <w:tc>
          <w:tcPr>
            <w:tcW w:w="951" w:type="pct"/>
          </w:tcPr>
          <w:p w14:paraId="139105F2" w14:textId="77777777" w:rsidR="00BD02DF" w:rsidRPr="00523909" w:rsidRDefault="00BD02DF" w:rsidP="00BD02DF">
            <w:pPr>
              <w:spacing w:line="276" w:lineRule="auto"/>
            </w:pPr>
            <w:r w:rsidRPr="00523909">
              <w:t>Педагогический процесс в социально-культурной сфере и его структура. (УК-</w:t>
            </w:r>
            <w:proofErr w:type="gramStart"/>
            <w:r w:rsidRPr="00523909">
              <w:t>6;ПК</w:t>
            </w:r>
            <w:proofErr w:type="gramEnd"/>
            <w:r w:rsidRPr="00523909">
              <w:t xml:space="preserve">-7;ПК-8). </w:t>
            </w:r>
          </w:p>
        </w:tc>
        <w:tc>
          <w:tcPr>
            <w:tcW w:w="401" w:type="pct"/>
          </w:tcPr>
          <w:p w14:paraId="3D9DDC19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5</w:t>
            </w:r>
          </w:p>
        </w:tc>
        <w:tc>
          <w:tcPr>
            <w:tcW w:w="512" w:type="pct"/>
          </w:tcPr>
          <w:p w14:paraId="6C1173FC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291" w:type="pct"/>
          </w:tcPr>
          <w:p w14:paraId="749B80A2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235" w:type="pct"/>
          </w:tcPr>
          <w:p w14:paraId="0CA2AAE2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</w:tcPr>
          <w:p w14:paraId="57826675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40A185D9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0F98AC87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8" w:type="pct"/>
          </w:tcPr>
          <w:p w14:paraId="6F1F7096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518" w:type="pct"/>
          </w:tcPr>
          <w:p w14:paraId="242F1784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</w:tcPr>
          <w:p w14:paraId="3DA5E185" w14:textId="77777777" w:rsidR="00BD02DF" w:rsidRPr="00523909" w:rsidRDefault="00BD02DF" w:rsidP="00BD02DF">
            <w:pPr>
              <w:widowControl w:val="0"/>
              <w:spacing w:line="276" w:lineRule="auto"/>
            </w:pPr>
          </w:p>
        </w:tc>
      </w:tr>
      <w:tr w:rsidR="00523909" w:rsidRPr="00523909" w14:paraId="1362EC62" w14:textId="77777777" w:rsidTr="00BD02DF">
        <w:trPr>
          <w:trHeight w:val="681"/>
          <w:jc w:val="right"/>
        </w:trPr>
        <w:tc>
          <w:tcPr>
            <w:tcW w:w="259" w:type="pct"/>
          </w:tcPr>
          <w:p w14:paraId="0F205710" w14:textId="77777777" w:rsidR="00BD02DF" w:rsidRPr="00523909" w:rsidRDefault="00BD02DF" w:rsidP="00BD02DF">
            <w:pPr>
              <w:widowControl w:val="0"/>
              <w:spacing w:line="276" w:lineRule="auto"/>
              <w:jc w:val="center"/>
            </w:pPr>
            <w:r w:rsidRPr="00523909">
              <w:t>7</w:t>
            </w:r>
          </w:p>
        </w:tc>
        <w:tc>
          <w:tcPr>
            <w:tcW w:w="951" w:type="pct"/>
          </w:tcPr>
          <w:p w14:paraId="66B8B9C2" w14:textId="77777777" w:rsidR="00BD02DF" w:rsidRPr="00523909" w:rsidRDefault="00BD02DF" w:rsidP="00BD02DF">
            <w:pPr>
              <w:spacing w:line="276" w:lineRule="auto"/>
            </w:pPr>
            <w:r w:rsidRPr="00523909">
              <w:t>Многофакторность педагогического процесса в социально-культурной сфере. (УК-</w:t>
            </w:r>
            <w:proofErr w:type="gramStart"/>
            <w:r w:rsidRPr="00523909">
              <w:t>6;ПК</w:t>
            </w:r>
            <w:proofErr w:type="gramEnd"/>
            <w:r w:rsidRPr="00523909">
              <w:t>-7;ПК-8).</w:t>
            </w:r>
          </w:p>
        </w:tc>
        <w:tc>
          <w:tcPr>
            <w:tcW w:w="401" w:type="pct"/>
          </w:tcPr>
          <w:p w14:paraId="57BB231D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8</w:t>
            </w:r>
          </w:p>
        </w:tc>
        <w:tc>
          <w:tcPr>
            <w:tcW w:w="512" w:type="pct"/>
          </w:tcPr>
          <w:p w14:paraId="413EEEFE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291" w:type="pct"/>
          </w:tcPr>
          <w:p w14:paraId="26636FD9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5" w:type="pct"/>
          </w:tcPr>
          <w:p w14:paraId="4FC6AF0C" w14:textId="77777777" w:rsidR="00BD02DF" w:rsidRPr="00523909" w:rsidRDefault="00BD02DF" w:rsidP="00BD02DF">
            <w:pPr>
              <w:spacing w:line="276" w:lineRule="auto"/>
              <w:jc w:val="center"/>
            </w:pPr>
          </w:p>
        </w:tc>
        <w:tc>
          <w:tcPr>
            <w:tcW w:w="296" w:type="pct"/>
          </w:tcPr>
          <w:p w14:paraId="143649B0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302" w:type="pct"/>
          </w:tcPr>
          <w:p w14:paraId="01B58EC0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2D321CDD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8" w:type="pct"/>
          </w:tcPr>
          <w:p w14:paraId="768A1E34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518" w:type="pct"/>
          </w:tcPr>
          <w:p w14:paraId="2BB5B285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</w:tcPr>
          <w:p w14:paraId="748E5515" w14:textId="77777777" w:rsidR="00BD02DF" w:rsidRPr="00523909" w:rsidRDefault="00BD02DF" w:rsidP="00BD02DF">
            <w:pPr>
              <w:widowControl w:val="0"/>
              <w:spacing w:line="276" w:lineRule="auto"/>
            </w:pPr>
          </w:p>
        </w:tc>
      </w:tr>
      <w:tr w:rsidR="00523909" w:rsidRPr="00523909" w14:paraId="0F60335F" w14:textId="77777777" w:rsidTr="00BD02DF">
        <w:trPr>
          <w:jc w:val="right"/>
        </w:trPr>
        <w:tc>
          <w:tcPr>
            <w:tcW w:w="259" w:type="pct"/>
          </w:tcPr>
          <w:p w14:paraId="551338DA" w14:textId="77777777" w:rsidR="00BD02DF" w:rsidRPr="00523909" w:rsidRDefault="00BD02DF" w:rsidP="00BD02DF">
            <w:pPr>
              <w:widowControl w:val="0"/>
              <w:spacing w:line="276" w:lineRule="auto"/>
              <w:jc w:val="center"/>
            </w:pPr>
            <w:r w:rsidRPr="00523909">
              <w:t>8</w:t>
            </w:r>
          </w:p>
        </w:tc>
        <w:tc>
          <w:tcPr>
            <w:tcW w:w="951" w:type="pct"/>
          </w:tcPr>
          <w:p w14:paraId="5D78E773" w14:textId="77777777" w:rsidR="00BD02DF" w:rsidRPr="00523909" w:rsidRDefault="00BD02DF" w:rsidP="00BD02DF">
            <w:pPr>
              <w:spacing w:line="276" w:lineRule="auto"/>
            </w:pPr>
            <w:r w:rsidRPr="00523909">
              <w:t>Педагогическое общение и стили педагогической деятельности. (УК-</w:t>
            </w:r>
            <w:proofErr w:type="gramStart"/>
            <w:r w:rsidRPr="00523909">
              <w:t>6;ПК</w:t>
            </w:r>
            <w:proofErr w:type="gramEnd"/>
            <w:r w:rsidRPr="00523909">
              <w:t xml:space="preserve">-7;ПК-8). </w:t>
            </w:r>
          </w:p>
        </w:tc>
        <w:tc>
          <w:tcPr>
            <w:tcW w:w="401" w:type="pct"/>
          </w:tcPr>
          <w:p w14:paraId="025401F8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5</w:t>
            </w:r>
          </w:p>
        </w:tc>
        <w:tc>
          <w:tcPr>
            <w:tcW w:w="512" w:type="pct"/>
          </w:tcPr>
          <w:p w14:paraId="6BDC3CBD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291" w:type="pct"/>
          </w:tcPr>
          <w:p w14:paraId="7B1320F6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235" w:type="pct"/>
          </w:tcPr>
          <w:p w14:paraId="27E46957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</w:tcPr>
          <w:p w14:paraId="00A9FEB5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149D1FE7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6ADD9298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8" w:type="pct"/>
          </w:tcPr>
          <w:p w14:paraId="514DC6F8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518" w:type="pct"/>
          </w:tcPr>
          <w:p w14:paraId="2FD6EFFC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14:paraId="63C172DB" w14:textId="77777777" w:rsidR="00BD02DF" w:rsidRPr="00523909" w:rsidRDefault="00BD02DF" w:rsidP="00BD02DF">
            <w:pPr>
              <w:widowControl w:val="0"/>
              <w:spacing w:line="276" w:lineRule="auto"/>
              <w:jc w:val="center"/>
            </w:pPr>
          </w:p>
        </w:tc>
      </w:tr>
      <w:tr w:rsidR="00523909" w:rsidRPr="00523909" w14:paraId="3644CCD5" w14:textId="77777777" w:rsidTr="00BD02DF">
        <w:trPr>
          <w:jc w:val="right"/>
        </w:trPr>
        <w:tc>
          <w:tcPr>
            <w:tcW w:w="259" w:type="pct"/>
          </w:tcPr>
          <w:p w14:paraId="789F87FE" w14:textId="77777777" w:rsidR="00BD02DF" w:rsidRPr="00523909" w:rsidRDefault="00BD02DF" w:rsidP="00BD02DF">
            <w:pPr>
              <w:widowControl w:val="0"/>
              <w:spacing w:line="276" w:lineRule="auto"/>
              <w:jc w:val="center"/>
            </w:pPr>
            <w:r w:rsidRPr="00523909">
              <w:t>9</w:t>
            </w:r>
          </w:p>
        </w:tc>
        <w:tc>
          <w:tcPr>
            <w:tcW w:w="951" w:type="pct"/>
          </w:tcPr>
          <w:p w14:paraId="1B311C3A" w14:textId="77777777" w:rsidR="00BD02DF" w:rsidRPr="00523909" w:rsidRDefault="00BD02DF" w:rsidP="00BD02DF">
            <w:pPr>
              <w:spacing w:line="276" w:lineRule="auto"/>
            </w:pPr>
            <w:r w:rsidRPr="00523909">
              <w:t>Принципы обучения как основной ориентир в преподавательской деятельности. (УК-</w:t>
            </w:r>
            <w:proofErr w:type="gramStart"/>
            <w:r w:rsidRPr="00523909">
              <w:t>6;ПК</w:t>
            </w:r>
            <w:proofErr w:type="gramEnd"/>
            <w:r w:rsidRPr="00523909">
              <w:t>-7;ПК-8).</w:t>
            </w:r>
          </w:p>
        </w:tc>
        <w:tc>
          <w:tcPr>
            <w:tcW w:w="401" w:type="pct"/>
          </w:tcPr>
          <w:p w14:paraId="4614A7C6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5</w:t>
            </w:r>
          </w:p>
        </w:tc>
        <w:tc>
          <w:tcPr>
            <w:tcW w:w="512" w:type="pct"/>
          </w:tcPr>
          <w:p w14:paraId="21753471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291" w:type="pct"/>
          </w:tcPr>
          <w:p w14:paraId="2869A0E7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235" w:type="pct"/>
            <w:vAlign w:val="center"/>
          </w:tcPr>
          <w:p w14:paraId="774E8D30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</w:tcPr>
          <w:p w14:paraId="1B8B7163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4F899BAF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6D2675AB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8" w:type="pct"/>
          </w:tcPr>
          <w:p w14:paraId="777D0CF1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518" w:type="pct"/>
          </w:tcPr>
          <w:p w14:paraId="13666214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14:paraId="59CD5BBA" w14:textId="77777777" w:rsidR="00BD02DF" w:rsidRPr="00523909" w:rsidRDefault="00BD02DF" w:rsidP="00BD02DF">
            <w:pPr>
              <w:widowControl w:val="0"/>
              <w:spacing w:line="276" w:lineRule="auto"/>
              <w:jc w:val="center"/>
            </w:pPr>
          </w:p>
        </w:tc>
      </w:tr>
      <w:tr w:rsidR="00523909" w:rsidRPr="00523909" w14:paraId="45B6676B" w14:textId="77777777" w:rsidTr="00BD02DF">
        <w:trPr>
          <w:jc w:val="right"/>
        </w:trPr>
        <w:tc>
          <w:tcPr>
            <w:tcW w:w="259" w:type="pct"/>
          </w:tcPr>
          <w:p w14:paraId="0872CE31" w14:textId="77777777" w:rsidR="00BD02DF" w:rsidRPr="00523909" w:rsidRDefault="00BD02DF" w:rsidP="00BD02DF">
            <w:pPr>
              <w:widowControl w:val="0"/>
              <w:spacing w:line="276" w:lineRule="auto"/>
              <w:jc w:val="center"/>
            </w:pPr>
            <w:r w:rsidRPr="00523909">
              <w:t>10</w:t>
            </w:r>
          </w:p>
        </w:tc>
        <w:tc>
          <w:tcPr>
            <w:tcW w:w="951" w:type="pct"/>
          </w:tcPr>
          <w:p w14:paraId="375CD3DD" w14:textId="77777777" w:rsidR="00BD02DF" w:rsidRPr="00523909" w:rsidRDefault="00BD02DF" w:rsidP="00BD02DF">
            <w:pPr>
              <w:spacing w:line="276" w:lineRule="auto"/>
            </w:pPr>
            <w:r w:rsidRPr="00523909">
              <w:rPr>
                <w:lang w:eastAsia="en-US"/>
              </w:rPr>
              <w:t xml:space="preserve">Виды и стили </w:t>
            </w:r>
            <w:proofErr w:type="gramStart"/>
            <w:r w:rsidRPr="00523909">
              <w:rPr>
                <w:lang w:eastAsia="en-US"/>
              </w:rPr>
              <w:t>обучения</w:t>
            </w:r>
            <w:r w:rsidRPr="00523909">
              <w:t>(</w:t>
            </w:r>
            <w:proofErr w:type="gramEnd"/>
            <w:r w:rsidRPr="00523909">
              <w:t>УК-6;ПК-7;ПК-8).</w:t>
            </w:r>
          </w:p>
        </w:tc>
        <w:tc>
          <w:tcPr>
            <w:tcW w:w="401" w:type="pct"/>
          </w:tcPr>
          <w:p w14:paraId="7F38A99C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5</w:t>
            </w:r>
          </w:p>
        </w:tc>
        <w:tc>
          <w:tcPr>
            <w:tcW w:w="512" w:type="pct"/>
          </w:tcPr>
          <w:p w14:paraId="3BCFCE31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291" w:type="pct"/>
          </w:tcPr>
          <w:p w14:paraId="2E2605D8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235" w:type="pct"/>
          </w:tcPr>
          <w:p w14:paraId="03BAF35C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</w:tcPr>
          <w:p w14:paraId="3616B344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1FE7FCF0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21DF56BC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8" w:type="pct"/>
          </w:tcPr>
          <w:p w14:paraId="100F3215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518" w:type="pct"/>
          </w:tcPr>
          <w:p w14:paraId="3201038E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14:paraId="6BF233B4" w14:textId="77777777" w:rsidR="00BD02DF" w:rsidRPr="00523909" w:rsidRDefault="00BD02DF" w:rsidP="00BD02DF">
            <w:pPr>
              <w:widowControl w:val="0"/>
              <w:spacing w:line="276" w:lineRule="auto"/>
              <w:jc w:val="center"/>
            </w:pPr>
          </w:p>
        </w:tc>
      </w:tr>
      <w:tr w:rsidR="00523909" w:rsidRPr="00523909" w14:paraId="35C04205" w14:textId="77777777" w:rsidTr="00BD02DF">
        <w:trPr>
          <w:jc w:val="right"/>
        </w:trPr>
        <w:tc>
          <w:tcPr>
            <w:tcW w:w="259" w:type="pct"/>
          </w:tcPr>
          <w:p w14:paraId="01AA446C" w14:textId="77777777" w:rsidR="00BD02DF" w:rsidRPr="00523909" w:rsidRDefault="00BD02DF" w:rsidP="00BD02DF">
            <w:pPr>
              <w:widowControl w:val="0"/>
              <w:spacing w:line="276" w:lineRule="auto"/>
              <w:jc w:val="center"/>
            </w:pPr>
            <w:r w:rsidRPr="00523909">
              <w:t>11</w:t>
            </w:r>
          </w:p>
        </w:tc>
        <w:tc>
          <w:tcPr>
            <w:tcW w:w="951" w:type="pct"/>
          </w:tcPr>
          <w:p w14:paraId="7C0FA0D2" w14:textId="77777777" w:rsidR="00BD02DF" w:rsidRPr="00523909" w:rsidRDefault="00BD02DF" w:rsidP="00BD02DF">
            <w:pPr>
              <w:spacing w:line="276" w:lineRule="auto"/>
            </w:pPr>
            <w:r w:rsidRPr="00523909">
              <w:t>Содержание образования. (УК-</w:t>
            </w:r>
            <w:proofErr w:type="gramStart"/>
            <w:r w:rsidRPr="00523909">
              <w:lastRenderedPageBreak/>
              <w:t>6;ПК</w:t>
            </w:r>
            <w:proofErr w:type="gramEnd"/>
            <w:r w:rsidRPr="00523909">
              <w:t xml:space="preserve">-7;ПК-8). </w:t>
            </w:r>
          </w:p>
        </w:tc>
        <w:tc>
          <w:tcPr>
            <w:tcW w:w="401" w:type="pct"/>
          </w:tcPr>
          <w:p w14:paraId="7E99A454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512" w:type="pct"/>
          </w:tcPr>
          <w:p w14:paraId="674222A0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291" w:type="pct"/>
          </w:tcPr>
          <w:p w14:paraId="6F37348E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235" w:type="pct"/>
            <w:vAlign w:val="center"/>
          </w:tcPr>
          <w:p w14:paraId="33E82306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</w:tcPr>
          <w:p w14:paraId="6B946555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37006B03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261612C1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8" w:type="pct"/>
          </w:tcPr>
          <w:p w14:paraId="37DA4696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18" w:type="pct"/>
          </w:tcPr>
          <w:p w14:paraId="4BD2C57A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14:paraId="6FEEC31E" w14:textId="77777777" w:rsidR="00BD02DF" w:rsidRPr="00523909" w:rsidRDefault="00BD02DF" w:rsidP="00BD02DF">
            <w:pPr>
              <w:widowControl w:val="0"/>
              <w:spacing w:line="276" w:lineRule="auto"/>
              <w:jc w:val="center"/>
            </w:pPr>
          </w:p>
        </w:tc>
      </w:tr>
      <w:tr w:rsidR="00523909" w:rsidRPr="00523909" w14:paraId="26A4E3FE" w14:textId="77777777" w:rsidTr="00BD02DF">
        <w:trPr>
          <w:jc w:val="right"/>
        </w:trPr>
        <w:tc>
          <w:tcPr>
            <w:tcW w:w="259" w:type="pct"/>
          </w:tcPr>
          <w:p w14:paraId="2BB197DA" w14:textId="77777777" w:rsidR="00BD02DF" w:rsidRPr="00523909" w:rsidRDefault="00BD02DF" w:rsidP="00BD02DF">
            <w:pPr>
              <w:widowControl w:val="0"/>
              <w:spacing w:line="276" w:lineRule="auto"/>
              <w:jc w:val="center"/>
            </w:pPr>
            <w:r w:rsidRPr="00523909">
              <w:t>12</w:t>
            </w:r>
          </w:p>
        </w:tc>
        <w:tc>
          <w:tcPr>
            <w:tcW w:w="951" w:type="pct"/>
          </w:tcPr>
          <w:p w14:paraId="571B5E76" w14:textId="77777777" w:rsidR="00BD02DF" w:rsidRPr="00523909" w:rsidRDefault="00BD02DF" w:rsidP="00BD02DF">
            <w:pPr>
              <w:spacing w:line="276" w:lineRule="auto"/>
            </w:pPr>
            <w:r w:rsidRPr="00523909">
              <w:rPr>
                <w:lang w:eastAsia="en-US"/>
              </w:rPr>
              <w:t xml:space="preserve">Формы организации обучения в разных </w:t>
            </w:r>
            <w:proofErr w:type="gramStart"/>
            <w:r w:rsidRPr="00523909">
              <w:rPr>
                <w:lang w:eastAsia="en-US"/>
              </w:rPr>
              <w:t xml:space="preserve">учебных </w:t>
            </w:r>
            <w:r w:rsidRPr="00523909">
              <w:t xml:space="preserve"> заведениях</w:t>
            </w:r>
            <w:proofErr w:type="gramEnd"/>
            <w:r w:rsidRPr="00523909">
              <w:t xml:space="preserve"> (УК-6;ПК-7;ПК-8).</w:t>
            </w:r>
          </w:p>
        </w:tc>
        <w:tc>
          <w:tcPr>
            <w:tcW w:w="401" w:type="pct"/>
          </w:tcPr>
          <w:p w14:paraId="5003ADA8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512" w:type="pct"/>
          </w:tcPr>
          <w:p w14:paraId="3829E93D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91" w:type="pct"/>
          </w:tcPr>
          <w:p w14:paraId="3AE58F85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35" w:type="pct"/>
          </w:tcPr>
          <w:p w14:paraId="13BFAA4D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</w:tcPr>
          <w:p w14:paraId="3AF4FC4D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637FF5E1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3F08A5C2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8" w:type="pct"/>
          </w:tcPr>
          <w:p w14:paraId="49CBE854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518" w:type="pct"/>
          </w:tcPr>
          <w:p w14:paraId="2E9CCB17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14:paraId="5027EC66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23909" w:rsidRPr="00523909" w14:paraId="51736257" w14:textId="77777777" w:rsidTr="00BD02DF">
        <w:trPr>
          <w:jc w:val="right"/>
        </w:trPr>
        <w:tc>
          <w:tcPr>
            <w:tcW w:w="259" w:type="pct"/>
          </w:tcPr>
          <w:p w14:paraId="1ECB4012" w14:textId="77777777" w:rsidR="00BD02DF" w:rsidRPr="00523909" w:rsidRDefault="00BD02DF" w:rsidP="00BD02DF">
            <w:pPr>
              <w:widowControl w:val="0"/>
              <w:spacing w:line="276" w:lineRule="auto"/>
              <w:jc w:val="center"/>
            </w:pPr>
            <w:r w:rsidRPr="00523909">
              <w:t>13</w:t>
            </w:r>
          </w:p>
        </w:tc>
        <w:tc>
          <w:tcPr>
            <w:tcW w:w="951" w:type="pct"/>
          </w:tcPr>
          <w:p w14:paraId="7665C03D" w14:textId="77777777" w:rsidR="00BD02DF" w:rsidRPr="00523909" w:rsidRDefault="00BD02DF" w:rsidP="00BD02DF">
            <w:pPr>
              <w:spacing w:line="276" w:lineRule="auto"/>
            </w:pPr>
            <w:r w:rsidRPr="00523909">
              <w:t xml:space="preserve">Методы </w:t>
            </w:r>
            <w:proofErr w:type="gramStart"/>
            <w:r w:rsidRPr="00523909">
              <w:t>обучения(</w:t>
            </w:r>
            <w:proofErr w:type="gramEnd"/>
            <w:r w:rsidRPr="00523909">
              <w:t>УК-6;ПК-7;ПК-8).</w:t>
            </w:r>
          </w:p>
        </w:tc>
        <w:tc>
          <w:tcPr>
            <w:tcW w:w="401" w:type="pct"/>
          </w:tcPr>
          <w:p w14:paraId="388CCBDD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3</w:t>
            </w:r>
          </w:p>
        </w:tc>
        <w:tc>
          <w:tcPr>
            <w:tcW w:w="512" w:type="pct"/>
          </w:tcPr>
          <w:p w14:paraId="0C759FC0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91" w:type="pct"/>
          </w:tcPr>
          <w:p w14:paraId="177E40A6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35" w:type="pct"/>
            <w:vAlign w:val="center"/>
          </w:tcPr>
          <w:p w14:paraId="6182E71C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</w:tcPr>
          <w:p w14:paraId="75E90FF6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091634B3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</w:tcPr>
          <w:p w14:paraId="33F072E5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8" w:type="pct"/>
          </w:tcPr>
          <w:p w14:paraId="2A749A0D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518" w:type="pct"/>
          </w:tcPr>
          <w:p w14:paraId="5646BCEA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14:paraId="72CA2ED4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23909" w:rsidRPr="00523909" w14:paraId="05B2958D" w14:textId="77777777" w:rsidTr="00BD02DF">
        <w:trPr>
          <w:jc w:val="right"/>
        </w:trPr>
        <w:tc>
          <w:tcPr>
            <w:tcW w:w="259" w:type="pct"/>
          </w:tcPr>
          <w:p w14:paraId="52909007" w14:textId="77777777" w:rsidR="00BD02DF" w:rsidRPr="00523909" w:rsidRDefault="00BD02DF" w:rsidP="00BD02DF">
            <w:pPr>
              <w:widowControl w:val="0"/>
              <w:spacing w:line="276" w:lineRule="auto"/>
            </w:pPr>
          </w:p>
        </w:tc>
        <w:tc>
          <w:tcPr>
            <w:tcW w:w="951" w:type="pct"/>
          </w:tcPr>
          <w:p w14:paraId="0EF23004" w14:textId="53F0AB50" w:rsidR="00BD02DF" w:rsidRPr="00523909" w:rsidRDefault="00BD02DF" w:rsidP="00BD02DF">
            <w:pPr>
              <w:spacing w:line="276" w:lineRule="auto"/>
              <w:rPr>
                <w:b/>
                <w:bCs/>
                <w:highlight w:val="yellow"/>
              </w:rPr>
            </w:pPr>
            <w:r w:rsidRPr="00523909">
              <w:rPr>
                <w:b/>
                <w:bCs/>
              </w:rPr>
              <w:t xml:space="preserve">Итого за </w:t>
            </w:r>
            <w:r w:rsidR="00BA28DB" w:rsidRPr="00523909">
              <w:rPr>
                <w:b/>
                <w:bCs/>
              </w:rPr>
              <w:t>4</w:t>
            </w:r>
            <w:r w:rsidRPr="00523909">
              <w:rPr>
                <w:b/>
                <w:bCs/>
              </w:rPr>
              <w:t xml:space="preserve">-й </w:t>
            </w:r>
            <w:r w:rsidR="00BA28DB" w:rsidRPr="00523909">
              <w:rPr>
                <w:b/>
                <w:bCs/>
              </w:rPr>
              <w:t>курс</w:t>
            </w:r>
            <w:r w:rsidRPr="00523909">
              <w:rPr>
                <w:b/>
                <w:bCs/>
              </w:rPr>
              <w:t>:</w:t>
            </w:r>
          </w:p>
        </w:tc>
        <w:tc>
          <w:tcPr>
            <w:tcW w:w="401" w:type="pct"/>
            <w:vAlign w:val="center"/>
          </w:tcPr>
          <w:p w14:paraId="7C28CA43" w14:textId="77777777" w:rsidR="00BD02DF" w:rsidRPr="00523909" w:rsidRDefault="00BD02DF" w:rsidP="00BD02D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512" w:type="pct"/>
            <w:vAlign w:val="center"/>
          </w:tcPr>
          <w:p w14:paraId="43E4711D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291" w:type="pct"/>
            <w:vAlign w:val="center"/>
          </w:tcPr>
          <w:p w14:paraId="2DD43A48" w14:textId="77777777" w:rsidR="00BD02DF" w:rsidRPr="00523909" w:rsidRDefault="00BD02DF" w:rsidP="00BD02D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523909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35" w:type="pct"/>
            <w:vAlign w:val="center"/>
          </w:tcPr>
          <w:p w14:paraId="41CCA057" w14:textId="77777777" w:rsidR="00BD02DF" w:rsidRPr="00523909" w:rsidRDefault="00BD02DF" w:rsidP="00BD02D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523909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96" w:type="pct"/>
            <w:vAlign w:val="center"/>
          </w:tcPr>
          <w:p w14:paraId="62300EAF" w14:textId="77777777" w:rsidR="00BD02DF" w:rsidRPr="00523909" w:rsidRDefault="00BD02DF" w:rsidP="00BD02D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302" w:type="pct"/>
          </w:tcPr>
          <w:p w14:paraId="68B02AAF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337" w:type="pct"/>
            <w:vAlign w:val="center"/>
          </w:tcPr>
          <w:p w14:paraId="496276FB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398" w:type="pct"/>
            <w:vAlign w:val="center"/>
          </w:tcPr>
          <w:p w14:paraId="617B5B3D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518" w:type="pct"/>
            <w:vAlign w:val="center"/>
          </w:tcPr>
          <w:p w14:paraId="54682E1E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523909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14:paraId="3BBE1183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523909" w:rsidRPr="00523909" w14:paraId="6AEB5D41" w14:textId="77777777" w:rsidTr="00BD02DF">
        <w:trPr>
          <w:jc w:val="right"/>
        </w:trPr>
        <w:tc>
          <w:tcPr>
            <w:tcW w:w="259" w:type="pct"/>
          </w:tcPr>
          <w:p w14:paraId="2F1FF639" w14:textId="77777777" w:rsidR="00BD02DF" w:rsidRPr="00523909" w:rsidRDefault="00BD02DF" w:rsidP="00BD02DF">
            <w:pPr>
              <w:widowControl w:val="0"/>
              <w:spacing w:line="276" w:lineRule="auto"/>
            </w:pPr>
            <w:r w:rsidRPr="00523909">
              <w:t>14</w:t>
            </w:r>
          </w:p>
        </w:tc>
        <w:tc>
          <w:tcPr>
            <w:tcW w:w="951" w:type="pct"/>
          </w:tcPr>
          <w:p w14:paraId="7835C4CA" w14:textId="77777777" w:rsidR="00BD02DF" w:rsidRPr="00523909" w:rsidRDefault="00BD02DF" w:rsidP="00BD02DF">
            <w:pPr>
              <w:spacing w:line="276" w:lineRule="auto"/>
              <w:jc w:val="both"/>
            </w:pPr>
            <w:r w:rsidRPr="00523909">
              <w:t>Знания о современных методах и приёмах активизации учебного процесса. (УК-</w:t>
            </w:r>
            <w:proofErr w:type="gramStart"/>
            <w:r w:rsidRPr="00523909">
              <w:t>6;ПК</w:t>
            </w:r>
            <w:proofErr w:type="gramEnd"/>
            <w:r w:rsidRPr="00523909">
              <w:t>-7;ПК-8).</w:t>
            </w:r>
          </w:p>
        </w:tc>
        <w:tc>
          <w:tcPr>
            <w:tcW w:w="401" w:type="pct"/>
            <w:vAlign w:val="center"/>
          </w:tcPr>
          <w:p w14:paraId="41CB82A7" w14:textId="3D494A04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  <w:r w:rsidR="003F3B9F" w:rsidRPr="00523909">
              <w:rPr>
                <w:sz w:val="28"/>
                <w:szCs w:val="28"/>
              </w:rPr>
              <w:t>4</w:t>
            </w:r>
          </w:p>
        </w:tc>
        <w:tc>
          <w:tcPr>
            <w:tcW w:w="512" w:type="pct"/>
            <w:vAlign w:val="center"/>
          </w:tcPr>
          <w:p w14:paraId="37601184" w14:textId="22DDA50D" w:rsidR="00BD02DF" w:rsidRPr="00523909" w:rsidRDefault="003F3B9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10</w:t>
            </w:r>
          </w:p>
        </w:tc>
        <w:tc>
          <w:tcPr>
            <w:tcW w:w="291" w:type="pct"/>
            <w:vAlign w:val="center"/>
          </w:tcPr>
          <w:p w14:paraId="7B8CCE6A" w14:textId="6EF66576" w:rsidR="00BD02DF" w:rsidRPr="00523909" w:rsidRDefault="00137EA4" w:rsidP="00BD02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23909">
              <w:rPr>
                <w:sz w:val="24"/>
                <w:szCs w:val="24"/>
              </w:rPr>
              <w:t>2</w:t>
            </w:r>
          </w:p>
        </w:tc>
        <w:tc>
          <w:tcPr>
            <w:tcW w:w="235" w:type="pct"/>
            <w:vAlign w:val="center"/>
          </w:tcPr>
          <w:p w14:paraId="63D7B410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296" w:type="pct"/>
            <w:vAlign w:val="center"/>
          </w:tcPr>
          <w:p w14:paraId="6523B7E1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302" w:type="pct"/>
          </w:tcPr>
          <w:p w14:paraId="26522C6C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pct"/>
            <w:vAlign w:val="center"/>
          </w:tcPr>
          <w:p w14:paraId="397F047A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398" w:type="pct"/>
            <w:vAlign w:val="center"/>
          </w:tcPr>
          <w:p w14:paraId="58DB7C9C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518" w:type="pct"/>
            <w:vAlign w:val="center"/>
          </w:tcPr>
          <w:p w14:paraId="774840AA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14:paraId="29E5AB5A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23909" w:rsidRPr="00523909" w14:paraId="29C211F2" w14:textId="77777777" w:rsidTr="00BD02DF">
        <w:trPr>
          <w:jc w:val="right"/>
        </w:trPr>
        <w:tc>
          <w:tcPr>
            <w:tcW w:w="259" w:type="pct"/>
          </w:tcPr>
          <w:p w14:paraId="62658457" w14:textId="77777777" w:rsidR="00BD02DF" w:rsidRPr="00523909" w:rsidRDefault="00BD02DF" w:rsidP="00BD02DF">
            <w:pPr>
              <w:widowControl w:val="0"/>
              <w:spacing w:line="276" w:lineRule="auto"/>
            </w:pPr>
            <w:r w:rsidRPr="00523909">
              <w:t>15</w:t>
            </w:r>
          </w:p>
        </w:tc>
        <w:tc>
          <w:tcPr>
            <w:tcW w:w="951" w:type="pct"/>
          </w:tcPr>
          <w:p w14:paraId="6B92F603" w14:textId="77777777" w:rsidR="00BD02DF" w:rsidRPr="00523909" w:rsidRDefault="00BD02DF" w:rsidP="00BD02DF">
            <w:pPr>
              <w:spacing w:line="276" w:lineRule="auto"/>
              <w:rPr>
                <w:lang w:eastAsia="en-US"/>
              </w:rPr>
            </w:pPr>
            <w:r w:rsidRPr="00523909">
              <w:rPr>
                <w:lang w:eastAsia="en-US"/>
              </w:rPr>
              <w:t>Интенсификация обучения. Проблемное и исследовательское обучение</w:t>
            </w:r>
            <w:r w:rsidRPr="00523909">
              <w:t>. (УК-</w:t>
            </w:r>
            <w:proofErr w:type="gramStart"/>
            <w:r w:rsidRPr="00523909">
              <w:t>6;ПК</w:t>
            </w:r>
            <w:proofErr w:type="gramEnd"/>
            <w:r w:rsidRPr="00523909">
              <w:t>-7;ПК-8).</w:t>
            </w:r>
          </w:p>
        </w:tc>
        <w:tc>
          <w:tcPr>
            <w:tcW w:w="401" w:type="pct"/>
            <w:vAlign w:val="center"/>
          </w:tcPr>
          <w:p w14:paraId="7FF4CD51" w14:textId="2372AB07" w:rsidR="00BD02DF" w:rsidRPr="00523909" w:rsidRDefault="003F3B9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10</w:t>
            </w:r>
          </w:p>
        </w:tc>
        <w:tc>
          <w:tcPr>
            <w:tcW w:w="512" w:type="pct"/>
            <w:vAlign w:val="center"/>
          </w:tcPr>
          <w:p w14:paraId="6D75A2EB" w14:textId="5B00F508" w:rsidR="00BD02DF" w:rsidRPr="00523909" w:rsidRDefault="003F3B9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6</w:t>
            </w:r>
          </w:p>
        </w:tc>
        <w:tc>
          <w:tcPr>
            <w:tcW w:w="291" w:type="pct"/>
            <w:vAlign w:val="center"/>
          </w:tcPr>
          <w:p w14:paraId="54F8135F" w14:textId="65E4E7E8" w:rsidR="00BD02DF" w:rsidRPr="00523909" w:rsidRDefault="00137EA4" w:rsidP="00BD02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23909">
              <w:rPr>
                <w:sz w:val="24"/>
                <w:szCs w:val="24"/>
              </w:rPr>
              <w:t>2</w:t>
            </w:r>
          </w:p>
        </w:tc>
        <w:tc>
          <w:tcPr>
            <w:tcW w:w="235" w:type="pct"/>
            <w:vAlign w:val="center"/>
          </w:tcPr>
          <w:p w14:paraId="4C0C030B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  <w:vAlign w:val="center"/>
          </w:tcPr>
          <w:p w14:paraId="03DDAD8B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302" w:type="pct"/>
          </w:tcPr>
          <w:p w14:paraId="6A575A3A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pct"/>
            <w:vAlign w:val="center"/>
          </w:tcPr>
          <w:p w14:paraId="342D4DC5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398" w:type="pct"/>
            <w:vAlign w:val="center"/>
          </w:tcPr>
          <w:p w14:paraId="490D4B38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518" w:type="pct"/>
            <w:vAlign w:val="center"/>
          </w:tcPr>
          <w:p w14:paraId="1E0B7638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14:paraId="38C2F1C6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3909" w:rsidRPr="00523909" w14:paraId="66260DEB" w14:textId="77777777" w:rsidTr="00BD02DF">
        <w:trPr>
          <w:jc w:val="right"/>
        </w:trPr>
        <w:tc>
          <w:tcPr>
            <w:tcW w:w="259" w:type="pct"/>
          </w:tcPr>
          <w:p w14:paraId="153742AA" w14:textId="77777777" w:rsidR="00BD02DF" w:rsidRPr="00523909" w:rsidRDefault="00BD02DF" w:rsidP="00BD02DF">
            <w:pPr>
              <w:widowControl w:val="0"/>
              <w:spacing w:line="276" w:lineRule="auto"/>
            </w:pPr>
            <w:r w:rsidRPr="00523909">
              <w:t>16</w:t>
            </w:r>
          </w:p>
        </w:tc>
        <w:tc>
          <w:tcPr>
            <w:tcW w:w="951" w:type="pct"/>
          </w:tcPr>
          <w:p w14:paraId="04052DC2" w14:textId="77777777" w:rsidR="00BD02DF" w:rsidRPr="00523909" w:rsidRDefault="00BD02DF" w:rsidP="00BD02DF">
            <w:pPr>
              <w:spacing w:line="276" w:lineRule="auto"/>
              <w:rPr>
                <w:lang w:eastAsia="en-US"/>
              </w:rPr>
            </w:pPr>
            <w:r w:rsidRPr="00523909">
              <w:rPr>
                <w:lang w:eastAsia="en-US"/>
              </w:rPr>
              <w:t>Активные и интерактивные методы обучения</w:t>
            </w:r>
            <w:r w:rsidRPr="00523909">
              <w:t>. (УК-</w:t>
            </w:r>
            <w:proofErr w:type="gramStart"/>
            <w:r w:rsidRPr="00523909">
              <w:t>6;ПК</w:t>
            </w:r>
            <w:proofErr w:type="gramEnd"/>
            <w:r w:rsidRPr="00523909">
              <w:t>-7;ПК-8).</w:t>
            </w:r>
          </w:p>
        </w:tc>
        <w:tc>
          <w:tcPr>
            <w:tcW w:w="401" w:type="pct"/>
            <w:vAlign w:val="center"/>
          </w:tcPr>
          <w:p w14:paraId="55B90F37" w14:textId="723981F6" w:rsidR="00BD02DF" w:rsidRPr="00523909" w:rsidRDefault="003F3B9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10</w:t>
            </w:r>
          </w:p>
        </w:tc>
        <w:tc>
          <w:tcPr>
            <w:tcW w:w="512" w:type="pct"/>
            <w:vAlign w:val="center"/>
          </w:tcPr>
          <w:p w14:paraId="3789A379" w14:textId="105CE03E" w:rsidR="00BD02DF" w:rsidRPr="00523909" w:rsidRDefault="003F3B9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6</w:t>
            </w:r>
          </w:p>
        </w:tc>
        <w:tc>
          <w:tcPr>
            <w:tcW w:w="291" w:type="pct"/>
            <w:vAlign w:val="center"/>
          </w:tcPr>
          <w:p w14:paraId="3651216A" w14:textId="661EB009" w:rsidR="00BD02DF" w:rsidRPr="00523909" w:rsidRDefault="00137EA4" w:rsidP="00BD02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23909">
              <w:rPr>
                <w:sz w:val="24"/>
                <w:szCs w:val="24"/>
              </w:rPr>
              <w:t>2</w:t>
            </w:r>
          </w:p>
        </w:tc>
        <w:tc>
          <w:tcPr>
            <w:tcW w:w="235" w:type="pct"/>
            <w:vAlign w:val="center"/>
          </w:tcPr>
          <w:p w14:paraId="617BABC8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  <w:vAlign w:val="center"/>
          </w:tcPr>
          <w:p w14:paraId="607A1469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302" w:type="pct"/>
          </w:tcPr>
          <w:p w14:paraId="466DEA8B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  <w:vAlign w:val="center"/>
          </w:tcPr>
          <w:p w14:paraId="01CBADA4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8" w:type="pct"/>
            <w:vAlign w:val="center"/>
          </w:tcPr>
          <w:p w14:paraId="7DD12991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518" w:type="pct"/>
            <w:vAlign w:val="center"/>
          </w:tcPr>
          <w:p w14:paraId="5C349A56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14:paraId="6911ACFB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3909" w:rsidRPr="00523909" w14:paraId="390879F2" w14:textId="77777777" w:rsidTr="00BD02DF">
        <w:trPr>
          <w:jc w:val="right"/>
        </w:trPr>
        <w:tc>
          <w:tcPr>
            <w:tcW w:w="259" w:type="pct"/>
          </w:tcPr>
          <w:p w14:paraId="5CF0F06C" w14:textId="77777777" w:rsidR="00BD02DF" w:rsidRPr="00523909" w:rsidRDefault="00BD02DF" w:rsidP="00BD02DF">
            <w:pPr>
              <w:widowControl w:val="0"/>
              <w:spacing w:line="276" w:lineRule="auto"/>
            </w:pPr>
            <w:r w:rsidRPr="00523909">
              <w:t>17</w:t>
            </w:r>
          </w:p>
        </w:tc>
        <w:tc>
          <w:tcPr>
            <w:tcW w:w="951" w:type="pct"/>
          </w:tcPr>
          <w:p w14:paraId="22444956" w14:textId="77777777" w:rsidR="00BD02DF" w:rsidRPr="00523909" w:rsidRDefault="00BD02DF" w:rsidP="00BD02DF">
            <w:pPr>
              <w:spacing w:line="276" w:lineRule="auto"/>
              <w:rPr>
                <w:lang w:eastAsia="en-US"/>
              </w:rPr>
            </w:pPr>
            <w:r w:rsidRPr="00523909">
              <w:rPr>
                <w:lang w:eastAsia="en-US"/>
              </w:rPr>
              <w:t>Игровые методы активизации обучения.</w:t>
            </w:r>
            <w:r w:rsidRPr="00523909">
              <w:t xml:space="preserve"> (УК-</w:t>
            </w:r>
            <w:proofErr w:type="gramStart"/>
            <w:r w:rsidRPr="00523909">
              <w:t>6;ПК</w:t>
            </w:r>
            <w:proofErr w:type="gramEnd"/>
            <w:r w:rsidRPr="00523909">
              <w:t>-7;ПК-8).</w:t>
            </w:r>
          </w:p>
        </w:tc>
        <w:tc>
          <w:tcPr>
            <w:tcW w:w="401" w:type="pct"/>
            <w:vAlign w:val="center"/>
          </w:tcPr>
          <w:p w14:paraId="30BE2383" w14:textId="5E1CA05B" w:rsidR="00BD02DF" w:rsidRPr="00523909" w:rsidRDefault="003F3B9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6</w:t>
            </w:r>
          </w:p>
        </w:tc>
        <w:tc>
          <w:tcPr>
            <w:tcW w:w="512" w:type="pct"/>
            <w:vAlign w:val="center"/>
          </w:tcPr>
          <w:p w14:paraId="09652612" w14:textId="2CD9013D" w:rsidR="00BD02DF" w:rsidRPr="00523909" w:rsidRDefault="003F3B9F" w:rsidP="003F3B9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91" w:type="pct"/>
            <w:vAlign w:val="center"/>
          </w:tcPr>
          <w:p w14:paraId="08722CFA" w14:textId="316EF3DD" w:rsidR="00BD02DF" w:rsidRPr="00523909" w:rsidRDefault="00137EA4" w:rsidP="00BD02D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23909">
              <w:rPr>
                <w:sz w:val="24"/>
                <w:szCs w:val="24"/>
              </w:rPr>
              <w:t>2</w:t>
            </w:r>
          </w:p>
        </w:tc>
        <w:tc>
          <w:tcPr>
            <w:tcW w:w="235" w:type="pct"/>
            <w:vAlign w:val="center"/>
          </w:tcPr>
          <w:p w14:paraId="1F341B49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  <w:vAlign w:val="center"/>
          </w:tcPr>
          <w:p w14:paraId="2D07764B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1251EC9F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  <w:vAlign w:val="center"/>
          </w:tcPr>
          <w:p w14:paraId="6BEF4D47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8" w:type="pct"/>
            <w:vAlign w:val="center"/>
          </w:tcPr>
          <w:p w14:paraId="56747B80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518" w:type="pct"/>
            <w:vAlign w:val="center"/>
          </w:tcPr>
          <w:p w14:paraId="4DB2CE1E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14:paraId="5F9A2EF6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3909" w:rsidRPr="00523909" w14:paraId="75089463" w14:textId="77777777" w:rsidTr="00BD02DF">
        <w:trPr>
          <w:jc w:val="right"/>
        </w:trPr>
        <w:tc>
          <w:tcPr>
            <w:tcW w:w="259" w:type="pct"/>
          </w:tcPr>
          <w:p w14:paraId="153B05F1" w14:textId="77777777" w:rsidR="00BD02DF" w:rsidRPr="00523909" w:rsidRDefault="00BD02DF" w:rsidP="00BD02DF">
            <w:pPr>
              <w:widowControl w:val="0"/>
              <w:spacing w:line="276" w:lineRule="auto"/>
            </w:pPr>
            <w:r w:rsidRPr="00523909">
              <w:t>18</w:t>
            </w:r>
          </w:p>
        </w:tc>
        <w:tc>
          <w:tcPr>
            <w:tcW w:w="951" w:type="pct"/>
          </w:tcPr>
          <w:p w14:paraId="145FBDE7" w14:textId="77777777" w:rsidR="00BD02DF" w:rsidRPr="00523909" w:rsidRDefault="00BD02DF" w:rsidP="00BD02DF">
            <w:pPr>
              <w:spacing w:line="276" w:lineRule="auto"/>
              <w:rPr>
                <w:lang w:eastAsia="en-US"/>
              </w:rPr>
            </w:pPr>
            <w:r w:rsidRPr="00523909">
              <w:rPr>
                <w:lang w:eastAsia="en-US"/>
              </w:rPr>
              <w:t>Проблемы дифференциации и индивидуализации обучения</w:t>
            </w:r>
            <w:r w:rsidRPr="00523909">
              <w:t>. (УК-</w:t>
            </w:r>
            <w:proofErr w:type="gramStart"/>
            <w:r w:rsidRPr="00523909">
              <w:t>6;ПК</w:t>
            </w:r>
            <w:proofErr w:type="gramEnd"/>
            <w:r w:rsidRPr="00523909">
              <w:t xml:space="preserve">-7;ПК-8). </w:t>
            </w:r>
          </w:p>
        </w:tc>
        <w:tc>
          <w:tcPr>
            <w:tcW w:w="401" w:type="pct"/>
            <w:vAlign w:val="center"/>
          </w:tcPr>
          <w:p w14:paraId="3805081B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9</w:t>
            </w:r>
          </w:p>
        </w:tc>
        <w:tc>
          <w:tcPr>
            <w:tcW w:w="512" w:type="pct"/>
            <w:vAlign w:val="center"/>
          </w:tcPr>
          <w:p w14:paraId="3414CEB3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5</w:t>
            </w:r>
          </w:p>
        </w:tc>
        <w:tc>
          <w:tcPr>
            <w:tcW w:w="291" w:type="pct"/>
            <w:vAlign w:val="center"/>
          </w:tcPr>
          <w:p w14:paraId="1D4A692B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235" w:type="pct"/>
            <w:vAlign w:val="center"/>
          </w:tcPr>
          <w:p w14:paraId="4AB15CAE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  <w:vAlign w:val="center"/>
          </w:tcPr>
          <w:p w14:paraId="113D52AF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302" w:type="pct"/>
          </w:tcPr>
          <w:p w14:paraId="7899C462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  <w:vAlign w:val="center"/>
          </w:tcPr>
          <w:p w14:paraId="3E0FE860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8" w:type="pct"/>
            <w:vAlign w:val="center"/>
          </w:tcPr>
          <w:p w14:paraId="03527F9F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518" w:type="pct"/>
            <w:vAlign w:val="center"/>
          </w:tcPr>
          <w:p w14:paraId="0EF6BAF3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14:paraId="2A6EBAFF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23909" w:rsidRPr="00523909" w14:paraId="257C9D50" w14:textId="77777777" w:rsidTr="00BD02DF">
        <w:trPr>
          <w:jc w:val="right"/>
        </w:trPr>
        <w:tc>
          <w:tcPr>
            <w:tcW w:w="259" w:type="pct"/>
          </w:tcPr>
          <w:p w14:paraId="65318C4E" w14:textId="77777777" w:rsidR="00BD02DF" w:rsidRPr="00523909" w:rsidRDefault="00BD02DF" w:rsidP="00BD02DF">
            <w:pPr>
              <w:widowControl w:val="0"/>
              <w:spacing w:line="276" w:lineRule="auto"/>
            </w:pPr>
            <w:r w:rsidRPr="00523909">
              <w:t>19</w:t>
            </w:r>
          </w:p>
        </w:tc>
        <w:tc>
          <w:tcPr>
            <w:tcW w:w="951" w:type="pct"/>
          </w:tcPr>
          <w:p w14:paraId="38E06D5E" w14:textId="77777777" w:rsidR="00BD02DF" w:rsidRPr="00523909" w:rsidRDefault="00BD02DF" w:rsidP="00BD02DF">
            <w:pPr>
              <w:spacing w:line="276" w:lineRule="auto"/>
              <w:rPr>
                <w:lang w:eastAsia="en-US"/>
              </w:rPr>
            </w:pPr>
            <w:r w:rsidRPr="00523909">
              <w:rPr>
                <w:lang w:eastAsia="en-US"/>
              </w:rPr>
              <w:t>Психологические аспекты компьютеризации обучения.</w:t>
            </w:r>
            <w:r w:rsidRPr="00523909">
              <w:t xml:space="preserve"> (УК-</w:t>
            </w:r>
            <w:proofErr w:type="gramStart"/>
            <w:r w:rsidRPr="00523909">
              <w:t>6;ПК</w:t>
            </w:r>
            <w:proofErr w:type="gramEnd"/>
            <w:r w:rsidRPr="00523909">
              <w:t>-7;ПК-8).</w:t>
            </w:r>
          </w:p>
        </w:tc>
        <w:tc>
          <w:tcPr>
            <w:tcW w:w="401" w:type="pct"/>
            <w:vAlign w:val="center"/>
          </w:tcPr>
          <w:p w14:paraId="14D0919B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5</w:t>
            </w:r>
          </w:p>
        </w:tc>
        <w:tc>
          <w:tcPr>
            <w:tcW w:w="512" w:type="pct"/>
            <w:vAlign w:val="center"/>
          </w:tcPr>
          <w:p w14:paraId="206EB4B6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291" w:type="pct"/>
            <w:vAlign w:val="center"/>
          </w:tcPr>
          <w:p w14:paraId="521775F2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1</w:t>
            </w:r>
          </w:p>
        </w:tc>
        <w:tc>
          <w:tcPr>
            <w:tcW w:w="235" w:type="pct"/>
            <w:vAlign w:val="center"/>
          </w:tcPr>
          <w:p w14:paraId="691497DC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  <w:vAlign w:val="center"/>
          </w:tcPr>
          <w:p w14:paraId="5612AFAF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25EAA178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7" w:type="pct"/>
            <w:vAlign w:val="center"/>
          </w:tcPr>
          <w:p w14:paraId="35414AB7" w14:textId="77777777" w:rsidR="00BD02DF" w:rsidRPr="00523909" w:rsidRDefault="00BD02DF" w:rsidP="00BD02DF">
            <w:pPr>
              <w:rPr>
                <w:sz w:val="28"/>
                <w:szCs w:val="28"/>
                <w:lang w:eastAsia="en-US"/>
              </w:rPr>
            </w:pPr>
            <w:r w:rsidRPr="00523909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8" w:type="pct"/>
            <w:vAlign w:val="center"/>
          </w:tcPr>
          <w:p w14:paraId="24DC2B52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4</w:t>
            </w:r>
          </w:p>
        </w:tc>
        <w:tc>
          <w:tcPr>
            <w:tcW w:w="518" w:type="pct"/>
            <w:vAlign w:val="center"/>
          </w:tcPr>
          <w:p w14:paraId="2D769E4A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500" w:type="pct"/>
            <w:gridSpan w:val="2"/>
            <w:vAlign w:val="center"/>
          </w:tcPr>
          <w:p w14:paraId="3AA34AE2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523909" w:rsidRPr="00523909" w14:paraId="6831352C" w14:textId="77777777" w:rsidTr="00BD02DF">
        <w:trPr>
          <w:gridAfter w:val="1"/>
          <w:wAfter w:w="12" w:type="pct"/>
          <w:jc w:val="right"/>
        </w:trPr>
        <w:tc>
          <w:tcPr>
            <w:tcW w:w="259" w:type="pct"/>
          </w:tcPr>
          <w:p w14:paraId="38ABDE67" w14:textId="77777777" w:rsidR="00BD02DF" w:rsidRPr="00523909" w:rsidRDefault="00BD02DF" w:rsidP="00BD02DF">
            <w:pPr>
              <w:widowControl w:val="0"/>
              <w:spacing w:line="276" w:lineRule="auto"/>
            </w:pPr>
            <w:r w:rsidRPr="00523909">
              <w:t>20</w:t>
            </w:r>
          </w:p>
        </w:tc>
        <w:tc>
          <w:tcPr>
            <w:tcW w:w="951" w:type="pct"/>
          </w:tcPr>
          <w:p w14:paraId="347FF52D" w14:textId="77777777" w:rsidR="00BD02DF" w:rsidRPr="00523909" w:rsidRDefault="00BD02DF" w:rsidP="00BD02DF">
            <w:pPr>
              <w:spacing w:line="276" w:lineRule="auto"/>
              <w:rPr>
                <w:lang w:eastAsia="en-US"/>
              </w:rPr>
            </w:pPr>
            <w:r w:rsidRPr="00523909">
              <w:rPr>
                <w:lang w:eastAsia="en-US"/>
              </w:rPr>
              <w:t>Основы педагогической инноватики.</w:t>
            </w:r>
            <w:r w:rsidRPr="00523909">
              <w:t xml:space="preserve"> (УК-</w:t>
            </w:r>
            <w:proofErr w:type="gramStart"/>
            <w:r w:rsidRPr="00523909">
              <w:t>6;ПК</w:t>
            </w:r>
            <w:proofErr w:type="gramEnd"/>
            <w:r w:rsidRPr="00523909">
              <w:t>-7;ПК-8).</w:t>
            </w:r>
          </w:p>
        </w:tc>
        <w:tc>
          <w:tcPr>
            <w:tcW w:w="401" w:type="pct"/>
            <w:vAlign w:val="center"/>
          </w:tcPr>
          <w:p w14:paraId="2BED9E6F" w14:textId="32FF73D0" w:rsidR="00BD02DF" w:rsidRPr="00523909" w:rsidRDefault="006A6B8E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7</w:t>
            </w:r>
          </w:p>
        </w:tc>
        <w:tc>
          <w:tcPr>
            <w:tcW w:w="512" w:type="pct"/>
            <w:vAlign w:val="center"/>
          </w:tcPr>
          <w:p w14:paraId="55E3CF0E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91" w:type="pct"/>
            <w:vAlign w:val="center"/>
          </w:tcPr>
          <w:p w14:paraId="1F8B37E9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35" w:type="pct"/>
            <w:vAlign w:val="center"/>
          </w:tcPr>
          <w:p w14:paraId="3AECA7BB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  <w:vAlign w:val="center"/>
          </w:tcPr>
          <w:p w14:paraId="23EB92B8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1F6851E5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pct"/>
            <w:vAlign w:val="center"/>
          </w:tcPr>
          <w:p w14:paraId="001A88C0" w14:textId="15D30057" w:rsidR="00BD02DF" w:rsidRPr="00523909" w:rsidRDefault="006A6B8E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5</w:t>
            </w:r>
          </w:p>
        </w:tc>
        <w:tc>
          <w:tcPr>
            <w:tcW w:w="398" w:type="pct"/>
            <w:vAlign w:val="center"/>
          </w:tcPr>
          <w:p w14:paraId="14FCD6F7" w14:textId="4FBE183E" w:rsidR="00BD02DF" w:rsidRPr="00523909" w:rsidRDefault="006A6B8E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5</w:t>
            </w:r>
          </w:p>
        </w:tc>
        <w:tc>
          <w:tcPr>
            <w:tcW w:w="518" w:type="pct"/>
            <w:vAlign w:val="center"/>
          </w:tcPr>
          <w:p w14:paraId="42CF7176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488" w:type="pct"/>
            <w:vAlign w:val="center"/>
          </w:tcPr>
          <w:p w14:paraId="2B4098C3" w14:textId="77777777" w:rsidR="00BD02DF" w:rsidRPr="00523909" w:rsidRDefault="00BD02DF" w:rsidP="00BD02DF">
            <w:pPr>
              <w:widowControl w:val="0"/>
              <w:spacing w:line="276" w:lineRule="auto"/>
              <w:jc w:val="center"/>
            </w:pPr>
          </w:p>
        </w:tc>
      </w:tr>
      <w:tr w:rsidR="00523909" w:rsidRPr="00523909" w14:paraId="4D9715EB" w14:textId="77777777" w:rsidTr="00BD02DF">
        <w:trPr>
          <w:gridAfter w:val="1"/>
          <w:wAfter w:w="12" w:type="pct"/>
          <w:jc w:val="right"/>
        </w:trPr>
        <w:tc>
          <w:tcPr>
            <w:tcW w:w="259" w:type="pct"/>
          </w:tcPr>
          <w:p w14:paraId="42D1CC00" w14:textId="77777777" w:rsidR="00BD02DF" w:rsidRPr="00523909" w:rsidRDefault="00BD02DF" w:rsidP="00BD02DF">
            <w:pPr>
              <w:widowControl w:val="0"/>
              <w:spacing w:line="276" w:lineRule="auto"/>
            </w:pPr>
            <w:r w:rsidRPr="00523909">
              <w:t>21</w:t>
            </w:r>
          </w:p>
        </w:tc>
        <w:tc>
          <w:tcPr>
            <w:tcW w:w="951" w:type="pct"/>
          </w:tcPr>
          <w:p w14:paraId="058BEEE0" w14:textId="77777777" w:rsidR="00BD02DF" w:rsidRPr="00523909" w:rsidRDefault="00BD02DF" w:rsidP="00BD02DF">
            <w:pPr>
              <w:spacing w:line="276" w:lineRule="auto"/>
              <w:rPr>
                <w:lang w:eastAsia="en-US"/>
              </w:rPr>
            </w:pPr>
            <w:r w:rsidRPr="00523909">
              <w:t xml:space="preserve">Система и методы непрерывного </w:t>
            </w:r>
            <w:proofErr w:type="gramStart"/>
            <w:r w:rsidRPr="00523909">
              <w:t>образования(</w:t>
            </w:r>
            <w:proofErr w:type="gramEnd"/>
            <w:r w:rsidRPr="00523909">
              <w:t>УК-</w:t>
            </w:r>
            <w:r w:rsidRPr="00523909">
              <w:lastRenderedPageBreak/>
              <w:t>6;ПК-7;ПК-8).</w:t>
            </w:r>
          </w:p>
        </w:tc>
        <w:tc>
          <w:tcPr>
            <w:tcW w:w="401" w:type="pct"/>
            <w:vAlign w:val="center"/>
          </w:tcPr>
          <w:p w14:paraId="6457B6CD" w14:textId="72841AC2" w:rsidR="00BD02DF" w:rsidRPr="00523909" w:rsidRDefault="006A6B8E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512" w:type="pct"/>
            <w:vAlign w:val="center"/>
          </w:tcPr>
          <w:p w14:paraId="140CD5DB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91" w:type="pct"/>
            <w:vAlign w:val="center"/>
          </w:tcPr>
          <w:p w14:paraId="4B74DDF1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2</w:t>
            </w:r>
          </w:p>
        </w:tc>
        <w:tc>
          <w:tcPr>
            <w:tcW w:w="235" w:type="pct"/>
            <w:vAlign w:val="center"/>
          </w:tcPr>
          <w:p w14:paraId="5D7346E8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  <w:vAlign w:val="center"/>
          </w:tcPr>
          <w:p w14:paraId="2A7422C0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4465EBE1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pct"/>
            <w:vAlign w:val="center"/>
          </w:tcPr>
          <w:p w14:paraId="1516DF32" w14:textId="6885F31F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98" w:type="pct"/>
            <w:vAlign w:val="center"/>
          </w:tcPr>
          <w:p w14:paraId="297D4D71" w14:textId="62B58396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18" w:type="pct"/>
            <w:vAlign w:val="center"/>
          </w:tcPr>
          <w:p w14:paraId="4710BE71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-</w:t>
            </w:r>
          </w:p>
        </w:tc>
        <w:tc>
          <w:tcPr>
            <w:tcW w:w="488" w:type="pct"/>
            <w:vAlign w:val="center"/>
          </w:tcPr>
          <w:p w14:paraId="6866DF72" w14:textId="77777777" w:rsidR="00BD02DF" w:rsidRPr="00523909" w:rsidRDefault="00BD02DF" w:rsidP="00BD02DF">
            <w:pPr>
              <w:widowControl w:val="0"/>
              <w:spacing w:line="276" w:lineRule="auto"/>
              <w:jc w:val="center"/>
            </w:pPr>
          </w:p>
        </w:tc>
      </w:tr>
      <w:tr w:rsidR="00523909" w:rsidRPr="00523909" w14:paraId="0CA2021B" w14:textId="77777777" w:rsidTr="00BD02DF">
        <w:trPr>
          <w:gridAfter w:val="1"/>
          <w:wAfter w:w="12" w:type="pct"/>
          <w:jc w:val="right"/>
        </w:trPr>
        <w:tc>
          <w:tcPr>
            <w:tcW w:w="1209" w:type="pct"/>
            <w:gridSpan w:val="2"/>
          </w:tcPr>
          <w:p w14:paraId="3830BBBA" w14:textId="77777777" w:rsidR="00BD02DF" w:rsidRPr="00523909" w:rsidRDefault="00BD02DF" w:rsidP="00BD02DF">
            <w:pPr>
              <w:spacing w:line="276" w:lineRule="auto"/>
            </w:pPr>
            <w:r w:rsidRPr="00523909">
              <w:t>Подготовка к экзамену</w:t>
            </w:r>
          </w:p>
        </w:tc>
        <w:tc>
          <w:tcPr>
            <w:tcW w:w="401" w:type="pct"/>
            <w:vAlign w:val="center"/>
          </w:tcPr>
          <w:p w14:paraId="409EA2DD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9</w:t>
            </w:r>
          </w:p>
        </w:tc>
        <w:tc>
          <w:tcPr>
            <w:tcW w:w="512" w:type="pct"/>
            <w:vAlign w:val="center"/>
          </w:tcPr>
          <w:p w14:paraId="20DADF64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1" w:type="pct"/>
            <w:vAlign w:val="center"/>
          </w:tcPr>
          <w:p w14:paraId="07B8B069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5" w:type="pct"/>
            <w:vAlign w:val="center"/>
          </w:tcPr>
          <w:p w14:paraId="53545EA5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6" w:type="pct"/>
            <w:vAlign w:val="center"/>
          </w:tcPr>
          <w:p w14:paraId="66BFCA1D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2" w:type="pct"/>
          </w:tcPr>
          <w:p w14:paraId="66B9A322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7" w:type="pct"/>
            <w:vAlign w:val="center"/>
          </w:tcPr>
          <w:p w14:paraId="7AB43F11" w14:textId="77777777" w:rsidR="00BD02DF" w:rsidRPr="00523909" w:rsidRDefault="00BD02DF" w:rsidP="00BD02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9</w:t>
            </w:r>
          </w:p>
        </w:tc>
        <w:tc>
          <w:tcPr>
            <w:tcW w:w="398" w:type="pct"/>
            <w:vAlign w:val="center"/>
          </w:tcPr>
          <w:p w14:paraId="6FE468B5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18" w:type="pct"/>
            <w:vAlign w:val="center"/>
          </w:tcPr>
          <w:p w14:paraId="2891D992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8" w:type="pct"/>
            <w:vAlign w:val="center"/>
          </w:tcPr>
          <w:p w14:paraId="7E548C94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23909">
              <w:rPr>
                <w:sz w:val="28"/>
                <w:szCs w:val="28"/>
              </w:rPr>
              <w:t>9</w:t>
            </w:r>
          </w:p>
        </w:tc>
      </w:tr>
      <w:tr w:rsidR="00523909" w:rsidRPr="00523909" w14:paraId="4305A0D5" w14:textId="77777777" w:rsidTr="00BD02DF">
        <w:trPr>
          <w:gridAfter w:val="1"/>
          <w:wAfter w:w="12" w:type="pct"/>
          <w:jc w:val="right"/>
        </w:trPr>
        <w:tc>
          <w:tcPr>
            <w:tcW w:w="259" w:type="pct"/>
          </w:tcPr>
          <w:p w14:paraId="2F31E609" w14:textId="77777777" w:rsidR="00BD02DF" w:rsidRPr="00523909" w:rsidRDefault="00BD02DF" w:rsidP="00BD02DF">
            <w:pPr>
              <w:widowControl w:val="0"/>
              <w:spacing w:line="276" w:lineRule="auto"/>
              <w:rPr>
                <w:b/>
                <w:bCs/>
              </w:rPr>
            </w:pPr>
          </w:p>
        </w:tc>
        <w:tc>
          <w:tcPr>
            <w:tcW w:w="951" w:type="pct"/>
          </w:tcPr>
          <w:p w14:paraId="2852C66E" w14:textId="76FB7897" w:rsidR="00BD02DF" w:rsidRPr="00523909" w:rsidRDefault="00BD02DF" w:rsidP="00BD02DF">
            <w:pPr>
              <w:spacing w:line="276" w:lineRule="auto"/>
              <w:rPr>
                <w:b/>
                <w:bCs/>
              </w:rPr>
            </w:pPr>
            <w:r w:rsidRPr="00523909">
              <w:rPr>
                <w:b/>
                <w:bCs/>
              </w:rPr>
              <w:t xml:space="preserve">Итого за </w:t>
            </w:r>
            <w:r w:rsidR="00BA28DB" w:rsidRPr="00523909">
              <w:rPr>
                <w:b/>
                <w:bCs/>
              </w:rPr>
              <w:t>5</w:t>
            </w:r>
            <w:r w:rsidRPr="00523909">
              <w:rPr>
                <w:b/>
                <w:bCs/>
              </w:rPr>
              <w:t xml:space="preserve">-й </w:t>
            </w:r>
            <w:r w:rsidR="00BA28DB" w:rsidRPr="00523909">
              <w:rPr>
                <w:b/>
                <w:bCs/>
              </w:rPr>
              <w:t>курс</w:t>
            </w:r>
            <w:r w:rsidRPr="00523909">
              <w:rPr>
                <w:b/>
                <w:bCs/>
              </w:rPr>
              <w:t>:</w:t>
            </w:r>
          </w:p>
        </w:tc>
        <w:tc>
          <w:tcPr>
            <w:tcW w:w="401" w:type="pct"/>
            <w:vAlign w:val="center"/>
          </w:tcPr>
          <w:p w14:paraId="0A9337AA" w14:textId="77777777" w:rsidR="00BD02DF" w:rsidRPr="00523909" w:rsidRDefault="00BD02DF" w:rsidP="00BD02D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512" w:type="pct"/>
            <w:vAlign w:val="center"/>
          </w:tcPr>
          <w:p w14:paraId="4CCB3618" w14:textId="1CD8C699" w:rsidR="00BD02DF" w:rsidRPr="00523909" w:rsidRDefault="00BD02DF" w:rsidP="00BD02D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3</w:t>
            </w:r>
            <w:r w:rsidR="004F2EB5" w:rsidRPr="00523909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91" w:type="pct"/>
            <w:vAlign w:val="center"/>
          </w:tcPr>
          <w:p w14:paraId="2AE71F8C" w14:textId="6AFFE220" w:rsidR="00BD02DF" w:rsidRPr="00523909" w:rsidRDefault="00BD02DF" w:rsidP="00BD02D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1</w:t>
            </w:r>
            <w:r w:rsidR="004F2EB5" w:rsidRPr="00523909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35" w:type="pct"/>
            <w:vAlign w:val="center"/>
          </w:tcPr>
          <w:p w14:paraId="7FB1F5C1" w14:textId="77777777" w:rsidR="00BD02DF" w:rsidRPr="00523909" w:rsidRDefault="00BD02DF" w:rsidP="00BD02D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96" w:type="pct"/>
            <w:vAlign w:val="center"/>
          </w:tcPr>
          <w:p w14:paraId="692DDA48" w14:textId="77777777" w:rsidR="00BD02DF" w:rsidRPr="00523909" w:rsidRDefault="00BD02DF" w:rsidP="00BD02D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302" w:type="pct"/>
          </w:tcPr>
          <w:p w14:paraId="1F1BEF06" w14:textId="52E8F8F9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7" w:type="pct"/>
            <w:vAlign w:val="center"/>
          </w:tcPr>
          <w:p w14:paraId="0DAD7E1E" w14:textId="7FD8DBFD" w:rsidR="00BD02DF" w:rsidRPr="00523909" w:rsidRDefault="004F2EB5" w:rsidP="00BD02DF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398" w:type="pct"/>
            <w:vAlign w:val="center"/>
          </w:tcPr>
          <w:p w14:paraId="53CBFC92" w14:textId="5546D30B" w:rsidR="00BD02DF" w:rsidRPr="00523909" w:rsidRDefault="004F2EB5" w:rsidP="00BD02DF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518" w:type="pct"/>
            <w:vAlign w:val="center"/>
          </w:tcPr>
          <w:p w14:paraId="53A5454E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88" w:type="pct"/>
            <w:vAlign w:val="center"/>
          </w:tcPr>
          <w:p w14:paraId="06609A21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523909" w:rsidRPr="00523909" w14:paraId="74DC4A76" w14:textId="77777777" w:rsidTr="00BD02DF">
        <w:trPr>
          <w:gridAfter w:val="1"/>
          <w:wAfter w:w="12" w:type="pct"/>
          <w:jc w:val="right"/>
        </w:trPr>
        <w:tc>
          <w:tcPr>
            <w:tcW w:w="259" w:type="pct"/>
          </w:tcPr>
          <w:p w14:paraId="49F7D1BC" w14:textId="77777777" w:rsidR="00BD02DF" w:rsidRPr="00523909" w:rsidRDefault="00BD02DF" w:rsidP="00BD02DF">
            <w:pPr>
              <w:widowControl w:val="0"/>
              <w:spacing w:line="276" w:lineRule="auto"/>
              <w:rPr>
                <w:b/>
                <w:bCs/>
              </w:rPr>
            </w:pPr>
          </w:p>
        </w:tc>
        <w:tc>
          <w:tcPr>
            <w:tcW w:w="951" w:type="pct"/>
            <w:vAlign w:val="center"/>
          </w:tcPr>
          <w:p w14:paraId="433608A4" w14:textId="77777777" w:rsidR="00BD02DF" w:rsidRPr="00523909" w:rsidRDefault="00BD02DF" w:rsidP="00BD02DF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523909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01" w:type="pct"/>
            <w:vAlign w:val="center"/>
          </w:tcPr>
          <w:p w14:paraId="0AF65246" w14:textId="77777777" w:rsidR="00BD02DF" w:rsidRPr="00523909" w:rsidRDefault="00BD02DF" w:rsidP="00BD02D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144</w:t>
            </w:r>
          </w:p>
        </w:tc>
        <w:tc>
          <w:tcPr>
            <w:tcW w:w="512" w:type="pct"/>
            <w:vAlign w:val="center"/>
          </w:tcPr>
          <w:p w14:paraId="26BF00FA" w14:textId="05A68C76" w:rsidR="00BD02DF" w:rsidRPr="00523909" w:rsidRDefault="004F2EB5" w:rsidP="00BD02D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291" w:type="pct"/>
            <w:vAlign w:val="center"/>
          </w:tcPr>
          <w:p w14:paraId="08953D7B" w14:textId="061D0526" w:rsidR="00BD02DF" w:rsidRPr="00523909" w:rsidRDefault="004F2EB5" w:rsidP="00BD02D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235" w:type="pct"/>
            <w:vAlign w:val="center"/>
          </w:tcPr>
          <w:p w14:paraId="6064562C" w14:textId="77777777" w:rsidR="00BD02DF" w:rsidRPr="00523909" w:rsidRDefault="00BD02DF" w:rsidP="00BD02D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96" w:type="pct"/>
            <w:vAlign w:val="center"/>
          </w:tcPr>
          <w:p w14:paraId="044AC28F" w14:textId="77777777" w:rsidR="00BD02DF" w:rsidRPr="00523909" w:rsidRDefault="00BD02DF" w:rsidP="00BD02D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302" w:type="pct"/>
          </w:tcPr>
          <w:p w14:paraId="4316A2FE" w14:textId="4EA44B49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7" w:type="pct"/>
            <w:vAlign w:val="center"/>
          </w:tcPr>
          <w:p w14:paraId="5677C935" w14:textId="1F21A6A2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8</w:t>
            </w:r>
            <w:r w:rsidR="004F2EB5" w:rsidRPr="00523909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98" w:type="pct"/>
            <w:vAlign w:val="center"/>
          </w:tcPr>
          <w:p w14:paraId="4C6ED56A" w14:textId="550E35EC" w:rsidR="00BD02DF" w:rsidRPr="00523909" w:rsidRDefault="004F2EB5" w:rsidP="00BD02DF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73</w:t>
            </w:r>
          </w:p>
        </w:tc>
        <w:tc>
          <w:tcPr>
            <w:tcW w:w="518" w:type="pct"/>
            <w:vAlign w:val="center"/>
          </w:tcPr>
          <w:p w14:paraId="52FE1135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88" w:type="pct"/>
            <w:vAlign w:val="center"/>
          </w:tcPr>
          <w:p w14:paraId="77E705F4" w14:textId="77777777" w:rsidR="00BD02DF" w:rsidRPr="00523909" w:rsidRDefault="00BD02DF" w:rsidP="00BD02DF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523909">
              <w:rPr>
                <w:b/>
                <w:bCs/>
                <w:sz w:val="28"/>
                <w:szCs w:val="28"/>
              </w:rPr>
              <w:t>9</w:t>
            </w:r>
          </w:p>
        </w:tc>
      </w:tr>
    </w:tbl>
    <w:p w14:paraId="42219591" w14:textId="77777777" w:rsidR="00BD02DF" w:rsidRPr="00523909" w:rsidRDefault="00BD02DF" w:rsidP="00BD02DF">
      <w:pPr>
        <w:pStyle w:val="2"/>
        <w:spacing w:after="0" w:line="240" w:lineRule="auto"/>
        <w:jc w:val="center"/>
        <w:rPr>
          <w:b/>
          <w:bCs/>
          <w:sz w:val="28"/>
          <w:szCs w:val="28"/>
        </w:rPr>
      </w:pPr>
    </w:p>
    <w:p w14:paraId="3480F7EB" w14:textId="77777777" w:rsidR="00BD02DF" w:rsidRPr="00523909" w:rsidRDefault="00BD02DF" w:rsidP="001C7C68">
      <w:pPr>
        <w:pStyle w:val="2"/>
        <w:spacing w:after="0" w:line="240" w:lineRule="auto"/>
        <w:jc w:val="center"/>
        <w:rPr>
          <w:b/>
          <w:bCs/>
          <w:sz w:val="28"/>
          <w:szCs w:val="28"/>
        </w:rPr>
      </w:pPr>
    </w:p>
    <w:p w14:paraId="7DC269D4" w14:textId="77777777" w:rsidR="00AC5CAD" w:rsidRPr="00523909" w:rsidRDefault="00AC5CAD" w:rsidP="001C7C68">
      <w:pPr>
        <w:pStyle w:val="2"/>
        <w:spacing w:after="0" w:line="240" w:lineRule="auto"/>
        <w:jc w:val="center"/>
        <w:rPr>
          <w:b/>
          <w:bCs/>
          <w:sz w:val="28"/>
          <w:szCs w:val="28"/>
        </w:rPr>
      </w:pPr>
      <w:r w:rsidRPr="00523909">
        <w:rPr>
          <w:b/>
          <w:bCs/>
          <w:sz w:val="28"/>
          <w:szCs w:val="28"/>
        </w:rPr>
        <w:t>2.3. Краткое содержание разделов и тем</w:t>
      </w:r>
    </w:p>
    <w:p w14:paraId="2662D790" w14:textId="77777777" w:rsidR="00AC5CAD" w:rsidRPr="00523909" w:rsidRDefault="00AC5CAD" w:rsidP="001C7C68">
      <w:pPr>
        <w:pStyle w:val="2"/>
        <w:spacing w:after="0" w:line="240" w:lineRule="auto"/>
        <w:jc w:val="center"/>
        <w:rPr>
          <w:b/>
          <w:bCs/>
          <w:sz w:val="28"/>
          <w:szCs w:val="28"/>
        </w:rPr>
      </w:pPr>
    </w:p>
    <w:p w14:paraId="38F4785E" w14:textId="77777777" w:rsidR="00AC5CAD" w:rsidRPr="00523909" w:rsidRDefault="00AC5CAD" w:rsidP="003E3C27">
      <w:pPr>
        <w:rPr>
          <w:b/>
          <w:bCs/>
          <w:sz w:val="28"/>
          <w:szCs w:val="28"/>
        </w:rPr>
      </w:pPr>
      <w:r w:rsidRPr="00523909">
        <w:rPr>
          <w:b/>
          <w:bCs/>
          <w:sz w:val="28"/>
          <w:szCs w:val="28"/>
        </w:rPr>
        <w:t>1. Понятие о дидактике. Сущность и специфика образовательной деятельности в социально-культурной сфере.</w:t>
      </w:r>
    </w:p>
    <w:p w14:paraId="15BA8BD0" w14:textId="77777777" w:rsidR="00AC5CAD" w:rsidRPr="00523909" w:rsidRDefault="00AC5CAD" w:rsidP="001C7C68">
      <w:pPr>
        <w:ind w:firstLine="709"/>
        <w:jc w:val="both"/>
        <w:rPr>
          <w:sz w:val="28"/>
          <w:szCs w:val="28"/>
        </w:rPr>
      </w:pPr>
      <w:r w:rsidRPr="00523909">
        <w:rPr>
          <w:sz w:val="28"/>
          <w:szCs w:val="28"/>
        </w:rPr>
        <w:t xml:space="preserve">Цель, задачи, предмет курса. Роль и место курса в системе профессиональной подготовки студентов. Межпредметные связи курса. </w:t>
      </w:r>
    </w:p>
    <w:p w14:paraId="30925FFD" w14:textId="77777777" w:rsidR="00AC5CAD" w:rsidRPr="00523909" w:rsidRDefault="00AC5CAD" w:rsidP="001C7C68">
      <w:pPr>
        <w:ind w:firstLine="709"/>
        <w:jc w:val="both"/>
        <w:rPr>
          <w:sz w:val="28"/>
          <w:szCs w:val="28"/>
        </w:rPr>
      </w:pPr>
      <w:r w:rsidRPr="00523909">
        <w:rPr>
          <w:sz w:val="28"/>
          <w:szCs w:val="28"/>
        </w:rPr>
        <w:t>Определение дидактики. Предмет дидактики. Становление дидактики как отрасли педагогической науки. Взаимосвязь дидактики и методики преподавания.</w:t>
      </w:r>
    </w:p>
    <w:p w14:paraId="7A7933F0" w14:textId="77777777" w:rsidR="00AC5CAD" w:rsidRPr="00523909" w:rsidRDefault="00AC5CAD" w:rsidP="001C7C68">
      <w:pPr>
        <w:ind w:firstLine="709"/>
        <w:jc w:val="both"/>
        <w:rPr>
          <w:sz w:val="28"/>
          <w:szCs w:val="28"/>
        </w:rPr>
      </w:pPr>
      <w:r w:rsidRPr="00523909">
        <w:rPr>
          <w:sz w:val="28"/>
          <w:szCs w:val="28"/>
        </w:rPr>
        <w:t>Представление об образовании как общечеловеческой ценности. Культурно-гуманистические функции образования. Понятие социально-культурной сферы. Образовательная деятельность в условиях свободного выбора.</w:t>
      </w:r>
    </w:p>
    <w:p w14:paraId="16CA85E3" w14:textId="77777777" w:rsidR="00AC5CAD" w:rsidRPr="00523909" w:rsidRDefault="00AC5CAD" w:rsidP="003E3C27">
      <w:pPr>
        <w:jc w:val="both"/>
        <w:rPr>
          <w:b/>
          <w:bCs/>
          <w:sz w:val="28"/>
          <w:szCs w:val="28"/>
        </w:rPr>
      </w:pPr>
      <w:r w:rsidRPr="00523909">
        <w:rPr>
          <w:b/>
          <w:bCs/>
          <w:sz w:val="28"/>
          <w:szCs w:val="28"/>
        </w:rPr>
        <w:t>2. Развитие системы образования в мире и в России</w:t>
      </w:r>
    </w:p>
    <w:p w14:paraId="727F0724" w14:textId="77777777" w:rsidR="00AC5CAD" w:rsidRPr="00AC791F" w:rsidRDefault="00AC5CAD" w:rsidP="00AC791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23909">
        <w:rPr>
          <w:sz w:val="28"/>
          <w:szCs w:val="28"/>
        </w:rPr>
        <w:t>Факторы, обусловившие появление школ.</w:t>
      </w:r>
      <w:r w:rsidRPr="00AC791F">
        <w:rPr>
          <w:sz w:val="28"/>
          <w:szCs w:val="28"/>
        </w:rPr>
        <w:t xml:space="preserve"> Виды </w:t>
      </w:r>
      <w:r w:rsidRPr="00AC791F">
        <w:rPr>
          <w:color w:val="000000"/>
          <w:sz w:val="28"/>
          <w:szCs w:val="28"/>
        </w:rPr>
        <w:t xml:space="preserve">школ (домашние, церковные, частные и государственные). Возникновение школы классического типа. </w:t>
      </w:r>
    </w:p>
    <w:p w14:paraId="0E41DA54" w14:textId="77777777" w:rsidR="00AC5CAD" w:rsidRDefault="00AC5CAD" w:rsidP="00AC791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AC791F">
        <w:rPr>
          <w:color w:val="000000"/>
          <w:sz w:val="28"/>
          <w:szCs w:val="28"/>
        </w:rPr>
        <w:t xml:space="preserve">Исторические типы </w:t>
      </w:r>
      <w:r w:rsidR="004011B7">
        <w:rPr>
          <w:color w:val="000000"/>
          <w:sz w:val="28"/>
          <w:szCs w:val="28"/>
        </w:rPr>
        <w:t xml:space="preserve">образовательных </w:t>
      </w:r>
      <w:r w:rsidRPr="00AC791F">
        <w:rPr>
          <w:color w:val="000000"/>
          <w:sz w:val="28"/>
          <w:szCs w:val="28"/>
        </w:rPr>
        <w:t>парадигм («культурно-ценностная» парадигма, «академическая» парадигма, «профессиональная» парадигма, «технократическая» парадигма, «гуманистическая» парадигма). Модели университетского образования (традиционная, или классическая, модель и рационалистическая модель).</w:t>
      </w:r>
    </w:p>
    <w:p w14:paraId="0F6191E0" w14:textId="77777777" w:rsidR="00AC5CAD" w:rsidRPr="00EE62FB" w:rsidRDefault="00AC5CAD" w:rsidP="00EE62F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E62FB">
        <w:rPr>
          <w:sz w:val="28"/>
          <w:szCs w:val="28"/>
          <w:shd w:val="clear" w:color="auto" w:fill="FFFFFF"/>
        </w:rPr>
        <w:t>Развитие педагогической практики и педагогических идей в системе образования в России.</w:t>
      </w:r>
    </w:p>
    <w:p w14:paraId="2D25EB2F" w14:textId="77777777" w:rsidR="00AC5CAD" w:rsidRPr="001C7C68" w:rsidRDefault="00AC5CAD" w:rsidP="003E3C27">
      <w:pPr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 </w:t>
      </w:r>
      <w:r w:rsidRPr="001C7C68">
        <w:rPr>
          <w:b/>
          <w:bCs/>
          <w:color w:val="000000"/>
          <w:sz w:val="28"/>
          <w:szCs w:val="28"/>
        </w:rPr>
        <w:t>Современное мировое образовательное пространство.</w:t>
      </w:r>
    </w:p>
    <w:p w14:paraId="22BC3561" w14:textId="77777777" w:rsidR="00AC5CAD" w:rsidRPr="003E3F32" w:rsidRDefault="00AC5CAD" w:rsidP="006D6FCB">
      <w:pPr>
        <w:pStyle w:val="aa"/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6D6FCB">
        <w:rPr>
          <w:sz w:val="28"/>
          <w:szCs w:val="28"/>
        </w:rPr>
        <w:t xml:space="preserve">Развитие международного образовательного пространства. </w:t>
      </w:r>
      <w:r w:rsidRPr="006D6FCB">
        <w:rPr>
          <w:color w:val="000000"/>
          <w:sz w:val="28"/>
          <w:szCs w:val="28"/>
        </w:rPr>
        <w:t>Типы регионов по приз</w:t>
      </w:r>
      <w:r>
        <w:rPr>
          <w:color w:val="000000"/>
          <w:sz w:val="28"/>
          <w:szCs w:val="28"/>
        </w:rPr>
        <w:t>наку взаимного сближения и взаи</w:t>
      </w:r>
      <w:r w:rsidRPr="006D6FCB">
        <w:rPr>
          <w:color w:val="000000"/>
          <w:sz w:val="28"/>
          <w:szCs w:val="28"/>
        </w:rPr>
        <w:t xml:space="preserve">модействия образовательных систем. Тенденции, характерные для мирового образовательного </w:t>
      </w:r>
      <w:proofErr w:type="spellStart"/>
      <w:proofErr w:type="gramStart"/>
      <w:r w:rsidRPr="006D6FCB">
        <w:rPr>
          <w:color w:val="000000"/>
          <w:sz w:val="28"/>
          <w:szCs w:val="28"/>
        </w:rPr>
        <w:t>пространства.</w:t>
      </w:r>
      <w:r w:rsidRPr="003E3F32">
        <w:rPr>
          <w:color w:val="000000"/>
          <w:sz w:val="28"/>
          <w:szCs w:val="28"/>
          <w:lang w:eastAsia="en-US"/>
        </w:rPr>
        <w:t>Роль</w:t>
      </w:r>
      <w:r>
        <w:rPr>
          <w:color w:val="000000"/>
        </w:rPr>
        <w:t>ЮНЕСКО</w:t>
      </w:r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 xml:space="preserve"> регулировании процесса разви</w:t>
      </w:r>
      <w:r w:rsidRPr="003E3F32">
        <w:rPr>
          <w:color w:val="000000"/>
          <w:sz w:val="28"/>
          <w:szCs w:val="28"/>
        </w:rPr>
        <w:t>тия мирового образовательного пространства</w:t>
      </w:r>
      <w:r>
        <w:rPr>
          <w:color w:val="000000"/>
          <w:sz w:val="28"/>
          <w:szCs w:val="28"/>
        </w:rPr>
        <w:t>. Болонский процесс и создание единой европейской образовательной среды.</w:t>
      </w:r>
    </w:p>
    <w:p w14:paraId="295892C5" w14:textId="77777777" w:rsidR="00AC5CAD" w:rsidRDefault="00AC5CAD" w:rsidP="0048427B">
      <w:pPr>
        <w:pStyle w:val="aa"/>
        <w:numPr>
          <w:ilvl w:val="0"/>
          <w:numId w:val="8"/>
        </w:numPr>
        <w:ind w:left="284" w:hanging="284"/>
        <w:rPr>
          <w:b/>
          <w:bCs/>
          <w:color w:val="000000"/>
          <w:sz w:val="28"/>
          <w:szCs w:val="28"/>
        </w:rPr>
      </w:pPr>
      <w:r w:rsidRPr="00AA3367">
        <w:rPr>
          <w:b/>
          <w:bCs/>
          <w:color w:val="000000"/>
          <w:sz w:val="28"/>
          <w:szCs w:val="28"/>
          <w:lang w:eastAsia="en-US"/>
        </w:rPr>
        <w:t>Образование как способ вхождения человека в мир культуры</w:t>
      </w:r>
    </w:p>
    <w:p w14:paraId="460362D0" w14:textId="77777777" w:rsidR="00AC5CAD" w:rsidRPr="00112F8D" w:rsidRDefault="00AC5CAD" w:rsidP="008D1A30">
      <w:pPr>
        <w:pStyle w:val="aa"/>
        <w:ind w:left="0" w:firstLine="360"/>
        <w:jc w:val="both"/>
        <w:rPr>
          <w:b/>
          <w:bCs/>
          <w:color w:val="000000"/>
          <w:sz w:val="28"/>
          <w:szCs w:val="28"/>
        </w:rPr>
      </w:pPr>
      <w:r w:rsidRPr="00C76A25">
        <w:rPr>
          <w:color w:val="000000"/>
          <w:sz w:val="28"/>
          <w:szCs w:val="28"/>
        </w:rPr>
        <w:t>Понятие «культуры». Образование как процесс освоения человеком культурных ценностей.</w:t>
      </w:r>
      <w:r>
        <w:rPr>
          <w:color w:val="000000"/>
          <w:sz w:val="28"/>
          <w:szCs w:val="28"/>
        </w:rPr>
        <w:t xml:space="preserve"> Принцип диалога </w:t>
      </w:r>
      <w:r w:rsidRPr="00112F8D">
        <w:rPr>
          <w:color w:val="000000"/>
          <w:sz w:val="28"/>
          <w:szCs w:val="28"/>
        </w:rPr>
        <w:t>культур в современном образовательном учреждении. Социокультурные функции образования.</w:t>
      </w:r>
    </w:p>
    <w:p w14:paraId="0AF297D6" w14:textId="77777777" w:rsidR="00AC5CAD" w:rsidRPr="00AA3367" w:rsidRDefault="00AC5CAD" w:rsidP="009A4F5B">
      <w:pPr>
        <w:ind w:firstLine="360"/>
        <w:jc w:val="both"/>
        <w:rPr>
          <w:sz w:val="28"/>
          <w:szCs w:val="28"/>
        </w:rPr>
      </w:pPr>
      <w:r w:rsidRPr="00AA3367">
        <w:rPr>
          <w:color w:val="000000"/>
          <w:sz w:val="28"/>
          <w:szCs w:val="28"/>
        </w:rPr>
        <w:t xml:space="preserve">Понятие целей </w:t>
      </w:r>
      <w:proofErr w:type="spellStart"/>
      <w:proofErr w:type="gramStart"/>
      <w:r w:rsidRPr="00AA3367">
        <w:rPr>
          <w:color w:val="000000"/>
          <w:sz w:val="28"/>
          <w:szCs w:val="28"/>
        </w:rPr>
        <w:t>образования.Многомерность</w:t>
      </w:r>
      <w:proofErr w:type="spellEnd"/>
      <w:proofErr w:type="gramEnd"/>
      <w:r w:rsidRPr="00AA3367">
        <w:rPr>
          <w:color w:val="000000"/>
          <w:sz w:val="28"/>
          <w:szCs w:val="28"/>
        </w:rPr>
        <w:t xml:space="preserve"> цели в образовании (цель образования как национальной социально-культурной системы, цель </w:t>
      </w:r>
      <w:r w:rsidRPr="00AA3367">
        <w:rPr>
          <w:color w:val="000000"/>
          <w:sz w:val="28"/>
          <w:szCs w:val="28"/>
        </w:rPr>
        <w:lastRenderedPageBreak/>
        <w:t>образования как деятельности педагога, цель образования как процесса, направленного на себя – самообразования).</w:t>
      </w:r>
      <w:r w:rsidRPr="00AA3367">
        <w:rPr>
          <w:sz w:val="28"/>
          <w:szCs w:val="28"/>
        </w:rPr>
        <w:t>Влияние государства и общества на цель, как системообразующий элемент образовательной системы. Критерии педагогических целей.</w:t>
      </w:r>
    </w:p>
    <w:p w14:paraId="17B7B128" w14:textId="77777777" w:rsidR="00AC5CAD" w:rsidRPr="00FB0315" w:rsidRDefault="00AC5CAD" w:rsidP="00F32AB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Pr="00FB0315">
        <w:rPr>
          <w:b/>
          <w:bCs/>
          <w:color w:val="000000"/>
          <w:sz w:val="28"/>
          <w:szCs w:val="28"/>
          <w:lang w:eastAsia="en-US"/>
        </w:rPr>
        <w:t>Дидактические теории и концепции</w:t>
      </w:r>
    </w:p>
    <w:p w14:paraId="7D13F8C9" w14:textId="77777777" w:rsidR="00AC5CAD" w:rsidRPr="006D6FCB" w:rsidRDefault="00AC5CAD" w:rsidP="006D6FCB">
      <w:pPr>
        <w:ind w:firstLine="708"/>
        <w:jc w:val="both"/>
        <w:rPr>
          <w:b/>
          <w:bCs/>
          <w:sz w:val="28"/>
          <w:szCs w:val="28"/>
        </w:rPr>
      </w:pPr>
      <w:r w:rsidRPr="006D6FCB">
        <w:rPr>
          <w:color w:val="000000"/>
          <w:sz w:val="28"/>
          <w:szCs w:val="28"/>
        </w:rPr>
        <w:t xml:space="preserve">Концепция дидактического энциклопедизма. Концепция дидактического формализма. Концепция дидактического прагматизма (утилитаризма). Концепция функционального материализма. </w:t>
      </w:r>
      <w:proofErr w:type="spellStart"/>
      <w:r w:rsidRPr="006D6FCB">
        <w:rPr>
          <w:color w:val="000000"/>
          <w:sz w:val="28"/>
          <w:szCs w:val="28"/>
        </w:rPr>
        <w:t>Парадигмальнаяконцепция</w:t>
      </w:r>
      <w:proofErr w:type="spellEnd"/>
      <w:r w:rsidRPr="006D6FCB">
        <w:rPr>
          <w:color w:val="000000"/>
          <w:sz w:val="28"/>
          <w:szCs w:val="28"/>
        </w:rPr>
        <w:t xml:space="preserve"> обучения. Кибернетическая концепция обучения. Ассоциативная теория обучения. Теория поэтапного формирования умственных действий в процессе обучения. Управленческая модель обучения. Тенденции развития системы образования и обучения.</w:t>
      </w:r>
    </w:p>
    <w:p w14:paraId="023C2C23" w14:textId="77777777" w:rsidR="00AC5CAD" w:rsidRPr="00722A4C" w:rsidRDefault="00AC5CAD" w:rsidP="006E049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Pr="00722A4C">
        <w:rPr>
          <w:b/>
          <w:bCs/>
          <w:sz w:val="28"/>
          <w:szCs w:val="28"/>
        </w:rPr>
        <w:t xml:space="preserve">Педагогический процесс в социально-культурной сфере и его структура. </w:t>
      </w:r>
    </w:p>
    <w:p w14:paraId="5975EA98" w14:textId="77777777" w:rsidR="00AC5CAD" w:rsidRPr="0035037E" w:rsidRDefault="00AC5CAD" w:rsidP="0035037E">
      <w:pPr>
        <w:ind w:firstLine="420"/>
        <w:jc w:val="both"/>
        <w:rPr>
          <w:sz w:val="28"/>
          <w:szCs w:val="28"/>
        </w:rPr>
      </w:pPr>
      <w:r w:rsidRPr="00C97E1D">
        <w:rPr>
          <w:sz w:val="28"/>
          <w:szCs w:val="28"/>
        </w:rPr>
        <w:t xml:space="preserve">Представление о педагогическом процессе как о целостном учебно-воспитательном процессе единства и взаимосвязи воспитания и обучения. Функции педагогического процесса. Структурные компоненты педагогического процесса. Движущие силы педагогического процесса и его закономерности. Педагогическое взаимодействие. </w:t>
      </w:r>
    </w:p>
    <w:p w14:paraId="1BB5A5AF" w14:textId="77777777" w:rsidR="00AC5CAD" w:rsidRPr="00722A4C" w:rsidRDefault="00AC5CAD" w:rsidP="0048427B">
      <w:pPr>
        <w:pStyle w:val="aa"/>
        <w:numPr>
          <w:ilvl w:val="0"/>
          <w:numId w:val="7"/>
        </w:numPr>
        <w:rPr>
          <w:sz w:val="28"/>
          <w:szCs w:val="28"/>
        </w:rPr>
      </w:pPr>
      <w:r w:rsidRPr="00722A4C">
        <w:rPr>
          <w:b/>
          <w:bCs/>
          <w:sz w:val="28"/>
          <w:szCs w:val="28"/>
        </w:rPr>
        <w:t>Многофакторность педагогического процесса в социально-культурной сфере.</w:t>
      </w:r>
    </w:p>
    <w:p w14:paraId="22A1FA9A" w14:textId="77777777" w:rsidR="00AC5CAD" w:rsidRPr="0035037E" w:rsidRDefault="00AC5CAD" w:rsidP="0035037E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Подходы к к</w:t>
      </w:r>
      <w:r w:rsidRPr="0035037E">
        <w:rPr>
          <w:sz w:val="28"/>
          <w:szCs w:val="28"/>
        </w:rPr>
        <w:t>лассифи</w:t>
      </w:r>
      <w:r>
        <w:rPr>
          <w:sz w:val="28"/>
          <w:szCs w:val="28"/>
        </w:rPr>
        <w:t xml:space="preserve">кации </w:t>
      </w:r>
      <w:r w:rsidRPr="0035037E">
        <w:rPr>
          <w:sz w:val="28"/>
          <w:szCs w:val="28"/>
        </w:rPr>
        <w:t>факторов успешности функционирования педагогической системы</w:t>
      </w:r>
      <w:r>
        <w:rPr>
          <w:sz w:val="28"/>
          <w:szCs w:val="28"/>
        </w:rPr>
        <w:t xml:space="preserve"> разных авторов (</w:t>
      </w:r>
      <w:proofErr w:type="spellStart"/>
      <w:r w:rsidRPr="0035037E">
        <w:rPr>
          <w:sz w:val="28"/>
          <w:szCs w:val="28"/>
        </w:rPr>
        <w:t>Ю.К.Бабанск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35037E">
        <w:rPr>
          <w:sz w:val="28"/>
          <w:szCs w:val="28"/>
        </w:rPr>
        <w:t>И.П.Подласый</w:t>
      </w:r>
      <w:proofErr w:type="spellEnd"/>
      <w:r w:rsidRPr="0035037E">
        <w:rPr>
          <w:sz w:val="28"/>
          <w:szCs w:val="28"/>
        </w:rPr>
        <w:t xml:space="preserve">, </w:t>
      </w:r>
      <w:proofErr w:type="spellStart"/>
      <w:r w:rsidRPr="0035037E">
        <w:rPr>
          <w:sz w:val="28"/>
          <w:szCs w:val="28"/>
        </w:rPr>
        <w:t>Н.В.Кузьмина</w:t>
      </w:r>
      <w:proofErr w:type="spellEnd"/>
      <w:r w:rsidRPr="0035037E">
        <w:rPr>
          <w:sz w:val="28"/>
          <w:szCs w:val="28"/>
        </w:rPr>
        <w:t>). Условия успешности педагогического процесса в социально-культурной сфере.</w:t>
      </w:r>
    </w:p>
    <w:p w14:paraId="3B17991F" w14:textId="77777777" w:rsidR="00AC5CAD" w:rsidRPr="00CA3DF6" w:rsidRDefault="00AC5CAD" w:rsidP="0048427B">
      <w:pPr>
        <w:pStyle w:val="aa"/>
        <w:numPr>
          <w:ilvl w:val="0"/>
          <w:numId w:val="7"/>
        </w:numPr>
        <w:rPr>
          <w:b/>
          <w:bCs/>
          <w:sz w:val="28"/>
          <w:szCs w:val="28"/>
        </w:rPr>
      </w:pPr>
      <w:r w:rsidRPr="00CA3DF6">
        <w:rPr>
          <w:b/>
          <w:bCs/>
          <w:sz w:val="28"/>
          <w:szCs w:val="28"/>
        </w:rPr>
        <w:t xml:space="preserve">Педагогическое общение и стили педагогической деятельности. </w:t>
      </w:r>
    </w:p>
    <w:p w14:paraId="135A166D" w14:textId="77777777" w:rsidR="00AC5CAD" w:rsidRDefault="00AC5CAD" w:rsidP="00AF1445">
      <w:pPr>
        <w:ind w:firstLine="420"/>
        <w:jc w:val="both"/>
        <w:rPr>
          <w:sz w:val="28"/>
          <w:szCs w:val="28"/>
        </w:rPr>
      </w:pPr>
      <w:r w:rsidRPr="00AF1445">
        <w:rPr>
          <w:sz w:val="28"/>
          <w:szCs w:val="28"/>
        </w:rPr>
        <w:t>Общая характеристика общения. Специфика педагогического общения. Социально-психологические аспекты педагогического общения.  Личностно-профессиональные качества и умения учителя, важные для общения.</w:t>
      </w:r>
    </w:p>
    <w:p w14:paraId="021B171D" w14:textId="77777777" w:rsidR="00AC5CAD" w:rsidRPr="00B25C20" w:rsidRDefault="00AC5CAD" w:rsidP="00B25C20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стиля деятельности. Основные стили педагогического руководства. Основные характеристики проявления стилей в педагогической деятельности. </w:t>
      </w:r>
      <w:r>
        <w:rPr>
          <w:color w:val="000000"/>
          <w:sz w:val="28"/>
          <w:szCs w:val="28"/>
        </w:rPr>
        <w:t xml:space="preserve">Основные признаки индивидуального стиля педагогической деятельности. </w:t>
      </w:r>
      <w:r>
        <w:rPr>
          <w:sz w:val="28"/>
          <w:szCs w:val="28"/>
        </w:rPr>
        <w:t>Характеристики индивидуального стиля педагогической деятельности.</w:t>
      </w:r>
    </w:p>
    <w:p w14:paraId="645259E6" w14:textId="77777777" w:rsidR="00AC5CAD" w:rsidRPr="0082293E" w:rsidRDefault="00AC5CAD" w:rsidP="0048427B">
      <w:pPr>
        <w:pStyle w:val="aa"/>
        <w:numPr>
          <w:ilvl w:val="0"/>
          <w:numId w:val="7"/>
        </w:numPr>
        <w:rPr>
          <w:b/>
          <w:bCs/>
          <w:sz w:val="28"/>
          <w:szCs w:val="28"/>
        </w:rPr>
      </w:pPr>
      <w:r w:rsidRPr="0082293E">
        <w:rPr>
          <w:b/>
          <w:bCs/>
          <w:sz w:val="28"/>
          <w:szCs w:val="28"/>
        </w:rPr>
        <w:t>Принципы обучения как основной ориентир в преподавательской деятельности</w:t>
      </w:r>
    </w:p>
    <w:p w14:paraId="464FA665" w14:textId="77777777" w:rsidR="00AC5CAD" w:rsidRPr="00037184" w:rsidRDefault="00AC5CAD" w:rsidP="0082293E">
      <w:pPr>
        <w:pStyle w:val="aa"/>
        <w:ind w:left="0" w:firstLine="426"/>
        <w:jc w:val="both"/>
        <w:rPr>
          <w:color w:val="000000"/>
          <w:sz w:val="28"/>
          <w:szCs w:val="28"/>
        </w:rPr>
      </w:pPr>
      <w:r w:rsidRPr="0082293E">
        <w:rPr>
          <w:sz w:val="28"/>
          <w:szCs w:val="28"/>
        </w:rPr>
        <w:t xml:space="preserve">Понятие о </w:t>
      </w:r>
      <w:r w:rsidRPr="0082293E">
        <w:rPr>
          <w:color w:val="000000"/>
          <w:sz w:val="28"/>
          <w:szCs w:val="28"/>
        </w:rPr>
        <w:t xml:space="preserve">закономерностях обучения. Внешние и внутренние закономерности обучения. Связь между закономерностями и принципами обучения. </w:t>
      </w:r>
      <w:r w:rsidRPr="006E049D">
        <w:rPr>
          <w:color w:val="000000"/>
          <w:sz w:val="28"/>
          <w:szCs w:val="28"/>
        </w:rPr>
        <w:t>Принципы обучения</w:t>
      </w:r>
      <w:r w:rsidRPr="0082293E">
        <w:rPr>
          <w:color w:val="000000"/>
          <w:sz w:val="28"/>
          <w:szCs w:val="28"/>
        </w:rPr>
        <w:t xml:space="preserve"> как отражение требований организации процесса </w:t>
      </w:r>
      <w:proofErr w:type="spellStart"/>
      <w:proofErr w:type="gramStart"/>
      <w:r w:rsidRPr="0082293E">
        <w:rPr>
          <w:color w:val="000000"/>
          <w:sz w:val="28"/>
          <w:szCs w:val="28"/>
        </w:rPr>
        <w:t>обучения.</w:t>
      </w:r>
      <w:r w:rsidRPr="00037184">
        <w:rPr>
          <w:color w:val="000000"/>
          <w:sz w:val="28"/>
          <w:szCs w:val="28"/>
        </w:rPr>
        <w:t>Система</w:t>
      </w:r>
      <w:proofErr w:type="spellEnd"/>
      <w:proofErr w:type="gramEnd"/>
      <w:r w:rsidRPr="00037184">
        <w:rPr>
          <w:color w:val="000000"/>
          <w:sz w:val="28"/>
          <w:szCs w:val="28"/>
        </w:rPr>
        <w:t xml:space="preserve"> принципов как основа процесса обучения.</w:t>
      </w:r>
    </w:p>
    <w:p w14:paraId="78AF595D" w14:textId="77777777" w:rsidR="00AC5CAD" w:rsidRPr="006E049D" w:rsidRDefault="00AC5CAD" w:rsidP="0048427B">
      <w:pPr>
        <w:pStyle w:val="aa"/>
        <w:numPr>
          <w:ilvl w:val="0"/>
          <w:numId w:val="7"/>
        </w:numPr>
        <w:rPr>
          <w:b/>
          <w:bCs/>
          <w:sz w:val="28"/>
          <w:szCs w:val="28"/>
        </w:rPr>
      </w:pPr>
      <w:r w:rsidRPr="006E049D">
        <w:rPr>
          <w:b/>
          <w:bCs/>
          <w:color w:val="000000"/>
          <w:sz w:val="28"/>
          <w:szCs w:val="28"/>
          <w:lang w:eastAsia="en-US"/>
        </w:rPr>
        <w:t>Виды и стили обучения</w:t>
      </w:r>
    </w:p>
    <w:p w14:paraId="7A043B78" w14:textId="77777777" w:rsidR="00AC5CAD" w:rsidRDefault="00AC5CAD" w:rsidP="006E04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«вида обучения». </w:t>
      </w:r>
      <w:r w:rsidRPr="00037184">
        <w:rPr>
          <w:color w:val="000000"/>
          <w:sz w:val="28"/>
          <w:szCs w:val="28"/>
        </w:rPr>
        <w:t xml:space="preserve">Общие характеристики разных видов обучения (система принципов, цикличность и двусторонний характер </w:t>
      </w:r>
      <w:r w:rsidRPr="00037184">
        <w:rPr>
          <w:color w:val="000000"/>
          <w:sz w:val="28"/>
          <w:szCs w:val="28"/>
        </w:rPr>
        <w:lastRenderedPageBreak/>
        <w:t xml:space="preserve">процесса обучения, структура процесса обучения). </w:t>
      </w:r>
      <w:r>
        <w:rPr>
          <w:rStyle w:val="af1"/>
          <w:b w:val="0"/>
          <w:bCs w:val="0"/>
          <w:sz w:val="28"/>
          <w:szCs w:val="28"/>
        </w:rPr>
        <w:t xml:space="preserve">Догматическое </w:t>
      </w:r>
      <w:r>
        <w:rPr>
          <w:sz w:val="28"/>
          <w:szCs w:val="28"/>
        </w:rPr>
        <w:t xml:space="preserve">обучение. </w:t>
      </w:r>
      <w:bookmarkStart w:id="0" w:name="BM761"/>
      <w:bookmarkEnd w:id="0"/>
      <w:r>
        <w:rPr>
          <w:sz w:val="28"/>
          <w:szCs w:val="28"/>
        </w:rPr>
        <w:t>Объяснительно-иллюстративное обучение. Развивающее обучение. Проблемное обучение. Программированное обучение. Модульное обучение.</w:t>
      </w:r>
    </w:p>
    <w:p w14:paraId="0F6A6002" w14:textId="77777777" w:rsidR="00AC5CAD" w:rsidRDefault="00AC5CAD" w:rsidP="006E04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«стиля обучения». Репродуктивный стиль обучения. Творческий стиль обучения. Эмоционально-ценностный стиль обучения. </w:t>
      </w:r>
    </w:p>
    <w:p w14:paraId="7EF1F87A" w14:textId="77777777" w:rsidR="00AC5CAD" w:rsidRPr="00522498" w:rsidRDefault="00AC5CAD" w:rsidP="0048427B">
      <w:pPr>
        <w:pStyle w:val="aa"/>
        <w:numPr>
          <w:ilvl w:val="0"/>
          <w:numId w:val="7"/>
        </w:numPr>
        <w:rPr>
          <w:b/>
          <w:bCs/>
          <w:sz w:val="28"/>
          <w:szCs w:val="28"/>
        </w:rPr>
      </w:pPr>
      <w:r w:rsidRPr="00522498">
        <w:rPr>
          <w:b/>
          <w:bCs/>
          <w:color w:val="000000"/>
          <w:sz w:val="28"/>
          <w:szCs w:val="28"/>
        </w:rPr>
        <w:t>Содержание образования.</w:t>
      </w:r>
    </w:p>
    <w:p w14:paraId="23D652AA" w14:textId="77777777" w:rsidR="00AC5CAD" w:rsidRPr="00522498" w:rsidRDefault="00AC5CAD" w:rsidP="00522498">
      <w:pPr>
        <w:ind w:firstLine="420"/>
        <w:jc w:val="both"/>
        <w:rPr>
          <w:sz w:val="28"/>
          <w:szCs w:val="28"/>
          <w:highlight w:val="yellow"/>
        </w:rPr>
      </w:pPr>
      <w:r w:rsidRPr="00522498">
        <w:rPr>
          <w:color w:val="000000"/>
          <w:sz w:val="28"/>
          <w:szCs w:val="28"/>
        </w:rPr>
        <w:t xml:space="preserve">Содержание образования как совокупность того, что должен освоить учащийся в процессе обучения. Структура содержания обучения (средства обучения и система знаний, умений и навыков). </w:t>
      </w:r>
      <w:r w:rsidRPr="00522498">
        <w:rPr>
          <w:sz w:val="28"/>
          <w:szCs w:val="28"/>
        </w:rPr>
        <w:t>Связь содержания обучения с целями. Содержание обучения как целостную систему конечных и промежуточных целей</w:t>
      </w:r>
    </w:p>
    <w:p w14:paraId="702DFE6D" w14:textId="77777777" w:rsidR="00AC5CAD" w:rsidRPr="00B104FA" w:rsidRDefault="00AC5CAD" w:rsidP="0048427B">
      <w:pPr>
        <w:pStyle w:val="aa"/>
        <w:numPr>
          <w:ilvl w:val="0"/>
          <w:numId w:val="7"/>
        </w:numPr>
        <w:rPr>
          <w:b/>
          <w:bCs/>
          <w:sz w:val="28"/>
          <w:szCs w:val="28"/>
        </w:rPr>
      </w:pPr>
      <w:r w:rsidRPr="00B104FA">
        <w:rPr>
          <w:b/>
          <w:bCs/>
          <w:color w:val="000000"/>
          <w:sz w:val="28"/>
          <w:szCs w:val="28"/>
          <w:lang w:eastAsia="en-US"/>
        </w:rPr>
        <w:t>Формы организации обучения в разных учебных заведениях.</w:t>
      </w:r>
    </w:p>
    <w:p w14:paraId="2F867E0E" w14:textId="77777777" w:rsidR="00AC5CAD" w:rsidRPr="009C1414" w:rsidRDefault="00AC5CAD" w:rsidP="009C1414">
      <w:pPr>
        <w:pStyle w:val="aa"/>
        <w:ind w:left="0" w:firstLine="426"/>
        <w:jc w:val="both"/>
        <w:rPr>
          <w:sz w:val="28"/>
          <w:szCs w:val="28"/>
        </w:rPr>
      </w:pPr>
      <w:r w:rsidRPr="009C1414">
        <w:rPr>
          <w:color w:val="000000"/>
          <w:sz w:val="28"/>
          <w:szCs w:val="28"/>
        </w:rPr>
        <w:t>Форма обучения как специальная конструкция самого процесса. Коллективная, групповая и индивидуальная работа учащихся. Форма организации обучения как вид учебного занятия (урок, лекцию, факультатив, кружок, экскурсию, мастерскую). Особенности и признаки классно-урочной и лекционно-практической систем обучения.</w:t>
      </w:r>
    </w:p>
    <w:p w14:paraId="559EACA3" w14:textId="77777777" w:rsidR="00AC5CAD" w:rsidRDefault="00AC5CAD" w:rsidP="0048427B">
      <w:pPr>
        <w:pStyle w:val="aa"/>
        <w:numPr>
          <w:ilvl w:val="0"/>
          <w:numId w:val="7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Методы обучения</w:t>
      </w:r>
    </w:p>
    <w:p w14:paraId="4351C2FB" w14:textId="77777777" w:rsidR="00AC5CAD" w:rsidRPr="00F94B51" w:rsidRDefault="00AC5CAD" w:rsidP="00F94B51">
      <w:pPr>
        <w:pStyle w:val="aa"/>
        <w:ind w:left="0" w:firstLine="426"/>
        <w:jc w:val="both"/>
        <w:rPr>
          <w:sz w:val="28"/>
          <w:szCs w:val="28"/>
        </w:rPr>
      </w:pPr>
      <w:r w:rsidRPr="00F94B51">
        <w:rPr>
          <w:sz w:val="28"/>
          <w:szCs w:val="28"/>
        </w:rPr>
        <w:t>Понятие о методах обучения. Метод и прием. Основные подходы к классификации методов обучения. Характеристика словесных, практических и наглядных методов обучения.</w:t>
      </w:r>
    </w:p>
    <w:p w14:paraId="32B1E1E3" w14:textId="77777777" w:rsidR="00AC5CAD" w:rsidRPr="00A80640" w:rsidRDefault="00AC5CAD" w:rsidP="0048427B">
      <w:pPr>
        <w:pStyle w:val="aa"/>
        <w:numPr>
          <w:ilvl w:val="0"/>
          <w:numId w:val="7"/>
        </w:numPr>
        <w:rPr>
          <w:b/>
          <w:bCs/>
          <w:sz w:val="28"/>
          <w:szCs w:val="28"/>
        </w:rPr>
      </w:pPr>
      <w:r w:rsidRPr="00A80640">
        <w:rPr>
          <w:b/>
          <w:bCs/>
          <w:sz w:val="28"/>
          <w:szCs w:val="28"/>
        </w:rPr>
        <w:t>Знания о современных методах и приёмах активизации учебного процесса.</w:t>
      </w:r>
    </w:p>
    <w:p w14:paraId="6D339EF9" w14:textId="77777777" w:rsidR="00AC5CAD" w:rsidRPr="00A80640" w:rsidRDefault="00AC5CAD" w:rsidP="00A80640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активности. </w:t>
      </w:r>
      <w:r w:rsidRPr="00A80640">
        <w:rPr>
          <w:sz w:val="28"/>
          <w:szCs w:val="28"/>
        </w:rPr>
        <w:t xml:space="preserve">Основные пути повышения активности обучаемого и эффективности учебного процесса (усиление учебной мотивации учащихся, создание условий для формирования более высоких форм мотивации, предоставление эффективных средств овладения знаниями, </w:t>
      </w:r>
      <w:proofErr w:type="gramStart"/>
      <w:r w:rsidRPr="00A80640">
        <w:rPr>
          <w:sz w:val="28"/>
          <w:szCs w:val="28"/>
        </w:rPr>
        <w:t>соответствие  форм</w:t>
      </w:r>
      <w:proofErr w:type="gramEnd"/>
      <w:r w:rsidRPr="00A80640">
        <w:rPr>
          <w:sz w:val="28"/>
          <w:szCs w:val="28"/>
        </w:rPr>
        <w:t xml:space="preserve"> и средств обучения его содержанию, интенсификации общения, отбор материала на основе выделения основного содержания, учёт возрастных возможностей и индивидуальных особенностей).</w:t>
      </w:r>
    </w:p>
    <w:p w14:paraId="7066AAAB" w14:textId="77777777" w:rsidR="00AC5CAD" w:rsidRPr="00F65AFE" w:rsidRDefault="00AC5CAD" w:rsidP="0048427B">
      <w:pPr>
        <w:pStyle w:val="aa"/>
        <w:numPr>
          <w:ilvl w:val="0"/>
          <w:numId w:val="7"/>
        </w:numPr>
        <w:rPr>
          <w:b/>
          <w:bCs/>
          <w:sz w:val="28"/>
          <w:szCs w:val="28"/>
        </w:rPr>
      </w:pPr>
      <w:r w:rsidRPr="00F65AFE">
        <w:rPr>
          <w:b/>
          <w:bCs/>
          <w:sz w:val="28"/>
          <w:szCs w:val="28"/>
          <w:lang w:eastAsia="en-US"/>
        </w:rPr>
        <w:t>Интенсификация обучения</w:t>
      </w:r>
      <w:r>
        <w:rPr>
          <w:b/>
          <w:bCs/>
          <w:sz w:val="28"/>
          <w:szCs w:val="28"/>
          <w:lang w:eastAsia="en-US"/>
        </w:rPr>
        <w:t>. П</w:t>
      </w:r>
      <w:r w:rsidRPr="00F65AFE">
        <w:rPr>
          <w:b/>
          <w:bCs/>
          <w:sz w:val="28"/>
          <w:szCs w:val="28"/>
          <w:lang w:eastAsia="en-US"/>
        </w:rPr>
        <w:t xml:space="preserve">роблемное </w:t>
      </w:r>
      <w:r>
        <w:rPr>
          <w:b/>
          <w:bCs/>
          <w:sz w:val="28"/>
          <w:szCs w:val="28"/>
          <w:lang w:eastAsia="en-US"/>
        </w:rPr>
        <w:t xml:space="preserve">и исследовательское </w:t>
      </w:r>
      <w:r w:rsidRPr="00F65AFE">
        <w:rPr>
          <w:b/>
          <w:bCs/>
          <w:sz w:val="28"/>
          <w:szCs w:val="28"/>
          <w:lang w:eastAsia="en-US"/>
        </w:rPr>
        <w:t>обучение.</w:t>
      </w:r>
    </w:p>
    <w:p w14:paraId="2DAE57D6" w14:textId="77777777" w:rsidR="00AC5CAD" w:rsidRPr="00F65AFE" w:rsidRDefault="00AC5CAD" w:rsidP="00F65AFE">
      <w:pPr>
        <w:pStyle w:val="aa"/>
        <w:ind w:left="0" w:firstLine="426"/>
        <w:jc w:val="both"/>
        <w:rPr>
          <w:sz w:val="28"/>
          <w:szCs w:val="28"/>
        </w:rPr>
      </w:pPr>
      <w:r w:rsidRPr="00F65AFE">
        <w:rPr>
          <w:sz w:val="28"/>
          <w:szCs w:val="28"/>
          <w:lang w:eastAsia="en-US"/>
        </w:rPr>
        <w:t xml:space="preserve">Понятие о проблемной ситуации и проблемной задаче. Роль </w:t>
      </w:r>
      <w:r w:rsidRPr="00F65AFE">
        <w:rPr>
          <w:sz w:val="28"/>
          <w:szCs w:val="28"/>
          <w:shd w:val="clear" w:color="auto" w:fill="FFFFFF"/>
        </w:rPr>
        <w:t>проблемной ситуации в структуре учебной деятельности. Переход от одной проблемной задачи к другой как основная характеристика проблемного обучения. Правила создания проблемных ситуаций. Проблемное обучение как развивающее.</w:t>
      </w:r>
    </w:p>
    <w:p w14:paraId="146C6E02" w14:textId="77777777" w:rsidR="00AC5CAD" w:rsidRPr="00C757A4" w:rsidRDefault="00AC5CAD" w:rsidP="0048427B">
      <w:pPr>
        <w:pStyle w:val="aa"/>
        <w:numPr>
          <w:ilvl w:val="0"/>
          <w:numId w:val="7"/>
        </w:numPr>
        <w:rPr>
          <w:b/>
          <w:bCs/>
          <w:sz w:val="28"/>
          <w:szCs w:val="28"/>
        </w:rPr>
      </w:pPr>
      <w:r w:rsidRPr="00C757A4">
        <w:rPr>
          <w:b/>
          <w:bCs/>
          <w:sz w:val="28"/>
          <w:szCs w:val="28"/>
          <w:lang w:eastAsia="en-US"/>
        </w:rPr>
        <w:t>Активные и интерактивные методы обучения.</w:t>
      </w:r>
    </w:p>
    <w:p w14:paraId="1EC4FE39" w14:textId="77777777" w:rsidR="00AC5CAD" w:rsidRPr="00206524" w:rsidRDefault="00AC5CAD" w:rsidP="00206524">
      <w:pPr>
        <w:shd w:val="clear" w:color="auto" w:fill="FFFFFF"/>
        <w:ind w:firstLine="420"/>
        <w:jc w:val="both"/>
        <w:rPr>
          <w:color w:val="000000"/>
          <w:sz w:val="28"/>
          <w:szCs w:val="28"/>
        </w:rPr>
      </w:pPr>
      <w:r w:rsidRPr="00206524">
        <w:rPr>
          <w:sz w:val="28"/>
          <w:szCs w:val="28"/>
        </w:rPr>
        <w:t xml:space="preserve">Понятие об </w:t>
      </w:r>
      <w:r w:rsidRPr="00206524">
        <w:rPr>
          <w:color w:val="000000"/>
          <w:sz w:val="28"/>
          <w:szCs w:val="28"/>
        </w:rPr>
        <w:t xml:space="preserve">активных методах обучения. Задачи активных методов обучения. Признаки методов активного обучения (вынужденная активность обучения; </w:t>
      </w:r>
      <w:r w:rsidRPr="00014511">
        <w:rPr>
          <w:color w:val="000000"/>
          <w:sz w:val="28"/>
          <w:szCs w:val="28"/>
        </w:rPr>
        <w:t>самостоятельн</w:t>
      </w:r>
      <w:r w:rsidRPr="00206524">
        <w:rPr>
          <w:color w:val="000000"/>
          <w:sz w:val="28"/>
          <w:szCs w:val="28"/>
        </w:rPr>
        <w:t>ая</w:t>
      </w:r>
      <w:r w:rsidRPr="00014511">
        <w:rPr>
          <w:color w:val="000000"/>
          <w:sz w:val="28"/>
          <w:szCs w:val="28"/>
        </w:rPr>
        <w:t xml:space="preserve"> выработк</w:t>
      </w:r>
      <w:r w:rsidRPr="00206524">
        <w:rPr>
          <w:color w:val="000000"/>
          <w:sz w:val="28"/>
          <w:szCs w:val="28"/>
        </w:rPr>
        <w:t>а</w:t>
      </w:r>
      <w:r w:rsidRPr="00014511">
        <w:rPr>
          <w:color w:val="000000"/>
          <w:sz w:val="28"/>
          <w:szCs w:val="28"/>
        </w:rPr>
        <w:t xml:space="preserve"> решений обучаемым;</w:t>
      </w:r>
      <w:r w:rsidRPr="00206524">
        <w:rPr>
          <w:color w:val="000000"/>
          <w:sz w:val="28"/>
          <w:szCs w:val="28"/>
        </w:rPr>
        <w:t xml:space="preserve"> высокая</w:t>
      </w:r>
      <w:r w:rsidRPr="00014511">
        <w:rPr>
          <w:color w:val="000000"/>
          <w:sz w:val="28"/>
          <w:szCs w:val="28"/>
        </w:rPr>
        <w:t xml:space="preserve"> степень вовлечённости обучаемых в учебный процесс; </w:t>
      </w:r>
      <w:proofErr w:type="spellStart"/>
      <w:r w:rsidRPr="00014511">
        <w:rPr>
          <w:color w:val="000000"/>
          <w:sz w:val="28"/>
          <w:szCs w:val="28"/>
        </w:rPr>
        <w:t>преимущественн</w:t>
      </w:r>
      <w:r w:rsidRPr="00206524">
        <w:rPr>
          <w:color w:val="000000"/>
          <w:sz w:val="28"/>
          <w:szCs w:val="28"/>
        </w:rPr>
        <w:t>ая</w:t>
      </w:r>
      <w:r w:rsidRPr="00014511">
        <w:rPr>
          <w:color w:val="000000"/>
          <w:sz w:val="28"/>
          <w:szCs w:val="28"/>
        </w:rPr>
        <w:t>направленность</w:t>
      </w:r>
      <w:proofErr w:type="spellEnd"/>
      <w:r w:rsidRPr="00014511">
        <w:rPr>
          <w:color w:val="000000"/>
          <w:sz w:val="28"/>
          <w:szCs w:val="28"/>
        </w:rPr>
        <w:t xml:space="preserve"> на развитие или </w:t>
      </w:r>
      <w:proofErr w:type="spellStart"/>
      <w:r w:rsidRPr="00014511">
        <w:rPr>
          <w:color w:val="000000"/>
          <w:sz w:val="28"/>
          <w:szCs w:val="28"/>
        </w:rPr>
        <w:lastRenderedPageBreak/>
        <w:t>приобретени</w:t>
      </w:r>
      <w:r w:rsidRPr="00206524">
        <w:rPr>
          <w:color w:val="000000"/>
          <w:sz w:val="28"/>
          <w:szCs w:val="28"/>
        </w:rPr>
        <w:t>е</w:t>
      </w:r>
      <w:r w:rsidRPr="00014511">
        <w:rPr>
          <w:color w:val="000000"/>
          <w:sz w:val="28"/>
          <w:szCs w:val="28"/>
        </w:rPr>
        <w:t>математических</w:t>
      </w:r>
      <w:proofErr w:type="spellEnd"/>
      <w:r w:rsidRPr="00014511">
        <w:rPr>
          <w:color w:val="000000"/>
          <w:sz w:val="28"/>
          <w:szCs w:val="28"/>
        </w:rPr>
        <w:t xml:space="preserve"> умений и </w:t>
      </w:r>
      <w:proofErr w:type="spellStart"/>
      <w:proofErr w:type="gramStart"/>
      <w:r w:rsidRPr="00014511">
        <w:rPr>
          <w:color w:val="000000"/>
          <w:sz w:val="28"/>
          <w:szCs w:val="28"/>
        </w:rPr>
        <w:t>навыков;постоянн</w:t>
      </w:r>
      <w:r w:rsidRPr="00206524">
        <w:rPr>
          <w:color w:val="000000"/>
          <w:sz w:val="28"/>
          <w:szCs w:val="28"/>
        </w:rPr>
        <w:t>ая</w:t>
      </w:r>
      <w:proofErr w:type="spellEnd"/>
      <w:proofErr w:type="gramEnd"/>
      <w:r w:rsidRPr="00014511">
        <w:rPr>
          <w:color w:val="000000"/>
          <w:sz w:val="28"/>
          <w:szCs w:val="28"/>
        </w:rPr>
        <w:t xml:space="preserve"> обработк</w:t>
      </w:r>
      <w:r w:rsidRPr="00206524">
        <w:rPr>
          <w:color w:val="000000"/>
          <w:sz w:val="28"/>
          <w:szCs w:val="28"/>
        </w:rPr>
        <w:t>а</w:t>
      </w:r>
      <w:r w:rsidRPr="00014511">
        <w:rPr>
          <w:color w:val="000000"/>
          <w:sz w:val="28"/>
          <w:szCs w:val="28"/>
        </w:rPr>
        <w:t xml:space="preserve"> связью учащихся и учителя, и контролем за самостоятельной работой обучения</w:t>
      </w:r>
      <w:r w:rsidRPr="00206524">
        <w:rPr>
          <w:color w:val="000000"/>
          <w:sz w:val="28"/>
          <w:szCs w:val="28"/>
        </w:rPr>
        <w:t>)</w:t>
      </w:r>
      <w:r w:rsidRPr="00014511">
        <w:rPr>
          <w:color w:val="000000"/>
          <w:sz w:val="28"/>
          <w:szCs w:val="28"/>
        </w:rPr>
        <w:t>.</w:t>
      </w:r>
    </w:p>
    <w:p w14:paraId="06598CBA" w14:textId="77777777" w:rsidR="00AC5CAD" w:rsidRPr="00206524" w:rsidRDefault="00AC5CAD" w:rsidP="00206524">
      <w:pPr>
        <w:shd w:val="clear" w:color="auto" w:fill="FFFFFF"/>
        <w:ind w:firstLine="420"/>
        <w:jc w:val="both"/>
        <w:rPr>
          <w:color w:val="000000"/>
          <w:sz w:val="28"/>
          <w:szCs w:val="28"/>
        </w:rPr>
      </w:pPr>
      <w:r w:rsidRPr="00206524">
        <w:rPr>
          <w:color w:val="000000"/>
          <w:sz w:val="28"/>
          <w:szCs w:val="28"/>
        </w:rPr>
        <w:t xml:space="preserve">Понятие об интерактивном методе обучении. Особенность интерактивного обучения. Главные задачи интерактивных средств обучения (обеспечить диалоговый характер обучения, исключить монологическое преподнесение учебного </w:t>
      </w:r>
      <w:proofErr w:type="gramStart"/>
      <w:r w:rsidRPr="00206524">
        <w:rPr>
          <w:color w:val="000000"/>
          <w:sz w:val="28"/>
          <w:szCs w:val="28"/>
        </w:rPr>
        <w:t>материала ;</w:t>
      </w:r>
      <w:proofErr w:type="gramEnd"/>
      <w:r w:rsidRPr="00206524">
        <w:rPr>
          <w:color w:val="000000"/>
          <w:sz w:val="28"/>
          <w:szCs w:val="28"/>
        </w:rPr>
        <w:t xml:space="preserve"> исключить дублирование информации; способствовать отработке коммуникативных компетенций учащихся). </w:t>
      </w:r>
    </w:p>
    <w:p w14:paraId="34788201" w14:textId="77777777" w:rsidR="00AC5CAD" w:rsidRPr="00CE473A" w:rsidRDefault="00AC5CAD" w:rsidP="0048427B">
      <w:pPr>
        <w:pStyle w:val="aa"/>
        <w:numPr>
          <w:ilvl w:val="0"/>
          <w:numId w:val="7"/>
        </w:numPr>
        <w:rPr>
          <w:b/>
          <w:bCs/>
          <w:sz w:val="28"/>
          <w:szCs w:val="28"/>
        </w:rPr>
      </w:pPr>
      <w:r w:rsidRPr="00CE473A">
        <w:rPr>
          <w:b/>
          <w:bCs/>
          <w:sz w:val="28"/>
          <w:szCs w:val="28"/>
          <w:lang w:eastAsia="en-US"/>
        </w:rPr>
        <w:t>Игровые методы активизации обучения.</w:t>
      </w:r>
    </w:p>
    <w:p w14:paraId="0E203051" w14:textId="77777777" w:rsidR="00AC5CAD" w:rsidRDefault="00AC5CAD" w:rsidP="00DF3637">
      <w:pPr>
        <w:pStyle w:val="aa"/>
        <w:ind w:left="0" w:firstLine="426"/>
        <w:jc w:val="both"/>
        <w:rPr>
          <w:sz w:val="28"/>
          <w:szCs w:val="28"/>
          <w:shd w:val="clear" w:color="auto" w:fill="FFFFFF"/>
        </w:rPr>
      </w:pPr>
      <w:r w:rsidRPr="00CE473A">
        <w:rPr>
          <w:sz w:val="28"/>
          <w:szCs w:val="28"/>
          <w:shd w:val="clear" w:color="auto" w:fill="FFFFFF"/>
        </w:rPr>
        <w:t xml:space="preserve">Виды игр, используемых в учебных целях (учебные, имитационные, ролевые, организационно-деятельностные, операционные, деловые, управленческие, военные, рутинные, </w:t>
      </w:r>
      <w:proofErr w:type="spellStart"/>
      <w:r w:rsidRPr="00CE473A">
        <w:rPr>
          <w:sz w:val="28"/>
          <w:szCs w:val="28"/>
          <w:shd w:val="clear" w:color="auto" w:fill="FFFFFF"/>
        </w:rPr>
        <w:t>инновационныеидр</w:t>
      </w:r>
      <w:proofErr w:type="spellEnd"/>
      <w:r w:rsidRPr="00CE473A">
        <w:rPr>
          <w:sz w:val="28"/>
          <w:szCs w:val="28"/>
          <w:shd w:val="clear" w:color="auto" w:fill="FFFFFF"/>
        </w:rPr>
        <w:t>). Подходы к классификации игр (рутинные и инновационные, деловые и имитационные). Деловая игра как форма воссоздания предметного и социального содержания будущей профессиональной деятельности специалиста.</w:t>
      </w:r>
    </w:p>
    <w:p w14:paraId="03EA3FA3" w14:textId="77777777" w:rsidR="00AC5CAD" w:rsidRPr="00DF3637" w:rsidRDefault="00AC5CAD" w:rsidP="0048427B">
      <w:pPr>
        <w:pStyle w:val="aa"/>
        <w:numPr>
          <w:ilvl w:val="0"/>
          <w:numId w:val="9"/>
        </w:numPr>
        <w:ind w:left="426" w:hanging="426"/>
        <w:jc w:val="both"/>
        <w:rPr>
          <w:b/>
          <w:bCs/>
          <w:sz w:val="28"/>
          <w:szCs w:val="28"/>
        </w:rPr>
      </w:pPr>
      <w:r w:rsidRPr="00DF3637">
        <w:rPr>
          <w:b/>
          <w:bCs/>
          <w:sz w:val="28"/>
          <w:szCs w:val="28"/>
          <w:lang w:eastAsia="en-US"/>
        </w:rPr>
        <w:t>Проблемы дифференциации и индивидуализации обучения</w:t>
      </w:r>
    </w:p>
    <w:p w14:paraId="4C980A22" w14:textId="77777777" w:rsidR="00AC5CAD" w:rsidRPr="00DF3637" w:rsidRDefault="00AC5CAD" w:rsidP="00DF3637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«дифференциация», «индивидуализация». Психолого-педагогические особенности учащихся как основа дифференциации и индивидуализации обучения. Понятие внутренней и внешней дифференциации, их характеристика. Технологии уровневой дифференциации. Основные положения технологии индивидуализации обучения. Технология применения коллективного способа обучения. Групповые технологии.</w:t>
      </w:r>
    </w:p>
    <w:p w14:paraId="7FC9A3D9" w14:textId="77777777" w:rsidR="00AC5CAD" w:rsidRPr="00BC0A7C" w:rsidRDefault="00AC5CAD" w:rsidP="0048427B">
      <w:pPr>
        <w:pStyle w:val="aa"/>
        <w:numPr>
          <w:ilvl w:val="0"/>
          <w:numId w:val="10"/>
        </w:numPr>
        <w:rPr>
          <w:b/>
          <w:bCs/>
          <w:sz w:val="28"/>
          <w:szCs w:val="28"/>
        </w:rPr>
      </w:pPr>
      <w:proofErr w:type="spellStart"/>
      <w:r w:rsidRPr="00BC0A7C">
        <w:rPr>
          <w:b/>
          <w:bCs/>
          <w:sz w:val="28"/>
          <w:szCs w:val="28"/>
        </w:rPr>
        <w:t>Основы</w:t>
      </w:r>
      <w:r w:rsidRPr="00BC0A7C">
        <w:rPr>
          <w:b/>
          <w:bCs/>
          <w:sz w:val="28"/>
          <w:szCs w:val="28"/>
          <w:lang w:eastAsia="en-US"/>
        </w:rPr>
        <w:t>компьютеризации</w:t>
      </w:r>
      <w:proofErr w:type="spellEnd"/>
      <w:r w:rsidRPr="00BC0A7C">
        <w:rPr>
          <w:b/>
          <w:bCs/>
          <w:sz w:val="28"/>
          <w:szCs w:val="28"/>
          <w:lang w:eastAsia="en-US"/>
        </w:rPr>
        <w:t xml:space="preserve"> обучения.</w:t>
      </w:r>
    </w:p>
    <w:p w14:paraId="759FB271" w14:textId="77777777" w:rsidR="00AC5CAD" w:rsidRPr="00BC0A7C" w:rsidRDefault="00AC5CAD" w:rsidP="00BC0A7C">
      <w:pPr>
        <w:pStyle w:val="aa"/>
        <w:ind w:left="0" w:firstLine="709"/>
        <w:jc w:val="both"/>
        <w:rPr>
          <w:sz w:val="28"/>
          <w:szCs w:val="28"/>
        </w:rPr>
      </w:pPr>
      <w:r w:rsidRPr="00BC0A7C">
        <w:rPr>
          <w:sz w:val="28"/>
          <w:szCs w:val="28"/>
          <w:lang w:eastAsia="en-US"/>
        </w:rPr>
        <w:t xml:space="preserve">Дидактические основы компьютеризации обучения. Положительные стороны компьютерного обучения. Основные проблемы компьютеризации обучения. Педагогические программные средства и правила их </w:t>
      </w:r>
      <w:r>
        <w:rPr>
          <w:sz w:val="28"/>
          <w:szCs w:val="28"/>
          <w:lang w:eastAsia="en-US"/>
        </w:rPr>
        <w:t>и</w:t>
      </w:r>
      <w:r w:rsidRPr="00BC0A7C">
        <w:rPr>
          <w:sz w:val="28"/>
          <w:szCs w:val="28"/>
          <w:lang w:eastAsia="en-US"/>
        </w:rPr>
        <w:t xml:space="preserve">спользования. </w:t>
      </w:r>
      <w:proofErr w:type="gramStart"/>
      <w:r w:rsidRPr="00BC0A7C">
        <w:rPr>
          <w:sz w:val="28"/>
          <w:szCs w:val="28"/>
          <w:lang w:eastAsia="en-US"/>
        </w:rPr>
        <w:t>Мультимедиа</w:t>
      </w:r>
      <w:r>
        <w:rPr>
          <w:sz w:val="28"/>
          <w:szCs w:val="28"/>
          <w:lang w:eastAsia="en-US"/>
        </w:rPr>
        <w:t>-</w:t>
      </w:r>
      <w:r w:rsidRPr="00BC0A7C">
        <w:rPr>
          <w:sz w:val="28"/>
          <w:szCs w:val="28"/>
          <w:lang w:eastAsia="en-US"/>
        </w:rPr>
        <w:t>технологии</w:t>
      </w:r>
      <w:proofErr w:type="gramEnd"/>
      <w:r w:rsidRPr="00BC0A7C">
        <w:rPr>
          <w:sz w:val="28"/>
          <w:szCs w:val="28"/>
          <w:lang w:eastAsia="en-US"/>
        </w:rPr>
        <w:t>. Учебные телекоммуникационные проекты.</w:t>
      </w:r>
    </w:p>
    <w:p w14:paraId="0A8D8793" w14:textId="77777777" w:rsidR="00AC5CAD" w:rsidRPr="000238E8" w:rsidRDefault="00AC5CAD" w:rsidP="0048427B">
      <w:pPr>
        <w:pStyle w:val="aa"/>
        <w:numPr>
          <w:ilvl w:val="0"/>
          <w:numId w:val="10"/>
        </w:numPr>
        <w:rPr>
          <w:b/>
          <w:bCs/>
          <w:sz w:val="28"/>
          <w:szCs w:val="28"/>
        </w:rPr>
      </w:pPr>
      <w:r w:rsidRPr="000238E8">
        <w:rPr>
          <w:b/>
          <w:bCs/>
          <w:sz w:val="28"/>
          <w:szCs w:val="28"/>
        </w:rPr>
        <w:t>Основы педагогической инноватики.</w:t>
      </w:r>
    </w:p>
    <w:p w14:paraId="7296C2E1" w14:textId="77777777" w:rsidR="00AC5CAD" w:rsidRDefault="00AC5CAD" w:rsidP="00F32AB3">
      <w:pPr>
        <w:jc w:val="both"/>
        <w:rPr>
          <w:sz w:val="28"/>
          <w:szCs w:val="28"/>
        </w:rPr>
      </w:pPr>
      <w:r w:rsidRPr="000238E8">
        <w:rPr>
          <w:sz w:val="28"/>
          <w:szCs w:val="28"/>
        </w:rPr>
        <w:t xml:space="preserve">Основные понятия </w:t>
      </w:r>
      <w:proofErr w:type="spellStart"/>
      <w:r w:rsidRPr="000238E8">
        <w:rPr>
          <w:sz w:val="28"/>
          <w:szCs w:val="28"/>
        </w:rPr>
        <w:t>педагогическойинноватики</w:t>
      </w:r>
      <w:proofErr w:type="spellEnd"/>
      <w:r w:rsidRPr="000238E8">
        <w:rPr>
          <w:sz w:val="28"/>
          <w:szCs w:val="28"/>
        </w:rPr>
        <w:t xml:space="preserve"> (новшество, нововведение, инновационный поиск, инновационная деятельность). Особенности</w:t>
      </w:r>
      <w:r>
        <w:rPr>
          <w:sz w:val="28"/>
          <w:szCs w:val="28"/>
        </w:rPr>
        <w:t xml:space="preserve"> педагогических инноваций (комплексность, независимость от объективных условий). Уровни нового (усовершенствование, комбинация и уточнение, дополнение, преобразование</w:t>
      </w:r>
      <w:r>
        <w:rPr>
          <w:b/>
          <w:bCs/>
          <w:sz w:val="28"/>
          <w:szCs w:val="28"/>
        </w:rPr>
        <w:t>)</w:t>
      </w:r>
      <w:r>
        <w:rPr>
          <w:sz w:val="28"/>
          <w:szCs w:val="28"/>
        </w:rPr>
        <w:t>. Структура инновационной деятельности (инновационный процесс, инновационная инфраструктура, инновационная регулятивная деятельность).</w:t>
      </w:r>
    </w:p>
    <w:p w14:paraId="1CBF1F96" w14:textId="77777777" w:rsidR="00AC5CAD" w:rsidRPr="00A80640" w:rsidRDefault="00AC5CAD" w:rsidP="00A8064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21. </w:t>
      </w:r>
      <w:r w:rsidRPr="00A80640">
        <w:rPr>
          <w:b/>
          <w:bCs/>
          <w:sz w:val="28"/>
          <w:szCs w:val="28"/>
        </w:rPr>
        <w:t>Система и методы непрерывного образования.</w:t>
      </w:r>
    </w:p>
    <w:p w14:paraId="6B2B7C0E" w14:textId="77777777" w:rsidR="00AC5CAD" w:rsidRDefault="00AC5CAD" w:rsidP="0089204E">
      <w:pPr>
        <w:ind w:firstLine="708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Общественные процессы, приведшие к усилению значения непрерывного образования. Цели непрерывного образования. Принципы системы непрерывного профессионального образования в России. Ступени системы непрерывного образования. Понятие «образование длиной в жизнь». </w:t>
      </w:r>
      <w:r>
        <w:rPr>
          <w:sz w:val="28"/>
          <w:szCs w:val="28"/>
        </w:rPr>
        <w:lastRenderedPageBreak/>
        <w:t xml:space="preserve">Виды образования. Понятие «образование шириной в жизнь». Принципы непрерывного образования, провозглашенные </w:t>
      </w:r>
      <w:r>
        <w:rPr>
          <w:spacing w:val="-2"/>
          <w:sz w:val="28"/>
          <w:szCs w:val="28"/>
        </w:rPr>
        <w:t>Европейским Союзом.</w:t>
      </w:r>
    </w:p>
    <w:p w14:paraId="7E43189F" w14:textId="77777777" w:rsidR="00AC5CAD" w:rsidRDefault="00AC5CAD" w:rsidP="0089204E">
      <w:pPr>
        <w:ind w:firstLine="708"/>
        <w:jc w:val="both"/>
        <w:rPr>
          <w:b/>
          <w:bCs/>
          <w:sz w:val="28"/>
          <w:szCs w:val="28"/>
        </w:rPr>
      </w:pPr>
    </w:p>
    <w:p w14:paraId="6F148F8F" w14:textId="77777777" w:rsidR="00AC5CAD" w:rsidRPr="00A5767E" w:rsidRDefault="00AC5CAD" w:rsidP="00A5767E">
      <w:pPr>
        <w:pStyle w:val="aa"/>
        <w:numPr>
          <w:ilvl w:val="0"/>
          <w:numId w:val="11"/>
        </w:numPr>
        <w:jc w:val="center"/>
        <w:rPr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УЧЕБНО-МЕТОДИЧЕСКОЕ ОБЕСПЕЧЕНИЕ ДЛЯ САМОСТОЯТЕЛЬНОЙ РАБОТЫ ОБУЧАЮЩИХСЯ ПО ДИСЦИПЛИНЕ</w:t>
      </w:r>
    </w:p>
    <w:p w14:paraId="02D44E46" w14:textId="77777777" w:rsidR="00A5767E" w:rsidRPr="00A5767E" w:rsidRDefault="00A5767E" w:rsidP="00A5767E">
      <w:pPr>
        <w:pStyle w:val="aa"/>
        <w:ind w:left="432"/>
        <w:rPr>
          <w:b/>
          <w:bCs/>
          <w:sz w:val="28"/>
          <w:szCs w:val="28"/>
        </w:rPr>
      </w:pPr>
    </w:p>
    <w:p w14:paraId="25CB8782" w14:textId="77777777" w:rsidR="00AC5CAD" w:rsidRDefault="00AC5CAD" w:rsidP="0048427B">
      <w:pPr>
        <w:pStyle w:val="aa"/>
        <w:widowControl w:val="0"/>
        <w:numPr>
          <w:ilvl w:val="1"/>
          <w:numId w:val="12"/>
        </w:numPr>
        <w:autoSpaceDE w:val="0"/>
        <w:autoSpaceDN w:val="0"/>
        <w:adjustRightInd w:val="0"/>
        <w:jc w:val="center"/>
        <w:rPr>
          <w:rFonts w:eastAsia="HiddenHorzOCR"/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Планы семинарских занятий (заочная форма обучения)</w:t>
      </w:r>
    </w:p>
    <w:p w14:paraId="0C1A42ED" w14:textId="77777777" w:rsidR="00AC5CAD" w:rsidRDefault="00AC5CAD" w:rsidP="005D6A0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Семинарское занятие № 1</w:t>
      </w:r>
    </w:p>
    <w:p w14:paraId="66862728" w14:textId="2470B2C8" w:rsidR="00AC5CAD" w:rsidRDefault="00AC5CAD" w:rsidP="005D6A05">
      <w:pPr>
        <w:jc w:val="center"/>
        <w:rPr>
          <w:sz w:val="28"/>
          <w:szCs w:val="28"/>
        </w:rPr>
      </w:pPr>
    </w:p>
    <w:p w14:paraId="4399180D" w14:textId="77777777" w:rsidR="00AC5CAD" w:rsidRDefault="00F7615A" w:rsidP="00F7615A">
      <w:pPr>
        <w:spacing w:line="276" w:lineRule="auto"/>
        <w:rPr>
          <w:b/>
          <w:color w:val="000000"/>
          <w:sz w:val="28"/>
          <w:szCs w:val="28"/>
          <w:lang w:eastAsia="en-US"/>
        </w:rPr>
      </w:pPr>
      <w:proofErr w:type="spellStart"/>
      <w:proofErr w:type="gramStart"/>
      <w:r w:rsidRPr="00F7615A">
        <w:rPr>
          <w:b/>
          <w:color w:val="000000"/>
          <w:sz w:val="28"/>
          <w:szCs w:val="28"/>
          <w:lang w:eastAsia="en-US"/>
        </w:rPr>
        <w:t>Тема:</w:t>
      </w:r>
      <w:r w:rsidR="00AC5CAD" w:rsidRPr="00F7615A">
        <w:rPr>
          <w:b/>
          <w:color w:val="000000"/>
          <w:sz w:val="28"/>
          <w:szCs w:val="28"/>
          <w:lang w:eastAsia="en-US"/>
        </w:rPr>
        <w:t>Дидактические</w:t>
      </w:r>
      <w:proofErr w:type="spellEnd"/>
      <w:proofErr w:type="gramEnd"/>
      <w:r w:rsidR="00AC5CAD" w:rsidRPr="00F7615A">
        <w:rPr>
          <w:b/>
          <w:color w:val="000000"/>
          <w:sz w:val="28"/>
          <w:szCs w:val="28"/>
          <w:lang w:eastAsia="en-US"/>
        </w:rPr>
        <w:t xml:space="preserve"> теории и концепции.</w:t>
      </w:r>
    </w:p>
    <w:p w14:paraId="633C817D" w14:textId="77777777" w:rsidR="00263C90" w:rsidRPr="00263C90" w:rsidRDefault="00263C90" w:rsidP="00F7615A">
      <w:pPr>
        <w:spacing w:line="276" w:lineRule="auto"/>
        <w:rPr>
          <w:bCs/>
          <w:sz w:val="28"/>
          <w:szCs w:val="28"/>
        </w:rPr>
      </w:pPr>
      <w:proofErr w:type="spellStart"/>
      <w:proofErr w:type="gramStart"/>
      <w:r>
        <w:rPr>
          <w:b/>
          <w:color w:val="000000"/>
          <w:sz w:val="28"/>
          <w:szCs w:val="28"/>
          <w:lang w:eastAsia="en-US"/>
        </w:rPr>
        <w:t>Цель:</w:t>
      </w:r>
      <w:r w:rsidRPr="00263C90">
        <w:rPr>
          <w:color w:val="000000"/>
          <w:sz w:val="28"/>
          <w:szCs w:val="28"/>
          <w:lang w:eastAsia="en-US"/>
        </w:rPr>
        <w:t>рассмотреть</w:t>
      </w:r>
      <w:proofErr w:type="spellEnd"/>
      <w:proofErr w:type="gramEnd"/>
      <w:r w:rsidRPr="00263C90">
        <w:rPr>
          <w:color w:val="000000"/>
          <w:sz w:val="28"/>
          <w:szCs w:val="28"/>
          <w:lang w:eastAsia="en-US"/>
        </w:rPr>
        <w:t xml:space="preserve"> основные </w:t>
      </w:r>
      <w:r>
        <w:rPr>
          <w:color w:val="000000"/>
          <w:sz w:val="28"/>
          <w:szCs w:val="28"/>
          <w:lang w:eastAsia="en-US"/>
        </w:rPr>
        <w:t xml:space="preserve"> дидактические теории и концепции </w:t>
      </w:r>
    </w:p>
    <w:p w14:paraId="23407F4A" w14:textId="77777777" w:rsidR="00AC5CAD" w:rsidRPr="00F7615A" w:rsidRDefault="00AC5CAD" w:rsidP="005D6A05">
      <w:pPr>
        <w:rPr>
          <w:b/>
          <w:sz w:val="22"/>
          <w:szCs w:val="22"/>
        </w:rPr>
      </w:pPr>
      <w:r w:rsidRPr="00F7615A">
        <w:rPr>
          <w:b/>
          <w:sz w:val="28"/>
          <w:szCs w:val="28"/>
        </w:rPr>
        <w:t>Вопросы для обсуждения:</w:t>
      </w:r>
    </w:p>
    <w:p w14:paraId="7C5FFC6A" w14:textId="77777777" w:rsidR="00AC5CAD" w:rsidRDefault="00AC5CAD" w:rsidP="0048427B">
      <w:pPr>
        <w:pStyle w:val="aa"/>
        <w:numPr>
          <w:ilvl w:val="0"/>
          <w:numId w:val="33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Концепция дидактического энциклопедизма. </w:t>
      </w:r>
    </w:p>
    <w:p w14:paraId="09637A1A" w14:textId="77777777" w:rsidR="00AC5CAD" w:rsidRDefault="00AC5CAD" w:rsidP="0048427B">
      <w:pPr>
        <w:pStyle w:val="aa"/>
        <w:numPr>
          <w:ilvl w:val="0"/>
          <w:numId w:val="33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Концепция дидактического формализма. </w:t>
      </w:r>
    </w:p>
    <w:p w14:paraId="484FFA35" w14:textId="77777777" w:rsidR="00AC5CAD" w:rsidRDefault="00AC5CAD" w:rsidP="0048427B">
      <w:pPr>
        <w:pStyle w:val="aa"/>
        <w:numPr>
          <w:ilvl w:val="0"/>
          <w:numId w:val="33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Концепция дидактического прагматизма (утилитаризма). </w:t>
      </w:r>
    </w:p>
    <w:p w14:paraId="3F3E9706" w14:textId="77777777" w:rsidR="00AC5CAD" w:rsidRDefault="00AC5CAD" w:rsidP="0048427B">
      <w:pPr>
        <w:pStyle w:val="aa"/>
        <w:numPr>
          <w:ilvl w:val="0"/>
          <w:numId w:val="33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Концепция функционального материализма. </w:t>
      </w:r>
    </w:p>
    <w:p w14:paraId="5F349DDD" w14:textId="77777777" w:rsidR="00AC5CAD" w:rsidRDefault="00AC5CAD" w:rsidP="0048427B">
      <w:pPr>
        <w:pStyle w:val="aa"/>
        <w:numPr>
          <w:ilvl w:val="0"/>
          <w:numId w:val="33"/>
        </w:num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Парадигмальная</w:t>
      </w:r>
      <w:proofErr w:type="spellEnd"/>
      <w:r>
        <w:rPr>
          <w:color w:val="000000"/>
          <w:sz w:val="28"/>
          <w:szCs w:val="28"/>
        </w:rPr>
        <w:t xml:space="preserve"> концепция обучения. </w:t>
      </w:r>
    </w:p>
    <w:p w14:paraId="00991B94" w14:textId="77777777" w:rsidR="00AC5CAD" w:rsidRDefault="00AC5CAD" w:rsidP="0048427B">
      <w:pPr>
        <w:pStyle w:val="aa"/>
        <w:numPr>
          <w:ilvl w:val="0"/>
          <w:numId w:val="33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Кибернетическая концепция обучения. </w:t>
      </w:r>
    </w:p>
    <w:p w14:paraId="0CC3ACA6" w14:textId="77777777" w:rsidR="00AC5CAD" w:rsidRDefault="00AC5CAD" w:rsidP="005D6A05">
      <w:pPr>
        <w:pStyle w:val="aa"/>
        <w:ind w:left="420"/>
        <w:rPr>
          <w:color w:val="000000"/>
          <w:sz w:val="28"/>
          <w:szCs w:val="28"/>
        </w:rPr>
      </w:pPr>
    </w:p>
    <w:p w14:paraId="49C31267" w14:textId="77777777" w:rsidR="00AC5CAD" w:rsidRDefault="00AC5CAD" w:rsidP="005D6A0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Семинарское занятие № 2</w:t>
      </w:r>
    </w:p>
    <w:p w14:paraId="5BA5E44D" w14:textId="76AB2168" w:rsidR="00AC5CAD" w:rsidRDefault="00AC5CAD" w:rsidP="005D6A05">
      <w:pPr>
        <w:jc w:val="center"/>
        <w:rPr>
          <w:sz w:val="28"/>
          <w:szCs w:val="28"/>
        </w:rPr>
      </w:pPr>
    </w:p>
    <w:p w14:paraId="06344F45" w14:textId="77777777" w:rsidR="000D7DED" w:rsidRDefault="00F7615A" w:rsidP="00F7615A">
      <w:pPr>
        <w:rPr>
          <w:b/>
          <w:sz w:val="28"/>
          <w:szCs w:val="28"/>
        </w:rPr>
      </w:pPr>
      <w:proofErr w:type="spellStart"/>
      <w:proofErr w:type="gramStart"/>
      <w:r w:rsidRPr="00F7615A">
        <w:rPr>
          <w:b/>
          <w:sz w:val="28"/>
          <w:szCs w:val="28"/>
        </w:rPr>
        <w:t>Тема:</w:t>
      </w:r>
      <w:r w:rsidR="00AC5CAD" w:rsidRPr="00F7615A">
        <w:rPr>
          <w:b/>
          <w:sz w:val="28"/>
          <w:szCs w:val="28"/>
        </w:rPr>
        <w:t>Знания</w:t>
      </w:r>
      <w:proofErr w:type="spellEnd"/>
      <w:proofErr w:type="gramEnd"/>
      <w:r w:rsidR="00AC5CAD" w:rsidRPr="00F7615A">
        <w:rPr>
          <w:b/>
          <w:sz w:val="28"/>
          <w:szCs w:val="28"/>
        </w:rPr>
        <w:t xml:space="preserve"> о современных методах и приёмах активизации учебного процесса.</w:t>
      </w:r>
      <w:r w:rsidR="000D7DED">
        <w:rPr>
          <w:b/>
          <w:sz w:val="28"/>
          <w:szCs w:val="28"/>
        </w:rPr>
        <w:t xml:space="preserve"> </w:t>
      </w:r>
    </w:p>
    <w:p w14:paraId="1FD1AFC2" w14:textId="77777777" w:rsidR="00F7615A" w:rsidRDefault="000D7DED" w:rsidP="00F7615A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расширить представления о современных методах и приемах учебного процесса </w:t>
      </w:r>
      <w:r w:rsidR="00F7615A" w:rsidRPr="00F7615A">
        <w:rPr>
          <w:b/>
          <w:sz w:val="28"/>
          <w:szCs w:val="28"/>
        </w:rPr>
        <w:t xml:space="preserve"> </w:t>
      </w:r>
    </w:p>
    <w:p w14:paraId="4A5066F7" w14:textId="77777777" w:rsidR="00F7615A" w:rsidRPr="00F7615A" w:rsidRDefault="00F7615A" w:rsidP="00F7615A">
      <w:pPr>
        <w:rPr>
          <w:b/>
          <w:sz w:val="22"/>
          <w:szCs w:val="22"/>
        </w:rPr>
      </w:pPr>
      <w:r w:rsidRPr="00F7615A">
        <w:rPr>
          <w:b/>
          <w:sz w:val="28"/>
          <w:szCs w:val="28"/>
        </w:rPr>
        <w:t>Вопросы для обсуждения:</w:t>
      </w:r>
    </w:p>
    <w:p w14:paraId="098AE222" w14:textId="77777777" w:rsidR="00AC5CAD" w:rsidRDefault="00AC5CAD" w:rsidP="00ED278B">
      <w:pPr>
        <w:pStyle w:val="31"/>
        <w:spacing w:after="0"/>
        <w:ind w:left="284" w:hanging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1.Понятие активной познавательной деятельности и основные механизмы её активизации;</w:t>
      </w:r>
    </w:p>
    <w:p w14:paraId="3011E202" w14:textId="77777777" w:rsidR="00AC5CAD" w:rsidRDefault="00AC5CAD" w:rsidP="00ED278B">
      <w:pPr>
        <w:pStyle w:val="31"/>
        <w:spacing w:after="0"/>
        <w:ind w:left="284" w:hanging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2.Принципы формирования активной познавательной деятельности учащегося;</w:t>
      </w:r>
    </w:p>
    <w:p w14:paraId="39182E49" w14:textId="77777777" w:rsidR="00AC5CAD" w:rsidRDefault="00AC5CAD" w:rsidP="00ED278B">
      <w:pPr>
        <w:pStyle w:val="31"/>
        <w:tabs>
          <w:tab w:val="num" w:pos="0"/>
        </w:tabs>
        <w:ind w:left="284" w:hanging="28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Основные требования для формирования активной познавательной деятельности.</w:t>
      </w:r>
    </w:p>
    <w:p w14:paraId="6FB46BE7" w14:textId="77777777" w:rsidR="00AC5CAD" w:rsidRDefault="00AC5CAD" w:rsidP="005D6A05">
      <w:pPr>
        <w:tabs>
          <w:tab w:val="left" w:pos="3584"/>
        </w:tabs>
        <w:spacing w:line="276" w:lineRule="auto"/>
        <w:rPr>
          <w:sz w:val="28"/>
          <w:szCs w:val="28"/>
        </w:rPr>
      </w:pPr>
    </w:p>
    <w:p w14:paraId="779C5E66" w14:textId="77777777" w:rsidR="00AC5CAD" w:rsidRPr="00A211F0" w:rsidRDefault="00AC5CAD" w:rsidP="00A211F0">
      <w:pPr>
        <w:pStyle w:val="aa"/>
        <w:numPr>
          <w:ilvl w:val="1"/>
          <w:numId w:val="12"/>
        </w:numPr>
        <w:jc w:val="center"/>
        <w:rPr>
          <w:rFonts w:eastAsia="HiddenHorzOCR"/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 xml:space="preserve">Планы практических </w:t>
      </w:r>
      <w:r w:rsidR="00C35B98">
        <w:rPr>
          <w:rFonts w:eastAsia="HiddenHorzOCR"/>
          <w:b/>
          <w:bCs/>
          <w:sz w:val="28"/>
          <w:szCs w:val="28"/>
        </w:rPr>
        <w:t xml:space="preserve">занятий </w:t>
      </w:r>
    </w:p>
    <w:p w14:paraId="44DE5508" w14:textId="77777777" w:rsidR="00AC5CAD" w:rsidRDefault="00AC5CAD" w:rsidP="002514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1.</w:t>
      </w:r>
    </w:p>
    <w:p w14:paraId="2070F5FD" w14:textId="71DADC27" w:rsidR="00AC5CAD" w:rsidRDefault="00AC5CAD" w:rsidP="0025145C">
      <w:pPr>
        <w:jc w:val="center"/>
        <w:rPr>
          <w:b/>
          <w:bCs/>
          <w:sz w:val="28"/>
          <w:szCs w:val="28"/>
        </w:rPr>
      </w:pPr>
    </w:p>
    <w:p w14:paraId="2899BBD6" w14:textId="77777777" w:rsidR="00AC5CAD" w:rsidRDefault="00263C90" w:rsidP="00263C90">
      <w:pPr>
        <w:spacing w:line="276" w:lineRule="auto"/>
        <w:rPr>
          <w:b/>
          <w:bCs/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</w:rPr>
        <w:t>Тема:</w:t>
      </w:r>
      <w:r w:rsidR="00AC5CAD">
        <w:rPr>
          <w:b/>
          <w:bCs/>
          <w:sz w:val="28"/>
          <w:szCs w:val="28"/>
        </w:rPr>
        <w:t>Развитие</w:t>
      </w:r>
      <w:proofErr w:type="spellEnd"/>
      <w:proofErr w:type="gramEnd"/>
      <w:r w:rsidR="00AC5CAD">
        <w:rPr>
          <w:b/>
          <w:bCs/>
          <w:sz w:val="28"/>
          <w:szCs w:val="28"/>
        </w:rPr>
        <w:t xml:space="preserve"> системы образования в мире и в России.</w:t>
      </w:r>
    </w:p>
    <w:p w14:paraId="2CC7BAD0" w14:textId="77777777" w:rsidR="00AC5CAD" w:rsidRDefault="00AC5CAD" w:rsidP="004B39A3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Цель </w:t>
      </w:r>
      <w:proofErr w:type="gramStart"/>
      <w:r>
        <w:rPr>
          <w:b/>
          <w:bCs/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 сформировать</w:t>
      </w:r>
      <w:proofErr w:type="gramEnd"/>
      <w:r>
        <w:rPr>
          <w:sz w:val="28"/>
          <w:szCs w:val="28"/>
        </w:rPr>
        <w:t xml:space="preserve"> систему знаний о развитии системы образования в России и его детерминантах.</w:t>
      </w:r>
    </w:p>
    <w:p w14:paraId="05568EA4" w14:textId="77777777" w:rsidR="00AC5CAD" w:rsidRDefault="00AC5CAD" w:rsidP="004B39A3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Задание:</w:t>
      </w:r>
    </w:p>
    <w:p w14:paraId="64AACB38" w14:textId="77777777" w:rsidR="00AC5CAD" w:rsidRDefault="00AC5CAD" w:rsidP="004B39A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Ознакомившись с источниками, подумайте и дайте ответы на вопросы:</w:t>
      </w:r>
    </w:p>
    <w:p w14:paraId="0743128B" w14:textId="77777777" w:rsidR="00AC5CAD" w:rsidRDefault="00AC5CAD" w:rsidP="004B39A3">
      <w:pPr>
        <w:numPr>
          <w:ilvl w:val="0"/>
          <w:numId w:val="22"/>
        </w:numPr>
        <w:shd w:val="clear" w:color="auto" w:fill="FFFFFF"/>
        <w:tabs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Как вы поняли следующую мысль: культура выступает предпосылкой и ре</w:t>
      </w:r>
      <w:r>
        <w:rPr>
          <w:color w:val="000000"/>
          <w:sz w:val="28"/>
          <w:szCs w:val="28"/>
        </w:rPr>
        <w:softHyphen/>
        <w:t>зультатом образования человека?</w:t>
      </w:r>
    </w:p>
    <w:p w14:paraId="332B00E4" w14:textId="77777777" w:rsidR="00AC5CAD" w:rsidRDefault="00AC5CAD" w:rsidP="004B39A3">
      <w:pPr>
        <w:numPr>
          <w:ilvl w:val="0"/>
          <w:numId w:val="22"/>
        </w:numPr>
        <w:shd w:val="clear" w:color="auto" w:fill="FFFFFF"/>
        <w:tabs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Какие детерминанты определяли характер образования в каждую историческую эпоху?</w:t>
      </w:r>
    </w:p>
    <w:p w14:paraId="13CDEC9E" w14:textId="77777777" w:rsidR="00AC5CAD" w:rsidRDefault="00AC5CAD" w:rsidP="004B39A3">
      <w:pPr>
        <w:numPr>
          <w:ilvl w:val="0"/>
          <w:numId w:val="22"/>
        </w:numPr>
        <w:shd w:val="clear" w:color="auto" w:fill="FFFFFF"/>
        <w:tabs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Постройте ценностный ряд российского образования и оформите таблицу.</w:t>
      </w:r>
    </w:p>
    <w:tbl>
      <w:tblPr>
        <w:tblW w:w="502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14"/>
        <w:gridCol w:w="1728"/>
        <w:gridCol w:w="2575"/>
        <w:gridCol w:w="2578"/>
        <w:gridCol w:w="1626"/>
      </w:tblGrid>
      <w:tr w:rsidR="00AC5CAD" w14:paraId="5A8E7B5D" w14:textId="77777777">
        <w:tc>
          <w:tcPr>
            <w:tcW w:w="576" w:type="pct"/>
          </w:tcPr>
          <w:p w14:paraId="5DFB2F4E" w14:textId="77777777" w:rsidR="00AC5CAD" w:rsidRPr="00D0301C" w:rsidRDefault="00AC5CAD">
            <w:pPr>
              <w:rPr>
                <w:sz w:val="22"/>
                <w:szCs w:val="22"/>
                <w:lang w:eastAsia="en-US"/>
              </w:rPr>
            </w:pPr>
            <w:r w:rsidRPr="00D0301C">
              <w:rPr>
                <w:sz w:val="22"/>
                <w:szCs w:val="22"/>
                <w:lang w:eastAsia="en-US"/>
              </w:rPr>
              <w:t>эпоха</w:t>
            </w:r>
          </w:p>
        </w:tc>
        <w:tc>
          <w:tcPr>
            <w:tcW w:w="893" w:type="pct"/>
          </w:tcPr>
          <w:p w14:paraId="0852AF3D" w14:textId="77777777" w:rsidR="00AC5CAD" w:rsidRPr="00D0301C" w:rsidRDefault="00AC5CAD">
            <w:pPr>
              <w:rPr>
                <w:sz w:val="22"/>
                <w:szCs w:val="22"/>
                <w:lang w:eastAsia="en-US"/>
              </w:rPr>
            </w:pPr>
            <w:r w:rsidRPr="00D0301C">
              <w:rPr>
                <w:sz w:val="22"/>
                <w:szCs w:val="22"/>
                <w:lang w:eastAsia="en-US"/>
              </w:rPr>
              <w:t>детерминанты</w:t>
            </w:r>
          </w:p>
        </w:tc>
        <w:tc>
          <w:tcPr>
            <w:tcW w:w="1331" w:type="pct"/>
          </w:tcPr>
          <w:p w14:paraId="671959DA" w14:textId="77777777" w:rsidR="00AC5CAD" w:rsidRPr="00D0301C" w:rsidRDefault="00AC5CAD">
            <w:pPr>
              <w:rPr>
                <w:sz w:val="22"/>
                <w:szCs w:val="22"/>
                <w:lang w:eastAsia="en-US"/>
              </w:rPr>
            </w:pPr>
            <w:r w:rsidRPr="00D0301C">
              <w:rPr>
                <w:sz w:val="22"/>
                <w:szCs w:val="22"/>
                <w:lang w:eastAsia="en-US"/>
              </w:rPr>
              <w:t>ценности</w:t>
            </w:r>
          </w:p>
        </w:tc>
        <w:tc>
          <w:tcPr>
            <w:tcW w:w="1333" w:type="pct"/>
          </w:tcPr>
          <w:p w14:paraId="5298DDDB" w14:textId="77777777" w:rsidR="00AC5CAD" w:rsidRPr="00D0301C" w:rsidRDefault="00AC5CAD">
            <w:pPr>
              <w:rPr>
                <w:sz w:val="22"/>
                <w:szCs w:val="22"/>
                <w:lang w:eastAsia="en-US"/>
              </w:rPr>
            </w:pPr>
            <w:r w:rsidRPr="00D0301C">
              <w:rPr>
                <w:sz w:val="22"/>
                <w:szCs w:val="22"/>
                <w:lang w:eastAsia="en-US"/>
              </w:rPr>
              <w:t>новшества</w:t>
            </w:r>
          </w:p>
        </w:tc>
        <w:tc>
          <w:tcPr>
            <w:tcW w:w="841" w:type="pct"/>
          </w:tcPr>
          <w:p w14:paraId="4D83F658" w14:textId="77777777" w:rsidR="00AC5CAD" w:rsidRPr="00D0301C" w:rsidRDefault="00AC5CAD">
            <w:pPr>
              <w:rPr>
                <w:sz w:val="22"/>
                <w:szCs w:val="22"/>
                <w:lang w:eastAsia="en-US"/>
              </w:rPr>
            </w:pPr>
            <w:r w:rsidRPr="00D0301C">
              <w:rPr>
                <w:sz w:val="22"/>
                <w:szCs w:val="22"/>
                <w:lang w:eastAsia="en-US"/>
              </w:rPr>
              <w:t>традиция</w:t>
            </w:r>
          </w:p>
        </w:tc>
      </w:tr>
      <w:tr w:rsidR="00AC5CAD" w14:paraId="050F8D8A" w14:textId="77777777">
        <w:tc>
          <w:tcPr>
            <w:tcW w:w="576" w:type="pct"/>
          </w:tcPr>
          <w:p w14:paraId="271F801E" w14:textId="77777777" w:rsidR="00AC5CAD" w:rsidRPr="00D0301C" w:rsidRDefault="00AC5CAD">
            <w:pPr>
              <w:rPr>
                <w:sz w:val="22"/>
                <w:szCs w:val="22"/>
                <w:lang w:eastAsia="en-US"/>
              </w:rPr>
            </w:pPr>
            <w:r w:rsidRPr="00D0301C">
              <w:rPr>
                <w:i/>
                <w:iCs/>
                <w:sz w:val="22"/>
                <w:szCs w:val="22"/>
                <w:lang w:eastAsia="en-US"/>
              </w:rPr>
              <w:t>Средние века</w:t>
            </w:r>
          </w:p>
        </w:tc>
        <w:tc>
          <w:tcPr>
            <w:tcW w:w="893" w:type="pct"/>
          </w:tcPr>
          <w:p w14:paraId="7E82D6DC" w14:textId="77777777" w:rsidR="00AC5CAD" w:rsidRPr="00D0301C" w:rsidRDefault="00AC5CAD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331" w:type="pct"/>
          </w:tcPr>
          <w:p w14:paraId="7C79BF90" w14:textId="77777777" w:rsidR="00AC5CAD" w:rsidRPr="00D0301C" w:rsidRDefault="00AC5CA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33" w:type="pct"/>
          </w:tcPr>
          <w:p w14:paraId="65B6EB13" w14:textId="77777777" w:rsidR="00AC5CAD" w:rsidRPr="00D0301C" w:rsidRDefault="00AC5CA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41" w:type="pct"/>
          </w:tcPr>
          <w:p w14:paraId="35652A2B" w14:textId="77777777" w:rsidR="00AC5CAD" w:rsidRPr="00D0301C" w:rsidRDefault="00AC5CAD">
            <w:pPr>
              <w:rPr>
                <w:sz w:val="22"/>
                <w:szCs w:val="22"/>
                <w:lang w:eastAsia="en-US"/>
              </w:rPr>
            </w:pPr>
          </w:p>
        </w:tc>
      </w:tr>
      <w:tr w:rsidR="00AC5CAD" w14:paraId="4EAA78EC" w14:textId="77777777">
        <w:tc>
          <w:tcPr>
            <w:tcW w:w="576" w:type="pct"/>
          </w:tcPr>
          <w:p w14:paraId="40B59969" w14:textId="77777777" w:rsidR="00AC5CAD" w:rsidRPr="00D0301C" w:rsidRDefault="00AC5CAD">
            <w:pPr>
              <w:rPr>
                <w:sz w:val="22"/>
                <w:szCs w:val="22"/>
                <w:lang w:eastAsia="en-US"/>
              </w:rPr>
            </w:pPr>
            <w:r w:rsidRPr="00D0301C">
              <w:rPr>
                <w:i/>
                <w:iCs/>
                <w:sz w:val="22"/>
                <w:szCs w:val="22"/>
                <w:lang w:eastAsia="en-US"/>
              </w:rPr>
              <w:t>XVIII в.</w:t>
            </w:r>
          </w:p>
        </w:tc>
        <w:tc>
          <w:tcPr>
            <w:tcW w:w="893" w:type="pct"/>
          </w:tcPr>
          <w:p w14:paraId="11CB266B" w14:textId="77777777" w:rsidR="00AC5CAD" w:rsidRPr="00D0301C" w:rsidRDefault="00AC5CA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31" w:type="pct"/>
          </w:tcPr>
          <w:p w14:paraId="398D7F1C" w14:textId="77777777" w:rsidR="00AC5CAD" w:rsidRPr="00D0301C" w:rsidRDefault="00AC5CA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33" w:type="pct"/>
          </w:tcPr>
          <w:p w14:paraId="04521D68" w14:textId="77777777" w:rsidR="00AC5CAD" w:rsidRPr="00D0301C" w:rsidRDefault="00AC5CAD" w:rsidP="00D0301C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41" w:type="pct"/>
          </w:tcPr>
          <w:p w14:paraId="5D3ED627" w14:textId="77777777" w:rsidR="00AC5CAD" w:rsidRPr="00D0301C" w:rsidRDefault="00AC5CAD">
            <w:pPr>
              <w:rPr>
                <w:sz w:val="22"/>
                <w:szCs w:val="22"/>
                <w:lang w:eastAsia="en-US"/>
              </w:rPr>
            </w:pPr>
          </w:p>
        </w:tc>
      </w:tr>
      <w:tr w:rsidR="00AC5CAD" w14:paraId="552EAA90" w14:textId="77777777">
        <w:tc>
          <w:tcPr>
            <w:tcW w:w="576" w:type="pct"/>
          </w:tcPr>
          <w:p w14:paraId="7CEDDF01" w14:textId="77777777" w:rsidR="00AC5CAD" w:rsidRPr="00D0301C" w:rsidRDefault="00AC5CAD">
            <w:pPr>
              <w:rPr>
                <w:sz w:val="22"/>
                <w:szCs w:val="22"/>
                <w:lang w:eastAsia="en-US"/>
              </w:rPr>
            </w:pPr>
            <w:r w:rsidRPr="00D0301C">
              <w:rPr>
                <w:i/>
                <w:iCs/>
                <w:sz w:val="22"/>
                <w:szCs w:val="22"/>
                <w:lang w:eastAsia="en-US"/>
              </w:rPr>
              <w:t>II пол.  XIX в.</w:t>
            </w:r>
          </w:p>
        </w:tc>
        <w:tc>
          <w:tcPr>
            <w:tcW w:w="893" w:type="pct"/>
          </w:tcPr>
          <w:p w14:paraId="4C91316F" w14:textId="77777777" w:rsidR="00AC5CAD" w:rsidRPr="00D0301C" w:rsidRDefault="00AC5CA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31" w:type="pct"/>
          </w:tcPr>
          <w:p w14:paraId="792243C4" w14:textId="77777777" w:rsidR="00AC5CAD" w:rsidRPr="00D0301C" w:rsidRDefault="00AC5CA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33" w:type="pct"/>
          </w:tcPr>
          <w:p w14:paraId="328EAB3E" w14:textId="77777777" w:rsidR="00AC5CAD" w:rsidRPr="00D0301C" w:rsidRDefault="00AC5CAD">
            <w:pPr>
              <w:pStyle w:val="31"/>
              <w:rPr>
                <w:sz w:val="22"/>
                <w:szCs w:val="22"/>
              </w:rPr>
            </w:pPr>
          </w:p>
        </w:tc>
        <w:tc>
          <w:tcPr>
            <w:tcW w:w="841" w:type="pct"/>
          </w:tcPr>
          <w:p w14:paraId="264C38E0" w14:textId="77777777" w:rsidR="00AC5CAD" w:rsidRPr="00D0301C" w:rsidRDefault="00AC5CAD">
            <w:pPr>
              <w:rPr>
                <w:sz w:val="22"/>
                <w:szCs w:val="22"/>
                <w:lang w:eastAsia="en-US"/>
              </w:rPr>
            </w:pPr>
          </w:p>
        </w:tc>
      </w:tr>
      <w:tr w:rsidR="00AC5CAD" w14:paraId="0DE8D5CE" w14:textId="77777777">
        <w:tc>
          <w:tcPr>
            <w:tcW w:w="576" w:type="pct"/>
          </w:tcPr>
          <w:p w14:paraId="7A523133" w14:textId="77777777" w:rsidR="00AC5CAD" w:rsidRPr="00D0301C" w:rsidRDefault="00AC5CA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D0301C">
              <w:rPr>
                <w:i/>
                <w:iCs/>
                <w:sz w:val="22"/>
                <w:szCs w:val="22"/>
                <w:lang w:eastAsia="en-US"/>
              </w:rPr>
              <w:t xml:space="preserve">90 годов XIX в. – </w:t>
            </w:r>
            <w:proofErr w:type="gramStart"/>
            <w:r w:rsidRPr="00D0301C">
              <w:rPr>
                <w:i/>
                <w:iCs/>
                <w:sz w:val="22"/>
                <w:szCs w:val="22"/>
                <w:lang w:eastAsia="en-US"/>
              </w:rPr>
              <w:t xml:space="preserve">начало  </w:t>
            </w:r>
            <w:proofErr w:type="spellStart"/>
            <w:r w:rsidRPr="00D0301C">
              <w:rPr>
                <w:i/>
                <w:iCs/>
                <w:sz w:val="22"/>
                <w:szCs w:val="22"/>
                <w:lang w:eastAsia="en-US"/>
              </w:rPr>
              <w:t>XX</w:t>
            </w:r>
            <w:proofErr w:type="gramEnd"/>
            <w:r w:rsidRPr="00D0301C">
              <w:rPr>
                <w:i/>
                <w:iCs/>
                <w:sz w:val="22"/>
                <w:szCs w:val="22"/>
                <w:lang w:eastAsia="en-US"/>
              </w:rPr>
              <w:t>в</w:t>
            </w:r>
            <w:proofErr w:type="spellEnd"/>
          </w:p>
        </w:tc>
        <w:tc>
          <w:tcPr>
            <w:tcW w:w="893" w:type="pct"/>
          </w:tcPr>
          <w:p w14:paraId="3E365808" w14:textId="77777777" w:rsidR="00AC5CAD" w:rsidRPr="00D0301C" w:rsidRDefault="00AC5CAD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31" w:type="pct"/>
          </w:tcPr>
          <w:p w14:paraId="45DBF0F7" w14:textId="77777777" w:rsidR="00AC5CAD" w:rsidRPr="00D0301C" w:rsidRDefault="00AC5CAD" w:rsidP="00D0301C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33" w:type="pct"/>
          </w:tcPr>
          <w:p w14:paraId="21B80734" w14:textId="77777777" w:rsidR="00AC5CAD" w:rsidRPr="00D0301C" w:rsidRDefault="00AC5CAD" w:rsidP="00D0301C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41" w:type="pct"/>
          </w:tcPr>
          <w:p w14:paraId="2BF916B5" w14:textId="77777777" w:rsidR="00AC5CAD" w:rsidRPr="00D0301C" w:rsidRDefault="00AC5CAD">
            <w:pPr>
              <w:rPr>
                <w:sz w:val="22"/>
                <w:szCs w:val="22"/>
                <w:lang w:eastAsia="en-US"/>
              </w:rPr>
            </w:pPr>
          </w:p>
        </w:tc>
      </w:tr>
      <w:tr w:rsidR="00AC5CAD" w14:paraId="3D28306E" w14:textId="77777777">
        <w:tc>
          <w:tcPr>
            <w:tcW w:w="576" w:type="pct"/>
          </w:tcPr>
          <w:p w14:paraId="385EEE38" w14:textId="77777777" w:rsidR="00AC5CAD" w:rsidRPr="00D0301C" w:rsidRDefault="00AC5CA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D0301C">
              <w:rPr>
                <w:i/>
                <w:iCs/>
                <w:sz w:val="22"/>
                <w:szCs w:val="22"/>
                <w:lang w:eastAsia="en-US"/>
              </w:rPr>
              <w:t>С 1918г.</w:t>
            </w:r>
          </w:p>
        </w:tc>
        <w:tc>
          <w:tcPr>
            <w:tcW w:w="893" w:type="pct"/>
          </w:tcPr>
          <w:p w14:paraId="2CE59E88" w14:textId="77777777" w:rsidR="00AC5CAD" w:rsidRPr="00D0301C" w:rsidRDefault="00AC5CAD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31" w:type="pct"/>
          </w:tcPr>
          <w:p w14:paraId="7FFF861E" w14:textId="77777777" w:rsidR="00AC5CAD" w:rsidRPr="00D0301C" w:rsidRDefault="00AC5CAD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33" w:type="pct"/>
          </w:tcPr>
          <w:p w14:paraId="08C92E61" w14:textId="77777777" w:rsidR="00AC5CAD" w:rsidRPr="00D0301C" w:rsidRDefault="00AC5CAD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41" w:type="pct"/>
          </w:tcPr>
          <w:p w14:paraId="2904EDEC" w14:textId="77777777" w:rsidR="00AC5CAD" w:rsidRPr="00D0301C" w:rsidRDefault="00AC5CAD">
            <w:pPr>
              <w:rPr>
                <w:sz w:val="22"/>
                <w:szCs w:val="22"/>
                <w:lang w:eastAsia="en-US"/>
              </w:rPr>
            </w:pPr>
          </w:p>
        </w:tc>
      </w:tr>
    </w:tbl>
    <w:p w14:paraId="49D6C08E" w14:textId="77777777" w:rsidR="00AC5CAD" w:rsidRDefault="00AC5CAD" w:rsidP="004B39A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EA5E432" w14:textId="77777777" w:rsidR="00AC5CAD" w:rsidRDefault="00AC5CAD" w:rsidP="004B39A3">
      <w:pPr>
        <w:numPr>
          <w:ilvl w:val="0"/>
          <w:numId w:val="22"/>
        </w:numPr>
        <w:shd w:val="clear" w:color="auto" w:fill="FFFFFF"/>
        <w:tabs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Что изменялось и что сохранялось в российском образовании?</w:t>
      </w:r>
    </w:p>
    <w:p w14:paraId="4D303F7C" w14:textId="77777777" w:rsidR="00AC5CAD" w:rsidRDefault="00AC5CAD" w:rsidP="004B39A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Литература:</w:t>
      </w:r>
    </w:p>
    <w:p w14:paraId="4F005269" w14:textId="77777777" w:rsidR="00AC5CAD" w:rsidRDefault="00AC5CAD" w:rsidP="004B39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КулгановВ.А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ЮнацкевичП.И</w:t>
      </w:r>
      <w:proofErr w:type="spellEnd"/>
      <w:r>
        <w:rPr>
          <w:sz w:val="28"/>
          <w:szCs w:val="28"/>
        </w:rPr>
        <w:t xml:space="preserve">. История педагогики и образования. Учебник для вузов. – Санкт-Петербург: Издательский дом «Питер», </w:t>
      </w:r>
      <w:r>
        <w:rPr>
          <w:rStyle w:val="nowrap"/>
          <w:sz w:val="28"/>
          <w:szCs w:val="28"/>
        </w:rPr>
        <w:t xml:space="preserve">2016 г. - </w:t>
      </w:r>
      <w:r>
        <w:rPr>
          <w:sz w:val="28"/>
          <w:szCs w:val="28"/>
        </w:rPr>
        <w:t>256 с.</w:t>
      </w:r>
    </w:p>
    <w:p w14:paraId="5A66623B" w14:textId="77777777" w:rsidR="00AC5CAD" w:rsidRDefault="00AC5CAD" w:rsidP="004B39A3">
      <w:pPr>
        <w:rPr>
          <w:sz w:val="28"/>
          <w:szCs w:val="28"/>
        </w:rPr>
      </w:pPr>
    </w:p>
    <w:p w14:paraId="24D35457" w14:textId="77777777" w:rsidR="00AC5CAD" w:rsidRDefault="00AC5CAD" w:rsidP="004B39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2.</w:t>
      </w:r>
    </w:p>
    <w:p w14:paraId="5A575E74" w14:textId="155E0A9D" w:rsidR="00AC5CAD" w:rsidRDefault="00AC5CAD" w:rsidP="004B39A3">
      <w:pPr>
        <w:jc w:val="center"/>
        <w:rPr>
          <w:b/>
          <w:bCs/>
          <w:sz w:val="28"/>
          <w:szCs w:val="28"/>
        </w:rPr>
      </w:pPr>
    </w:p>
    <w:p w14:paraId="64CF619A" w14:textId="77777777" w:rsidR="00AC5CAD" w:rsidRDefault="00AC5CAD" w:rsidP="000733BC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Современное мировое образовательное пространство. </w:t>
      </w:r>
    </w:p>
    <w:p w14:paraId="02E04C82" w14:textId="77777777" w:rsidR="00AC5CAD" w:rsidRDefault="00AC5CAD" w:rsidP="000733B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Цель работы</w:t>
      </w:r>
      <w:r>
        <w:rPr>
          <w:sz w:val="28"/>
          <w:szCs w:val="28"/>
        </w:rPr>
        <w:t xml:space="preserve"> – выработать представление о парадоксах развития образования.</w:t>
      </w:r>
    </w:p>
    <w:p w14:paraId="71E3B87E" w14:textId="77777777" w:rsidR="00AC5CAD" w:rsidRDefault="00AC5CAD" w:rsidP="000733BC">
      <w:pPr>
        <w:jc w:val="both"/>
        <w:rPr>
          <w:sz w:val="28"/>
          <w:szCs w:val="28"/>
        </w:rPr>
      </w:pPr>
      <w:r>
        <w:rPr>
          <w:sz w:val="28"/>
          <w:szCs w:val="28"/>
        </w:rPr>
        <w:t>Анализ историко-педагогической реальности и актуальной педагогической ситуации позволяет выявить антиномии образования: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5068"/>
      </w:tblGrid>
      <w:tr w:rsidR="00AC5CAD" w14:paraId="6A5B2823" w14:textId="77777777">
        <w:tc>
          <w:tcPr>
            <w:tcW w:w="4503" w:type="dxa"/>
          </w:tcPr>
          <w:p w14:paraId="4829AC7E" w14:textId="77777777" w:rsidR="00AC5CAD" w:rsidRPr="00D0301C" w:rsidRDefault="00AC5CAD">
            <w:pPr>
              <w:rPr>
                <w:sz w:val="28"/>
                <w:szCs w:val="28"/>
              </w:rPr>
            </w:pPr>
            <w:r w:rsidRPr="00D0301C">
              <w:rPr>
                <w:sz w:val="28"/>
                <w:szCs w:val="28"/>
              </w:rPr>
              <w:t>Обусловленность национальной культурой</w:t>
            </w:r>
          </w:p>
        </w:tc>
        <w:tc>
          <w:tcPr>
            <w:tcW w:w="5068" w:type="dxa"/>
          </w:tcPr>
          <w:p w14:paraId="01CB2BC7" w14:textId="77777777" w:rsidR="00AC5CAD" w:rsidRPr="00D0301C" w:rsidRDefault="00AC5CAD">
            <w:pPr>
              <w:rPr>
                <w:sz w:val="28"/>
                <w:szCs w:val="28"/>
              </w:rPr>
            </w:pPr>
            <w:r w:rsidRPr="00D0301C">
              <w:rPr>
                <w:sz w:val="28"/>
                <w:szCs w:val="28"/>
              </w:rPr>
              <w:t>Волюнтаристская европеизация российского образования</w:t>
            </w:r>
          </w:p>
        </w:tc>
      </w:tr>
      <w:tr w:rsidR="00AC5CAD" w14:paraId="40EA6CDF" w14:textId="77777777">
        <w:tc>
          <w:tcPr>
            <w:tcW w:w="4503" w:type="dxa"/>
          </w:tcPr>
          <w:p w14:paraId="461FC56C" w14:textId="77777777" w:rsidR="00AC5CAD" w:rsidRPr="00D0301C" w:rsidRDefault="00AC5CAD">
            <w:pPr>
              <w:rPr>
                <w:sz w:val="28"/>
                <w:szCs w:val="28"/>
              </w:rPr>
            </w:pPr>
            <w:r w:rsidRPr="00D0301C">
              <w:rPr>
                <w:sz w:val="28"/>
                <w:szCs w:val="28"/>
              </w:rPr>
              <w:t>Воспитывающая направленность обучения</w:t>
            </w:r>
          </w:p>
        </w:tc>
        <w:tc>
          <w:tcPr>
            <w:tcW w:w="5068" w:type="dxa"/>
          </w:tcPr>
          <w:p w14:paraId="4BE590A2" w14:textId="77777777" w:rsidR="00AC5CAD" w:rsidRPr="00D0301C" w:rsidRDefault="00AC5CAD">
            <w:pPr>
              <w:rPr>
                <w:sz w:val="28"/>
                <w:szCs w:val="28"/>
              </w:rPr>
            </w:pPr>
            <w:r w:rsidRPr="00D0301C">
              <w:rPr>
                <w:sz w:val="28"/>
                <w:szCs w:val="28"/>
              </w:rPr>
              <w:t xml:space="preserve">Приоритеты </w:t>
            </w:r>
            <w:proofErr w:type="spellStart"/>
            <w:r w:rsidRPr="00D0301C">
              <w:rPr>
                <w:sz w:val="28"/>
                <w:szCs w:val="28"/>
              </w:rPr>
              <w:t>знаниевой</w:t>
            </w:r>
            <w:proofErr w:type="spellEnd"/>
            <w:r w:rsidRPr="00D0301C">
              <w:rPr>
                <w:sz w:val="28"/>
                <w:szCs w:val="28"/>
              </w:rPr>
              <w:t xml:space="preserve"> компоненты над воспитательной в целевых установках</w:t>
            </w:r>
          </w:p>
        </w:tc>
      </w:tr>
      <w:tr w:rsidR="00AC5CAD" w14:paraId="487ABCDE" w14:textId="77777777">
        <w:tc>
          <w:tcPr>
            <w:tcW w:w="4503" w:type="dxa"/>
          </w:tcPr>
          <w:p w14:paraId="7C5F6E91" w14:textId="77777777" w:rsidR="00AC5CAD" w:rsidRPr="00D0301C" w:rsidRDefault="00AC5CAD">
            <w:pPr>
              <w:rPr>
                <w:sz w:val="28"/>
                <w:szCs w:val="28"/>
              </w:rPr>
            </w:pPr>
            <w:r w:rsidRPr="00D0301C">
              <w:rPr>
                <w:sz w:val="28"/>
                <w:szCs w:val="28"/>
              </w:rPr>
              <w:t>Ценность индивидуальности</w:t>
            </w:r>
          </w:p>
        </w:tc>
        <w:tc>
          <w:tcPr>
            <w:tcW w:w="5068" w:type="dxa"/>
          </w:tcPr>
          <w:p w14:paraId="74219C6B" w14:textId="77777777" w:rsidR="00AC5CAD" w:rsidRPr="00D0301C" w:rsidRDefault="00AC5CAD">
            <w:pPr>
              <w:rPr>
                <w:sz w:val="28"/>
                <w:szCs w:val="28"/>
              </w:rPr>
            </w:pPr>
            <w:r w:rsidRPr="00D0301C">
              <w:rPr>
                <w:sz w:val="28"/>
                <w:szCs w:val="28"/>
              </w:rPr>
              <w:t>Целенаправленная социализация</w:t>
            </w:r>
          </w:p>
        </w:tc>
      </w:tr>
      <w:tr w:rsidR="00AC5CAD" w14:paraId="05F99BF4" w14:textId="77777777">
        <w:tc>
          <w:tcPr>
            <w:tcW w:w="4503" w:type="dxa"/>
          </w:tcPr>
          <w:p w14:paraId="27AC5E33" w14:textId="77777777" w:rsidR="00AC5CAD" w:rsidRPr="00D0301C" w:rsidRDefault="00AC5CAD">
            <w:pPr>
              <w:rPr>
                <w:sz w:val="28"/>
                <w:szCs w:val="28"/>
              </w:rPr>
            </w:pPr>
            <w:proofErr w:type="spellStart"/>
            <w:r w:rsidRPr="00D0301C">
              <w:rPr>
                <w:sz w:val="28"/>
                <w:szCs w:val="28"/>
              </w:rPr>
              <w:t>Полипарадигмальность</w:t>
            </w:r>
            <w:proofErr w:type="spellEnd"/>
            <w:r w:rsidRPr="00D0301C">
              <w:rPr>
                <w:sz w:val="28"/>
                <w:szCs w:val="28"/>
              </w:rPr>
              <w:t xml:space="preserve"> педагогики</w:t>
            </w:r>
          </w:p>
        </w:tc>
        <w:tc>
          <w:tcPr>
            <w:tcW w:w="5068" w:type="dxa"/>
          </w:tcPr>
          <w:p w14:paraId="1AA6A44B" w14:textId="77777777" w:rsidR="00AC5CAD" w:rsidRPr="00D0301C" w:rsidRDefault="00AC5CAD">
            <w:pPr>
              <w:rPr>
                <w:sz w:val="28"/>
                <w:szCs w:val="28"/>
              </w:rPr>
            </w:pPr>
            <w:proofErr w:type="spellStart"/>
            <w:r w:rsidRPr="00D0301C">
              <w:rPr>
                <w:sz w:val="28"/>
                <w:szCs w:val="28"/>
              </w:rPr>
              <w:t>Монопарадигмальность</w:t>
            </w:r>
            <w:proofErr w:type="spellEnd"/>
            <w:r w:rsidRPr="00D0301C">
              <w:rPr>
                <w:sz w:val="28"/>
                <w:szCs w:val="28"/>
              </w:rPr>
              <w:t xml:space="preserve"> (однообразие) образовательной практики</w:t>
            </w:r>
          </w:p>
        </w:tc>
      </w:tr>
      <w:tr w:rsidR="00AC5CAD" w14:paraId="72A17A11" w14:textId="77777777">
        <w:tc>
          <w:tcPr>
            <w:tcW w:w="4503" w:type="dxa"/>
          </w:tcPr>
          <w:p w14:paraId="53E096C9" w14:textId="77777777" w:rsidR="00AC5CAD" w:rsidRPr="00D0301C" w:rsidRDefault="00AC5CAD">
            <w:pPr>
              <w:rPr>
                <w:sz w:val="28"/>
                <w:szCs w:val="28"/>
              </w:rPr>
            </w:pPr>
            <w:proofErr w:type="gramStart"/>
            <w:r w:rsidRPr="00D0301C">
              <w:rPr>
                <w:sz w:val="28"/>
                <w:szCs w:val="28"/>
              </w:rPr>
              <w:t>Высокий  уровень</w:t>
            </w:r>
            <w:proofErr w:type="gramEnd"/>
            <w:r w:rsidRPr="00D0301C">
              <w:rPr>
                <w:sz w:val="28"/>
                <w:szCs w:val="28"/>
              </w:rPr>
              <w:t xml:space="preserve"> развития педагогической  науки</w:t>
            </w:r>
          </w:p>
        </w:tc>
        <w:tc>
          <w:tcPr>
            <w:tcW w:w="5068" w:type="dxa"/>
          </w:tcPr>
          <w:p w14:paraId="6A05913B" w14:textId="77777777" w:rsidR="00AC5CAD" w:rsidRPr="00D0301C" w:rsidRDefault="00AC5CAD">
            <w:pPr>
              <w:rPr>
                <w:sz w:val="28"/>
                <w:szCs w:val="28"/>
              </w:rPr>
            </w:pPr>
            <w:r w:rsidRPr="00D0301C">
              <w:rPr>
                <w:sz w:val="28"/>
                <w:szCs w:val="28"/>
              </w:rPr>
              <w:t>Невысокая результативность практики</w:t>
            </w:r>
          </w:p>
        </w:tc>
      </w:tr>
      <w:tr w:rsidR="00AC5CAD" w14:paraId="6847DE10" w14:textId="77777777">
        <w:tc>
          <w:tcPr>
            <w:tcW w:w="4503" w:type="dxa"/>
          </w:tcPr>
          <w:p w14:paraId="37D4E51F" w14:textId="77777777" w:rsidR="00AC5CAD" w:rsidRPr="00D0301C" w:rsidRDefault="00AC5CAD">
            <w:pPr>
              <w:rPr>
                <w:sz w:val="28"/>
                <w:szCs w:val="28"/>
              </w:rPr>
            </w:pPr>
            <w:r w:rsidRPr="00D0301C">
              <w:rPr>
                <w:sz w:val="28"/>
                <w:szCs w:val="28"/>
              </w:rPr>
              <w:t>Декларация гуманной педагогики</w:t>
            </w:r>
          </w:p>
        </w:tc>
        <w:tc>
          <w:tcPr>
            <w:tcW w:w="5068" w:type="dxa"/>
          </w:tcPr>
          <w:p w14:paraId="7D66B558" w14:textId="77777777" w:rsidR="00AC5CAD" w:rsidRPr="00D0301C" w:rsidRDefault="00AC5CAD">
            <w:pPr>
              <w:rPr>
                <w:sz w:val="28"/>
                <w:szCs w:val="28"/>
              </w:rPr>
            </w:pPr>
            <w:r w:rsidRPr="00D0301C">
              <w:rPr>
                <w:sz w:val="28"/>
                <w:szCs w:val="28"/>
              </w:rPr>
              <w:t>Жестко детерминированная образовательная система</w:t>
            </w:r>
          </w:p>
        </w:tc>
      </w:tr>
    </w:tbl>
    <w:p w14:paraId="281EF7A3" w14:textId="77777777" w:rsidR="00AC5CAD" w:rsidRDefault="00AC5CAD" w:rsidP="000733BC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Задание: </w:t>
      </w:r>
      <w:r>
        <w:rPr>
          <w:sz w:val="28"/>
          <w:szCs w:val="28"/>
        </w:rPr>
        <w:t>выберите одну из предложенных антиномий, продумайте стратегию ее преодоления.</w:t>
      </w:r>
    </w:p>
    <w:p w14:paraId="470EEA4D" w14:textId="77777777" w:rsidR="00AC5CAD" w:rsidRDefault="00AC5CAD" w:rsidP="005D6A05">
      <w:pPr>
        <w:tabs>
          <w:tab w:val="left" w:pos="3584"/>
        </w:tabs>
        <w:spacing w:line="276" w:lineRule="auto"/>
        <w:rPr>
          <w:sz w:val="28"/>
          <w:szCs w:val="28"/>
        </w:rPr>
      </w:pPr>
    </w:p>
    <w:p w14:paraId="223F6DC2" w14:textId="77777777" w:rsidR="00AC5CAD" w:rsidRDefault="00AC5CAD" w:rsidP="004B39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3.</w:t>
      </w:r>
    </w:p>
    <w:p w14:paraId="76626086" w14:textId="6AE4D458" w:rsidR="00AC5CAD" w:rsidRDefault="00AC5CAD" w:rsidP="004B39A3">
      <w:pPr>
        <w:jc w:val="center"/>
        <w:rPr>
          <w:b/>
          <w:bCs/>
          <w:sz w:val="28"/>
          <w:szCs w:val="28"/>
        </w:rPr>
      </w:pPr>
    </w:p>
    <w:p w14:paraId="371DE599" w14:textId="77777777" w:rsidR="00AC5CAD" w:rsidRDefault="00AC5CAD" w:rsidP="004B39A3">
      <w:pPr>
        <w:spacing w:line="276" w:lineRule="auto"/>
        <w:jc w:val="center"/>
        <w:rPr>
          <w:b/>
          <w:bCs/>
          <w:color w:val="000000"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  <w:lang w:eastAsia="en-US"/>
        </w:rPr>
        <w:t>Образование как способ вхождения человека в мир культуры.</w:t>
      </w:r>
    </w:p>
    <w:p w14:paraId="10FDEE3C" w14:textId="77777777" w:rsidR="00AC5CAD" w:rsidRDefault="00AC5CAD" w:rsidP="004B39A3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Цели работы </w:t>
      </w:r>
      <w:r>
        <w:rPr>
          <w:sz w:val="28"/>
          <w:szCs w:val="28"/>
        </w:rPr>
        <w:t xml:space="preserve">сформировать представление о многомерности образования как социально-культурного явления; найти алгоритм построения дефиниции через конструирование словарной статьи; конкретизировать значения научного термина и открыть субъективные смыслы. </w:t>
      </w:r>
    </w:p>
    <w:p w14:paraId="78A92A7E" w14:textId="77777777" w:rsidR="00AC5CAD" w:rsidRDefault="00AC5CAD" w:rsidP="004B39A3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Задание</w:t>
      </w:r>
      <w:r>
        <w:rPr>
          <w:sz w:val="28"/>
          <w:szCs w:val="28"/>
        </w:rPr>
        <w:t xml:space="preserve"> – </w:t>
      </w:r>
    </w:p>
    <w:p w14:paraId="0CD0148B" w14:textId="77777777" w:rsidR="00AC5CAD" w:rsidRDefault="00AC5CAD" w:rsidP="004B39A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Прочитайте статьи Б.Г. </w:t>
      </w:r>
      <w:proofErr w:type="spellStart"/>
      <w:r>
        <w:rPr>
          <w:sz w:val="28"/>
          <w:szCs w:val="28"/>
        </w:rPr>
        <w:t>Корнетова</w:t>
      </w:r>
      <w:proofErr w:type="spellEnd"/>
      <w:r>
        <w:rPr>
          <w:sz w:val="28"/>
          <w:szCs w:val="28"/>
        </w:rPr>
        <w:t xml:space="preserve"> «</w:t>
      </w:r>
      <w:r>
        <w:rPr>
          <w:color w:val="000000"/>
          <w:spacing w:val="-2"/>
          <w:sz w:val="28"/>
          <w:szCs w:val="28"/>
        </w:rPr>
        <w:t>Феномен образования и его педагогическая интерпретация</w:t>
      </w:r>
      <w:r>
        <w:rPr>
          <w:sz w:val="28"/>
          <w:szCs w:val="28"/>
        </w:rPr>
        <w:t xml:space="preserve">» и Л.А. </w:t>
      </w:r>
      <w:proofErr w:type="spellStart"/>
      <w:r>
        <w:rPr>
          <w:sz w:val="28"/>
          <w:szCs w:val="28"/>
        </w:rPr>
        <w:t>Степашко</w:t>
      </w:r>
      <w:proofErr w:type="spellEnd"/>
      <w:r>
        <w:rPr>
          <w:sz w:val="28"/>
          <w:szCs w:val="28"/>
        </w:rPr>
        <w:t xml:space="preserve"> «Образование как социокультурный институт и процесс становления и развития личности».</w:t>
      </w:r>
    </w:p>
    <w:p w14:paraId="25B0DA36" w14:textId="77777777" w:rsidR="00AC5CAD" w:rsidRDefault="00AC5CAD" w:rsidP="004B39A3">
      <w:pPr>
        <w:shd w:val="clear" w:color="auto" w:fill="FFFFFF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2. Выпишите в тетрадь исторические трактовки понятия «образование».</w:t>
      </w:r>
    </w:p>
    <w:p w14:paraId="0CB0088F" w14:textId="77777777" w:rsidR="00AC5CAD" w:rsidRDefault="00AC5CAD" w:rsidP="004B39A3">
      <w:pPr>
        <w:jc w:val="both"/>
        <w:rPr>
          <w:sz w:val="28"/>
          <w:szCs w:val="28"/>
        </w:rPr>
      </w:pPr>
      <w:r>
        <w:rPr>
          <w:sz w:val="28"/>
          <w:szCs w:val="28"/>
        </w:rPr>
        <w:t>3. Сопоставьте позиции историков педагогики в их аксиологическом (ценностном) наполнении. Найдите достоинства и недостатки позиций. Составьте таблицу оппозиций: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AC5CAD" w14:paraId="46BBDC18" w14:textId="77777777">
        <w:tc>
          <w:tcPr>
            <w:tcW w:w="4785" w:type="dxa"/>
          </w:tcPr>
          <w:p w14:paraId="58451F9A" w14:textId="77777777" w:rsidR="00AC5CAD" w:rsidRDefault="00AC5CAD" w:rsidP="00D0301C">
            <w:pPr>
              <w:jc w:val="both"/>
            </w:pPr>
            <w:r>
              <w:t xml:space="preserve">Позиция Л.А. </w:t>
            </w:r>
            <w:proofErr w:type="spellStart"/>
            <w:r>
              <w:t>Степашко</w:t>
            </w:r>
            <w:proofErr w:type="spellEnd"/>
          </w:p>
        </w:tc>
        <w:tc>
          <w:tcPr>
            <w:tcW w:w="4786" w:type="dxa"/>
          </w:tcPr>
          <w:p w14:paraId="6EDA45FD" w14:textId="77777777" w:rsidR="00AC5CAD" w:rsidRDefault="00AC5CAD" w:rsidP="00D0301C">
            <w:pPr>
              <w:jc w:val="both"/>
            </w:pPr>
            <w:r>
              <w:t xml:space="preserve">Позиция Г.Б. </w:t>
            </w:r>
            <w:proofErr w:type="spellStart"/>
            <w:r>
              <w:t>Корнетова</w:t>
            </w:r>
            <w:proofErr w:type="spellEnd"/>
          </w:p>
        </w:tc>
      </w:tr>
      <w:tr w:rsidR="00AC5CAD" w14:paraId="01CB811E" w14:textId="77777777">
        <w:tc>
          <w:tcPr>
            <w:tcW w:w="4785" w:type="dxa"/>
          </w:tcPr>
          <w:p w14:paraId="2FF74ED3" w14:textId="77777777" w:rsidR="00AC5CAD" w:rsidRDefault="00AC5CAD" w:rsidP="00D0301C">
            <w:pPr>
              <w:jc w:val="both"/>
            </w:pPr>
            <w:r>
              <w:t>достоинства</w:t>
            </w:r>
          </w:p>
        </w:tc>
        <w:tc>
          <w:tcPr>
            <w:tcW w:w="4786" w:type="dxa"/>
          </w:tcPr>
          <w:p w14:paraId="3D97C0C8" w14:textId="77777777" w:rsidR="00AC5CAD" w:rsidRDefault="00AC5CAD" w:rsidP="00D0301C">
            <w:pPr>
              <w:jc w:val="both"/>
            </w:pPr>
            <w:r>
              <w:t>недостатки</w:t>
            </w:r>
          </w:p>
        </w:tc>
      </w:tr>
      <w:tr w:rsidR="00AC5CAD" w14:paraId="1F1EB80B" w14:textId="77777777">
        <w:tc>
          <w:tcPr>
            <w:tcW w:w="4785" w:type="dxa"/>
          </w:tcPr>
          <w:p w14:paraId="772501CF" w14:textId="77777777" w:rsidR="00AC5CAD" w:rsidRDefault="00AC5CAD" w:rsidP="00D0301C">
            <w:pPr>
              <w:jc w:val="both"/>
            </w:pPr>
            <w:r>
              <w:t>…</w:t>
            </w:r>
          </w:p>
        </w:tc>
        <w:tc>
          <w:tcPr>
            <w:tcW w:w="4786" w:type="dxa"/>
          </w:tcPr>
          <w:p w14:paraId="61C35EF5" w14:textId="77777777" w:rsidR="00AC5CAD" w:rsidRDefault="00AC5CAD" w:rsidP="00D0301C">
            <w:pPr>
              <w:jc w:val="both"/>
            </w:pPr>
            <w:r>
              <w:t>…</w:t>
            </w:r>
          </w:p>
        </w:tc>
      </w:tr>
      <w:tr w:rsidR="00AC5CAD" w14:paraId="796C9123" w14:textId="77777777">
        <w:tc>
          <w:tcPr>
            <w:tcW w:w="4785" w:type="dxa"/>
          </w:tcPr>
          <w:p w14:paraId="78874C11" w14:textId="77777777" w:rsidR="00AC5CAD" w:rsidRDefault="00AC5CAD" w:rsidP="00D0301C">
            <w:pPr>
              <w:jc w:val="both"/>
            </w:pPr>
            <w:r>
              <w:t>недостатки</w:t>
            </w:r>
          </w:p>
        </w:tc>
        <w:tc>
          <w:tcPr>
            <w:tcW w:w="4786" w:type="dxa"/>
          </w:tcPr>
          <w:p w14:paraId="797E32B7" w14:textId="77777777" w:rsidR="00AC5CAD" w:rsidRDefault="00AC5CAD" w:rsidP="00D0301C">
            <w:pPr>
              <w:jc w:val="both"/>
            </w:pPr>
            <w:r>
              <w:t>достоинства</w:t>
            </w:r>
          </w:p>
        </w:tc>
      </w:tr>
      <w:tr w:rsidR="00AC5CAD" w14:paraId="6B7BFFC6" w14:textId="77777777">
        <w:tc>
          <w:tcPr>
            <w:tcW w:w="4785" w:type="dxa"/>
          </w:tcPr>
          <w:p w14:paraId="5508D2E4" w14:textId="77777777" w:rsidR="00AC5CAD" w:rsidRDefault="00AC5CAD" w:rsidP="00D0301C">
            <w:pPr>
              <w:jc w:val="both"/>
            </w:pPr>
            <w:r>
              <w:t>…</w:t>
            </w:r>
          </w:p>
        </w:tc>
        <w:tc>
          <w:tcPr>
            <w:tcW w:w="4786" w:type="dxa"/>
          </w:tcPr>
          <w:p w14:paraId="4E8F5350" w14:textId="77777777" w:rsidR="00AC5CAD" w:rsidRDefault="00AC5CAD" w:rsidP="00D0301C">
            <w:pPr>
              <w:jc w:val="both"/>
            </w:pPr>
            <w:r>
              <w:t>…</w:t>
            </w:r>
          </w:p>
        </w:tc>
      </w:tr>
      <w:tr w:rsidR="00AC5CAD" w14:paraId="7BDBC995" w14:textId="77777777">
        <w:tc>
          <w:tcPr>
            <w:tcW w:w="9571" w:type="dxa"/>
            <w:gridSpan w:val="2"/>
          </w:tcPr>
          <w:p w14:paraId="0F10355C" w14:textId="77777777" w:rsidR="00AC5CAD" w:rsidRDefault="00AC5CAD" w:rsidP="00D0301C">
            <w:pPr>
              <w:jc w:val="both"/>
            </w:pPr>
            <w:r>
              <w:t>инструментальная, мировоззренческая, аксиологическая ценность концепций</w:t>
            </w:r>
          </w:p>
        </w:tc>
      </w:tr>
    </w:tbl>
    <w:p w14:paraId="39D15E0D" w14:textId="77777777" w:rsidR="00AC5CAD" w:rsidRDefault="00AC5CAD" w:rsidP="004B39A3">
      <w:pPr>
        <w:jc w:val="both"/>
      </w:pPr>
    </w:p>
    <w:p w14:paraId="3011FB8E" w14:textId="77777777" w:rsidR="00AC5CAD" w:rsidRDefault="00AC5CAD" w:rsidP="004B39A3">
      <w:pPr>
        <w:jc w:val="both"/>
        <w:rPr>
          <w:sz w:val="28"/>
          <w:szCs w:val="28"/>
        </w:rPr>
      </w:pPr>
      <w:r>
        <w:rPr>
          <w:sz w:val="28"/>
          <w:szCs w:val="28"/>
        </w:rPr>
        <w:t>Подумайте, чем можно объяснить многозначность рассматриваемого понятия и постарайтесь защитить её в дискуссии.</w:t>
      </w:r>
    </w:p>
    <w:p w14:paraId="3CEC4077" w14:textId="77777777" w:rsidR="00AC5CAD" w:rsidRDefault="00AC5CAD" w:rsidP="004B39A3">
      <w:pPr>
        <w:jc w:val="both"/>
        <w:rPr>
          <w:sz w:val="28"/>
          <w:szCs w:val="28"/>
        </w:rPr>
      </w:pPr>
      <w:r>
        <w:rPr>
          <w:sz w:val="28"/>
          <w:szCs w:val="28"/>
        </w:rPr>
        <w:t>На основе полученных данных сконструируйте определение понятия «образование».</w:t>
      </w:r>
    </w:p>
    <w:p w14:paraId="4E71F2D1" w14:textId="77777777" w:rsidR="00AC5CAD" w:rsidRDefault="00AC5CAD" w:rsidP="005D6A05">
      <w:pPr>
        <w:tabs>
          <w:tab w:val="left" w:pos="3584"/>
        </w:tabs>
        <w:spacing w:line="276" w:lineRule="auto"/>
        <w:rPr>
          <w:sz w:val="28"/>
          <w:szCs w:val="28"/>
        </w:rPr>
      </w:pPr>
    </w:p>
    <w:p w14:paraId="047D10C0" w14:textId="77777777" w:rsidR="00AC5CAD" w:rsidRDefault="00AC5CAD" w:rsidP="004B39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4.</w:t>
      </w:r>
    </w:p>
    <w:p w14:paraId="4CF83A8A" w14:textId="5105C4BE" w:rsidR="00AC5CAD" w:rsidRPr="004B39A3" w:rsidRDefault="00AC5CAD" w:rsidP="004B39A3">
      <w:pPr>
        <w:jc w:val="center"/>
        <w:rPr>
          <w:b/>
          <w:bCs/>
          <w:sz w:val="28"/>
          <w:szCs w:val="28"/>
        </w:rPr>
      </w:pPr>
    </w:p>
    <w:p w14:paraId="69EAA116" w14:textId="77777777" w:rsidR="00AC5CAD" w:rsidRDefault="00AC5CAD" w:rsidP="00160EDD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Многофакторность педагогического процесса </w:t>
      </w:r>
    </w:p>
    <w:p w14:paraId="6932CAD7" w14:textId="77777777" w:rsidR="00AC5CAD" w:rsidRDefault="00AC5CAD" w:rsidP="00160EDD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социально-культурной сфере.</w:t>
      </w:r>
    </w:p>
    <w:p w14:paraId="5C9C91FD" w14:textId="77777777" w:rsidR="00AC5CAD" w:rsidRDefault="00AC5CAD" w:rsidP="00160EDD">
      <w:pPr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Цели работы </w:t>
      </w:r>
      <w:r>
        <w:rPr>
          <w:sz w:val="28"/>
          <w:szCs w:val="28"/>
        </w:rPr>
        <w:t>сформировать представление о разнообразии подходов к выделению факторов, влияющих на эффективность педагогического процесса.</w:t>
      </w:r>
    </w:p>
    <w:p w14:paraId="7D9988B9" w14:textId="77777777" w:rsidR="00AC5CAD" w:rsidRDefault="00AC5CAD" w:rsidP="00160ED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</w:t>
      </w:r>
      <w:r>
        <w:rPr>
          <w:sz w:val="28"/>
          <w:szCs w:val="28"/>
        </w:rPr>
        <w:t xml:space="preserve"> – в малых группах разработать схемы факторов успешности педагогического процесса по </w:t>
      </w:r>
      <w:proofErr w:type="spellStart"/>
      <w:r>
        <w:rPr>
          <w:sz w:val="28"/>
          <w:szCs w:val="28"/>
        </w:rPr>
        <w:t>Ю.К.Бабанскому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И.П.Подласому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Н.В.Кузьминой</w:t>
      </w:r>
      <w:proofErr w:type="spellEnd"/>
      <w:r>
        <w:rPr>
          <w:sz w:val="28"/>
          <w:szCs w:val="28"/>
        </w:rPr>
        <w:t>.</w:t>
      </w:r>
    </w:p>
    <w:p w14:paraId="061F1E0B" w14:textId="77777777" w:rsidR="00AC5CAD" w:rsidRDefault="00AC5CAD" w:rsidP="001F5B8E">
      <w:pPr>
        <w:jc w:val="center"/>
        <w:rPr>
          <w:b/>
          <w:bCs/>
          <w:sz w:val="28"/>
          <w:szCs w:val="28"/>
        </w:rPr>
      </w:pPr>
    </w:p>
    <w:p w14:paraId="72D030C8" w14:textId="77777777" w:rsidR="00AC5CAD" w:rsidRDefault="00AC5CAD" w:rsidP="004049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5.</w:t>
      </w:r>
    </w:p>
    <w:p w14:paraId="37EC6FFA" w14:textId="54B74914" w:rsidR="00AC5CAD" w:rsidRDefault="00AC5CAD" w:rsidP="00404951">
      <w:pPr>
        <w:jc w:val="center"/>
        <w:rPr>
          <w:b/>
          <w:bCs/>
          <w:sz w:val="28"/>
          <w:szCs w:val="28"/>
        </w:rPr>
      </w:pPr>
    </w:p>
    <w:p w14:paraId="0490A576" w14:textId="77777777" w:rsidR="00AC5CAD" w:rsidRDefault="000B6BF8" w:rsidP="00404951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Педагогическое общение и стиль педагогической деятельности как методы активизации учебного процесса</w:t>
      </w:r>
    </w:p>
    <w:p w14:paraId="3C2858F7" w14:textId="77777777" w:rsidR="00AC5CAD" w:rsidRDefault="00AC5CAD" w:rsidP="00404951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Цель работы – </w:t>
      </w:r>
      <w:r>
        <w:rPr>
          <w:sz w:val="28"/>
          <w:szCs w:val="28"/>
        </w:rPr>
        <w:t xml:space="preserve">познакомить с такой формой </w:t>
      </w:r>
      <w:proofErr w:type="gramStart"/>
      <w:r>
        <w:rPr>
          <w:sz w:val="28"/>
          <w:szCs w:val="28"/>
        </w:rPr>
        <w:t xml:space="preserve">работы, </w:t>
      </w:r>
      <w:r w:rsidR="000B6BF8">
        <w:rPr>
          <w:sz w:val="28"/>
          <w:szCs w:val="28"/>
        </w:rPr>
        <w:t xml:space="preserve"> которая</w:t>
      </w:r>
      <w:proofErr w:type="gramEnd"/>
      <w:r w:rsidR="000B6BF8">
        <w:rPr>
          <w:sz w:val="28"/>
          <w:szCs w:val="28"/>
        </w:rPr>
        <w:t xml:space="preserve"> направлена </w:t>
      </w:r>
      <w:r>
        <w:rPr>
          <w:sz w:val="28"/>
          <w:szCs w:val="28"/>
        </w:rPr>
        <w:t xml:space="preserve"> на создание у учащихся средствами групповой практической психологии </w:t>
      </w:r>
      <w:r>
        <w:rPr>
          <w:sz w:val="28"/>
          <w:szCs w:val="28"/>
        </w:rPr>
        <w:lastRenderedPageBreak/>
        <w:t>различных аспектов позитивного коммуникативного опыта, как тренинг общения.</w:t>
      </w:r>
    </w:p>
    <w:p w14:paraId="72E9BEF0" w14:textId="77777777" w:rsidR="00AC5CAD" w:rsidRDefault="00AC5CAD" w:rsidP="00404951">
      <w:pPr>
        <w:jc w:val="both"/>
        <w:rPr>
          <w:sz w:val="28"/>
          <w:szCs w:val="28"/>
        </w:rPr>
      </w:pPr>
      <w:r>
        <w:rPr>
          <w:sz w:val="28"/>
          <w:szCs w:val="28"/>
        </w:rPr>
        <w:t>Занятие проходит в форме тренинга общения с последующим обсуждением.</w:t>
      </w:r>
    </w:p>
    <w:p w14:paraId="0C4EFAC5" w14:textId="77777777" w:rsidR="00AC5CAD" w:rsidRDefault="00AC5CAD" w:rsidP="005D6A05">
      <w:pPr>
        <w:tabs>
          <w:tab w:val="left" w:pos="3584"/>
        </w:tabs>
        <w:spacing w:line="276" w:lineRule="auto"/>
        <w:rPr>
          <w:sz w:val="28"/>
          <w:szCs w:val="28"/>
        </w:rPr>
      </w:pPr>
    </w:p>
    <w:p w14:paraId="4CF71B87" w14:textId="77777777" w:rsidR="00AC5CAD" w:rsidRDefault="00AC5CAD" w:rsidP="003F3B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6.</w:t>
      </w:r>
    </w:p>
    <w:p w14:paraId="3EE7DA37" w14:textId="7DFA7D1D" w:rsidR="00AC5CAD" w:rsidRDefault="00AC5CAD" w:rsidP="003F3BFE">
      <w:pPr>
        <w:jc w:val="center"/>
        <w:rPr>
          <w:b/>
          <w:bCs/>
          <w:sz w:val="28"/>
          <w:szCs w:val="28"/>
        </w:rPr>
      </w:pPr>
    </w:p>
    <w:p w14:paraId="5FAB5774" w14:textId="77777777" w:rsidR="00AC5CAD" w:rsidRDefault="00AC5CAD" w:rsidP="003F3BFE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Содержание образования</w:t>
      </w:r>
      <w:r w:rsidR="000B6BF8">
        <w:rPr>
          <w:b/>
          <w:bCs/>
          <w:color w:val="000000"/>
          <w:sz w:val="28"/>
          <w:szCs w:val="28"/>
        </w:rPr>
        <w:t xml:space="preserve"> как фактор инте</w:t>
      </w:r>
      <w:r w:rsidR="00AF79DB">
        <w:rPr>
          <w:b/>
          <w:bCs/>
          <w:color w:val="000000"/>
          <w:sz w:val="28"/>
          <w:szCs w:val="28"/>
        </w:rPr>
        <w:t>н</w:t>
      </w:r>
      <w:r w:rsidR="000B6BF8">
        <w:rPr>
          <w:b/>
          <w:bCs/>
          <w:color w:val="000000"/>
          <w:sz w:val="28"/>
          <w:szCs w:val="28"/>
        </w:rPr>
        <w:t xml:space="preserve">сификации обучения </w:t>
      </w:r>
    </w:p>
    <w:p w14:paraId="4B46F76C" w14:textId="77777777" w:rsidR="00AC5CAD" w:rsidRDefault="00AC5CAD" w:rsidP="003F3BF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Цели работы – </w:t>
      </w:r>
      <w:r>
        <w:rPr>
          <w:sz w:val="28"/>
          <w:szCs w:val="28"/>
        </w:rPr>
        <w:t>сформировать представление о многомерности цели в образовании и ее</w:t>
      </w:r>
      <w:r w:rsidR="000B6BF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парадигмальной</w:t>
      </w:r>
      <w:proofErr w:type="spellEnd"/>
      <w:r>
        <w:rPr>
          <w:sz w:val="28"/>
          <w:szCs w:val="28"/>
        </w:rPr>
        <w:t xml:space="preserve"> зависимости; установить связи между понятиями «цель образования» и «цель обучения». </w:t>
      </w:r>
    </w:p>
    <w:p w14:paraId="7C8ED4DB" w14:textId="77777777" w:rsidR="00AC5CAD" w:rsidRDefault="00AC5CAD" w:rsidP="003F3BFE">
      <w:r>
        <w:rPr>
          <w:b/>
          <w:bCs/>
          <w:sz w:val="28"/>
          <w:szCs w:val="28"/>
        </w:rPr>
        <w:t>Задания</w:t>
      </w:r>
      <w:r>
        <w:t xml:space="preserve">: </w:t>
      </w:r>
    </w:p>
    <w:p w14:paraId="0E88C19C" w14:textId="77777777" w:rsidR="00AC5CAD" w:rsidRDefault="00AC5CAD" w:rsidP="003F3BFE">
      <w:pPr>
        <w:rPr>
          <w:sz w:val="28"/>
          <w:szCs w:val="28"/>
        </w:rPr>
      </w:pPr>
      <w:r>
        <w:rPr>
          <w:sz w:val="28"/>
          <w:szCs w:val="28"/>
        </w:rPr>
        <w:t xml:space="preserve">Познакомьтесь с общенаучным определением цели. </w:t>
      </w:r>
    </w:p>
    <w:p w14:paraId="2F782E74" w14:textId="77777777" w:rsidR="00AC5CAD" w:rsidRDefault="00AC5CAD" w:rsidP="003F3BFE">
      <w:pPr>
        <w:rPr>
          <w:sz w:val="28"/>
          <w:szCs w:val="28"/>
        </w:rPr>
      </w:pPr>
      <w:r>
        <w:rPr>
          <w:sz w:val="28"/>
          <w:szCs w:val="28"/>
        </w:rPr>
        <w:t xml:space="preserve">Внимательно рассмотрите схему, отражающую психологическую структуру цели деятельности. </w:t>
      </w:r>
    </w:p>
    <w:tbl>
      <w:tblPr>
        <w:tblpPr w:leftFromText="180" w:rightFromText="180" w:vertAnchor="text" w:horzAnchor="margin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AC5CAD" w14:paraId="7D829A0A" w14:textId="77777777">
        <w:tc>
          <w:tcPr>
            <w:tcW w:w="9571" w:type="dxa"/>
            <w:gridSpan w:val="3"/>
          </w:tcPr>
          <w:p w14:paraId="309AD522" w14:textId="77777777" w:rsidR="00AC5CAD" w:rsidRDefault="00AC5CAD" w:rsidP="00D0301C">
            <w:pPr>
              <w:jc w:val="center"/>
            </w:pPr>
            <w:r>
              <w:t>Предметное содержание деятельности</w:t>
            </w:r>
          </w:p>
          <w:p w14:paraId="3EEF4DA5" w14:textId="77777777" w:rsidR="00AC5CAD" w:rsidRDefault="00AC5CAD" w:rsidP="00D0301C">
            <w:pPr>
              <w:jc w:val="center"/>
            </w:pPr>
          </w:p>
        </w:tc>
      </w:tr>
      <w:tr w:rsidR="00AC5CAD" w14:paraId="78548F43" w14:textId="77777777">
        <w:tc>
          <w:tcPr>
            <w:tcW w:w="3190" w:type="dxa"/>
          </w:tcPr>
          <w:p w14:paraId="165C6F71" w14:textId="77777777" w:rsidR="00AC5CAD" w:rsidRDefault="00AC5CAD" w:rsidP="00D0301C">
            <w:r>
              <w:t>Потребности</w:t>
            </w:r>
          </w:p>
        </w:tc>
        <w:tc>
          <w:tcPr>
            <w:tcW w:w="6381" w:type="dxa"/>
            <w:gridSpan w:val="2"/>
          </w:tcPr>
          <w:p w14:paraId="732BF4A0" w14:textId="77777777" w:rsidR="00AC5CAD" w:rsidRDefault="00AC5CAD" w:rsidP="00D0301C">
            <w:pPr>
              <w:jc w:val="right"/>
            </w:pPr>
            <w:r>
              <w:t>задачи</w:t>
            </w:r>
          </w:p>
        </w:tc>
      </w:tr>
      <w:tr w:rsidR="00AC5CAD" w14:paraId="7E334E8D" w14:textId="77777777">
        <w:tc>
          <w:tcPr>
            <w:tcW w:w="3190" w:type="dxa"/>
          </w:tcPr>
          <w:p w14:paraId="5F090855" w14:textId="77777777" w:rsidR="00AC5CAD" w:rsidRDefault="00AC5CAD" w:rsidP="00D0301C">
            <w:pPr>
              <w:jc w:val="center"/>
            </w:pPr>
            <w:r>
              <w:t>Мотив</w:t>
            </w:r>
          </w:p>
        </w:tc>
        <w:tc>
          <w:tcPr>
            <w:tcW w:w="3190" w:type="dxa"/>
          </w:tcPr>
          <w:p w14:paraId="78917C9E" w14:textId="77777777" w:rsidR="00AC5CAD" w:rsidRDefault="00AC5CAD" w:rsidP="00D0301C">
            <w:pPr>
              <w:jc w:val="center"/>
            </w:pPr>
            <w:r>
              <w:t>Цель</w:t>
            </w:r>
          </w:p>
        </w:tc>
        <w:tc>
          <w:tcPr>
            <w:tcW w:w="3191" w:type="dxa"/>
          </w:tcPr>
          <w:p w14:paraId="0066AE24" w14:textId="77777777" w:rsidR="00AC5CAD" w:rsidRDefault="00AC5CAD" w:rsidP="00D0301C">
            <w:pPr>
              <w:jc w:val="center"/>
            </w:pPr>
            <w:r>
              <w:t>Условия</w:t>
            </w:r>
          </w:p>
        </w:tc>
      </w:tr>
      <w:tr w:rsidR="00AC5CAD" w14:paraId="2F0E1EC1" w14:textId="77777777">
        <w:tc>
          <w:tcPr>
            <w:tcW w:w="9571" w:type="dxa"/>
            <w:gridSpan w:val="3"/>
          </w:tcPr>
          <w:p w14:paraId="11596F43" w14:textId="77777777" w:rsidR="00AC5CAD" w:rsidRDefault="00AC5CAD" w:rsidP="00D0301C">
            <w:pPr>
              <w:jc w:val="center"/>
            </w:pPr>
            <w:r>
              <w:t>Структурные элементы деятельности</w:t>
            </w:r>
          </w:p>
        </w:tc>
      </w:tr>
      <w:tr w:rsidR="00AC5CAD" w14:paraId="1F109AF6" w14:textId="77777777">
        <w:tc>
          <w:tcPr>
            <w:tcW w:w="3190" w:type="dxa"/>
          </w:tcPr>
          <w:p w14:paraId="4BBE9B8B" w14:textId="77777777" w:rsidR="00AC5CAD" w:rsidRDefault="00AC5CAD" w:rsidP="00D0301C">
            <w:r>
              <w:t xml:space="preserve">деятельность </w:t>
            </w:r>
          </w:p>
        </w:tc>
        <w:tc>
          <w:tcPr>
            <w:tcW w:w="3190" w:type="dxa"/>
          </w:tcPr>
          <w:p w14:paraId="6A61FDA2" w14:textId="77777777" w:rsidR="00AC5CAD" w:rsidRDefault="00AC5CAD" w:rsidP="00D0301C">
            <w:r>
              <w:t>действия</w:t>
            </w:r>
          </w:p>
        </w:tc>
        <w:tc>
          <w:tcPr>
            <w:tcW w:w="3191" w:type="dxa"/>
          </w:tcPr>
          <w:p w14:paraId="4C4C1D65" w14:textId="77777777" w:rsidR="00AC5CAD" w:rsidRDefault="00AC5CAD" w:rsidP="00D0301C">
            <w:r>
              <w:t>операции</w:t>
            </w:r>
          </w:p>
        </w:tc>
      </w:tr>
    </w:tbl>
    <w:p w14:paraId="5B159F17" w14:textId="77777777" w:rsidR="00AC5CAD" w:rsidRDefault="00AC5CAD" w:rsidP="003F3BFE">
      <w:pPr>
        <w:ind w:firstLine="720"/>
        <w:rPr>
          <w:sz w:val="28"/>
          <w:szCs w:val="28"/>
        </w:rPr>
      </w:pPr>
      <w:r>
        <w:rPr>
          <w:sz w:val="28"/>
          <w:szCs w:val="28"/>
        </w:rPr>
        <w:t>Что может быть мотивом профессиональной педагогической цели? Приведите примеры мотивов, учитывая, что мотив можно рассматривать как личностно принятый фактор.</w:t>
      </w:r>
    </w:p>
    <w:p w14:paraId="67851962" w14:textId="77777777" w:rsidR="00AC5CAD" w:rsidRDefault="00AC5CAD" w:rsidP="005D6A05">
      <w:pPr>
        <w:pStyle w:val="aa"/>
        <w:ind w:left="420"/>
        <w:rPr>
          <w:color w:val="000000"/>
          <w:sz w:val="28"/>
          <w:szCs w:val="28"/>
        </w:rPr>
      </w:pPr>
    </w:p>
    <w:p w14:paraId="782BB13F" w14:textId="77777777" w:rsidR="00AC5CAD" w:rsidRDefault="00AC5CAD" w:rsidP="00D033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7.</w:t>
      </w:r>
    </w:p>
    <w:p w14:paraId="3F3BA643" w14:textId="264EB1AE" w:rsidR="00AC5CAD" w:rsidRDefault="00AC5CAD" w:rsidP="00D03359">
      <w:pPr>
        <w:jc w:val="center"/>
        <w:rPr>
          <w:b/>
          <w:bCs/>
          <w:sz w:val="28"/>
          <w:szCs w:val="28"/>
        </w:rPr>
      </w:pPr>
    </w:p>
    <w:p w14:paraId="6E66333A" w14:textId="77777777" w:rsidR="00AC5CAD" w:rsidRDefault="00AC5CAD" w:rsidP="00D03359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en-US"/>
        </w:rPr>
        <w:t>Активные и интерактивные методы обучения.</w:t>
      </w:r>
    </w:p>
    <w:p w14:paraId="61C81E92" w14:textId="77777777" w:rsidR="00AC5CAD" w:rsidRDefault="00AC5CAD" w:rsidP="00D03359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Цели работы – </w:t>
      </w:r>
      <w:r>
        <w:rPr>
          <w:sz w:val="28"/>
          <w:szCs w:val="28"/>
        </w:rPr>
        <w:t>сформировать представление о различии между активными и интерактивными методами обучения.</w:t>
      </w:r>
    </w:p>
    <w:p w14:paraId="5549B376" w14:textId="77777777" w:rsidR="00AC5CAD" w:rsidRDefault="00AC5CAD" w:rsidP="00D03359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Задание</w:t>
      </w:r>
      <w:r>
        <w:rPr>
          <w:sz w:val="28"/>
          <w:szCs w:val="28"/>
        </w:rPr>
        <w:t xml:space="preserve"> – в ходе работы в малых группах разработать викторины или шарады на заданную тему с дальнейшим представлением результатов перед другими группами. Затем обсудить со студентами отличие такой формы работы от обычной дискуссии.</w:t>
      </w:r>
    </w:p>
    <w:p w14:paraId="07768957" w14:textId="77777777" w:rsidR="00AC5CAD" w:rsidRDefault="00AC5CAD" w:rsidP="00D03359">
      <w:pPr>
        <w:jc w:val="both"/>
        <w:rPr>
          <w:sz w:val="28"/>
          <w:szCs w:val="28"/>
        </w:rPr>
      </w:pPr>
    </w:p>
    <w:p w14:paraId="697F8F6B" w14:textId="77777777" w:rsidR="00AC5CAD" w:rsidRDefault="00AC5CAD" w:rsidP="00D033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8.</w:t>
      </w:r>
    </w:p>
    <w:p w14:paraId="5DADDA47" w14:textId="2CE05D22" w:rsidR="00AC5CAD" w:rsidRDefault="00AC5CAD" w:rsidP="00D03359">
      <w:pPr>
        <w:jc w:val="center"/>
        <w:rPr>
          <w:b/>
          <w:bCs/>
          <w:sz w:val="28"/>
          <w:szCs w:val="28"/>
        </w:rPr>
      </w:pPr>
    </w:p>
    <w:p w14:paraId="719BD0E6" w14:textId="77777777" w:rsidR="00AC5CAD" w:rsidRDefault="00AC5CAD" w:rsidP="00D03359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en-US"/>
        </w:rPr>
        <w:t>Проблемы дифференциации и индивидуализации обучения.</w:t>
      </w:r>
    </w:p>
    <w:p w14:paraId="01A9F21B" w14:textId="77777777" w:rsidR="00AC5CAD" w:rsidRDefault="00AC5CAD" w:rsidP="00D03359">
      <w:pPr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Цели работы – </w:t>
      </w:r>
      <w:r>
        <w:rPr>
          <w:sz w:val="28"/>
          <w:szCs w:val="28"/>
        </w:rPr>
        <w:t>сформировать представление о подходах к организации дифференциации и индивидуализации обучения.</w:t>
      </w:r>
    </w:p>
    <w:p w14:paraId="6FB9B4AC" w14:textId="77777777" w:rsidR="00AC5CAD" w:rsidRDefault="00AC5CAD" w:rsidP="00D03359">
      <w:pPr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Задание 1</w:t>
      </w:r>
      <w:r>
        <w:rPr>
          <w:sz w:val="28"/>
          <w:szCs w:val="28"/>
        </w:rPr>
        <w:t xml:space="preserve"> – опираясь на конспект лекции, разработайте схемы, отражающие два подхода к пониманию процессов дифференциации и индивидуализации обучения.</w:t>
      </w:r>
    </w:p>
    <w:p w14:paraId="42551389" w14:textId="77777777" w:rsidR="00AC5CAD" w:rsidRDefault="00AC5CAD" w:rsidP="00D0335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Задание 2</w:t>
      </w:r>
      <w:r>
        <w:rPr>
          <w:sz w:val="28"/>
          <w:szCs w:val="28"/>
        </w:rPr>
        <w:t xml:space="preserve"> – проанализируйте ситуацию и дайте ответы на вопросы.</w:t>
      </w:r>
    </w:p>
    <w:p w14:paraId="54DB471C" w14:textId="77777777" w:rsidR="00AC5CAD" w:rsidRDefault="00AC5CAD" w:rsidP="00D0335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 начале второй четверти учитель предлагает ученикам начального класса:</w:t>
      </w:r>
    </w:p>
    <w:p w14:paraId="7B43DCED" w14:textId="77777777" w:rsidR="00AC5CAD" w:rsidRDefault="00AC5CAD" w:rsidP="00D0335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— Давайте я вас рассажу так, чтобы мне было удобно с вами работать. Те, кто получил 3 или более низкую оценку, сядьте, пожалуйста, в ряд справа от меня.</w:t>
      </w:r>
    </w:p>
    <w:p w14:paraId="757F758B" w14:textId="77777777" w:rsidR="00AC5CAD" w:rsidRDefault="00AC5CAD" w:rsidP="00D0335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А те, кто получил другие отметки, сядьте, пожалуйста, слева от меня. Для чего? Дело в том, что как только ты получишь уже не 3, а 5, я тебя пересаживаю в другой ряд, а как только станешь снова получать оценки ниже 4, я пересажи</w:t>
      </w:r>
      <w:r>
        <w:rPr>
          <w:color w:val="000000"/>
          <w:sz w:val="24"/>
          <w:szCs w:val="24"/>
        </w:rPr>
        <w:softHyphen/>
        <w:t>ваю тебя обратно. Это игра в движение будет наглядно показывать ваши успехи и неудачи в учебе! Те ребята, кто сидит справа, больше нуждаются в моей помо</w:t>
      </w:r>
      <w:r>
        <w:rPr>
          <w:color w:val="000000"/>
          <w:sz w:val="24"/>
          <w:szCs w:val="24"/>
        </w:rPr>
        <w:softHyphen/>
        <w:t>щи и помощи одноклассников. Они должны заниматься прилежнее, изменить отношение к своей работе в школе и дома.</w:t>
      </w:r>
    </w:p>
    <w:p w14:paraId="35CD42AB" w14:textId="77777777" w:rsidR="00AC5CAD" w:rsidRDefault="00AC5CAD" w:rsidP="00D0335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Вопросы и задания</w:t>
      </w:r>
    </w:p>
    <w:p w14:paraId="1E8366A0" w14:textId="77777777" w:rsidR="00AC5CAD" w:rsidRDefault="00AC5CAD" w:rsidP="00D0335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Какие закономерности учитывает педагог при стимулировании к учебе?</w:t>
      </w:r>
    </w:p>
    <w:p w14:paraId="3204CD0F" w14:textId="77777777" w:rsidR="00AC5CAD" w:rsidRDefault="00AC5CAD" w:rsidP="00D0335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Можно ли перенести этот прием на подростков?</w:t>
      </w:r>
    </w:p>
    <w:p w14:paraId="7D3B967B" w14:textId="77777777" w:rsidR="00AC5CAD" w:rsidRDefault="00AC5CAD" w:rsidP="00D0335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В чем образовательная и воспитательная ценность такой педагогической стра</w:t>
      </w:r>
      <w:r>
        <w:rPr>
          <w:color w:val="000000"/>
          <w:sz w:val="28"/>
          <w:szCs w:val="28"/>
        </w:rPr>
        <w:softHyphen/>
        <w:t>тегии?</w:t>
      </w:r>
    </w:p>
    <w:p w14:paraId="7208EB4F" w14:textId="77777777" w:rsidR="00AC5CAD" w:rsidRPr="00ED278B" w:rsidRDefault="00AC5CAD" w:rsidP="00ED278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Какую </w:t>
      </w:r>
      <w:r>
        <w:rPr>
          <w:sz w:val="28"/>
          <w:szCs w:val="28"/>
        </w:rPr>
        <w:t>форму организации дифференцированного обучения применил учитель в данном случае?</w:t>
      </w:r>
    </w:p>
    <w:p w14:paraId="5B383500" w14:textId="77777777" w:rsidR="00AC5CAD" w:rsidRPr="002E1A14" w:rsidRDefault="00AC5CAD" w:rsidP="00D910CB">
      <w:pPr>
        <w:spacing w:line="276" w:lineRule="auto"/>
        <w:jc w:val="center"/>
        <w:rPr>
          <w:b/>
          <w:bCs/>
          <w:sz w:val="28"/>
          <w:szCs w:val="28"/>
        </w:rPr>
      </w:pPr>
    </w:p>
    <w:p w14:paraId="16563238" w14:textId="77777777" w:rsidR="00AC5CAD" w:rsidRDefault="00AC5CAD" w:rsidP="00C4238E">
      <w:pPr>
        <w:pStyle w:val="aa"/>
        <w:tabs>
          <w:tab w:val="left" w:pos="426"/>
        </w:tabs>
        <w:ind w:left="0"/>
        <w:rPr>
          <w:b/>
          <w:bCs/>
        </w:rPr>
      </w:pPr>
    </w:p>
    <w:p w14:paraId="03D1536E" w14:textId="77777777" w:rsidR="00AC5CAD" w:rsidRDefault="00AC5CAD" w:rsidP="0048427B">
      <w:pPr>
        <w:pStyle w:val="aa"/>
        <w:numPr>
          <w:ilvl w:val="1"/>
          <w:numId w:val="12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Примерный перечень проверочных вопросов по курсу</w:t>
      </w:r>
    </w:p>
    <w:p w14:paraId="107A6893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Своеобразие педагогической деятельности и требования к педагогу.</w:t>
      </w:r>
    </w:p>
    <w:p w14:paraId="430A7910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педагогического мастерства. </w:t>
      </w:r>
    </w:p>
    <w:p w14:paraId="03D3345B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Мастерство педагогического общения.</w:t>
      </w:r>
    </w:p>
    <w:p w14:paraId="588C3CDB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Исследовательские качества педагога как ведущий компонент его профессиональных ценностных ориентаций.</w:t>
      </w:r>
    </w:p>
    <w:p w14:paraId="1707876F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Профессиональный имидж как инструмент педагогического влияния.</w:t>
      </w:r>
    </w:p>
    <w:p w14:paraId="16E37A0E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дидактические принципы.</w:t>
      </w:r>
    </w:p>
    <w:p w14:paraId="2FCE1E90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Методы и формы обучения.</w:t>
      </w:r>
    </w:p>
    <w:p w14:paraId="11774BFD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обучения. </w:t>
      </w:r>
    </w:p>
    <w:p w14:paraId="28AADBF0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Исследовательское обучение.</w:t>
      </w:r>
    </w:p>
    <w:p w14:paraId="3DC4546A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Стили  обучения</w:t>
      </w:r>
      <w:proofErr w:type="gramEnd"/>
      <w:r>
        <w:rPr>
          <w:sz w:val="28"/>
          <w:szCs w:val="28"/>
        </w:rPr>
        <w:t>.</w:t>
      </w:r>
    </w:p>
    <w:p w14:paraId="2FE73243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творческого мышления в процессе обучения.</w:t>
      </w:r>
    </w:p>
    <w:p w14:paraId="53800051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Цели образования.</w:t>
      </w:r>
      <w:r>
        <w:rPr>
          <w:sz w:val="28"/>
          <w:szCs w:val="28"/>
        </w:rPr>
        <w:t xml:space="preserve"> Критерии педагогических целей.</w:t>
      </w:r>
    </w:p>
    <w:p w14:paraId="7099044E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Основные функции процессов обучения, воспитания и развития.</w:t>
      </w:r>
    </w:p>
    <w:p w14:paraId="39471F38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Содержание и задачи обучения, воспитания и развития.</w:t>
      </w:r>
    </w:p>
    <w:p w14:paraId="78857CFC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Специфика и взаимоотношения методов обучения, воспитания и творческого развития.</w:t>
      </w:r>
    </w:p>
    <w:p w14:paraId="3418C0FD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Влияние государства и общества на элементы образовательной системы.</w:t>
      </w:r>
    </w:p>
    <w:p w14:paraId="34B0840D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Факторы, обусловившие необходимость стандартизации образования в России.</w:t>
      </w:r>
    </w:p>
    <w:p w14:paraId="72C6ADE7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развития профессионального сознания и профессиональной компетентности в системе образования.</w:t>
      </w:r>
    </w:p>
    <w:p w14:paraId="4B0A6630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понятия </w:t>
      </w:r>
      <w:proofErr w:type="spellStart"/>
      <w:r>
        <w:rPr>
          <w:sz w:val="28"/>
          <w:szCs w:val="28"/>
        </w:rPr>
        <w:t>педагогическойинноватики</w:t>
      </w:r>
      <w:proofErr w:type="spellEnd"/>
      <w:r>
        <w:rPr>
          <w:sz w:val="28"/>
          <w:szCs w:val="28"/>
        </w:rPr>
        <w:t>. Особенности педагогических инноваций. Уровни нового.</w:t>
      </w:r>
    </w:p>
    <w:p w14:paraId="68FF0F3C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Структура инновационной деятельности.</w:t>
      </w:r>
    </w:p>
    <w:p w14:paraId="1BF85BCC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Активные методы обучения.</w:t>
      </w:r>
    </w:p>
    <w:p w14:paraId="21E66346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Основные этапы организации и реализации принципов учебно-научно-производственных комплексов исследования</w:t>
      </w:r>
    </w:p>
    <w:p w14:paraId="1E7B36D2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Основы педагогического контроля в высшей школе.</w:t>
      </w:r>
    </w:p>
    <w:p w14:paraId="77F2C737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самостоятельной работы учащихся.</w:t>
      </w:r>
    </w:p>
    <w:p w14:paraId="37D17A46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Принципы системы непрерывного профессионального образования.</w:t>
      </w:r>
    </w:p>
    <w:p w14:paraId="7A4C9B7B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Основные признаки университета.</w:t>
      </w:r>
    </w:p>
    <w:p w14:paraId="67F5A588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Критерии деятельности современных высших учебных заведений.</w:t>
      </w:r>
    </w:p>
    <w:p w14:paraId="55DC4951" w14:textId="77777777" w:rsidR="00AC5CAD" w:rsidRDefault="00AC5CAD" w:rsidP="0048427B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Глобальные тенденции в мировом образовании.</w:t>
      </w:r>
    </w:p>
    <w:p w14:paraId="7EF58C60" w14:textId="77777777" w:rsidR="00AC5CAD" w:rsidRDefault="00AC5CAD" w:rsidP="00943695"/>
    <w:p w14:paraId="2D174AEB" w14:textId="77777777" w:rsidR="00AC5CAD" w:rsidRDefault="00AC5CAD" w:rsidP="0048427B">
      <w:pPr>
        <w:pStyle w:val="aa"/>
        <w:numPr>
          <w:ilvl w:val="0"/>
          <w:numId w:val="25"/>
        </w:numPr>
        <w:jc w:val="both"/>
        <w:rPr>
          <w:rFonts w:eastAsia="HiddenHorzOCR"/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МЕТОДИЧЕСКИЕ УКАЗАНИЯ ПО ОСВОЕНИЮ ДИСЦИПЛИНЫ</w:t>
      </w:r>
    </w:p>
    <w:p w14:paraId="71A1DF94" w14:textId="77777777" w:rsidR="00AC5CAD" w:rsidRDefault="00AC5CAD" w:rsidP="00D90751">
      <w:pPr>
        <w:widowControl w:val="0"/>
        <w:autoSpaceDE w:val="0"/>
        <w:autoSpaceDN w:val="0"/>
        <w:adjustRightInd w:val="0"/>
        <w:ind w:firstLine="720"/>
        <w:jc w:val="both"/>
        <w:rPr>
          <w:rFonts w:eastAsia="HiddenHorzOCR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успешного освоения дисциплины «</w:t>
      </w:r>
      <w:r>
        <w:rPr>
          <w:sz w:val="28"/>
          <w:szCs w:val="28"/>
        </w:rPr>
        <w:t>Методика преподавания специальных дисциплин</w:t>
      </w:r>
      <w:r>
        <w:rPr>
          <w:color w:val="000000"/>
          <w:sz w:val="28"/>
          <w:szCs w:val="28"/>
        </w:rPr>
        <w:t xml:space="preserve">» </w:t>
      </w:r>
      <w:r>
        <w:rPr>
          <w:rFonts w:eastAsia="HiddenHorzOCR"/>
          <w:color w:val="000000"/>
          <w:sz w:val="28"/>
          <w:szCs w:val="28"/>
        </w:rPr>
        <w:t>студенту необходимо:</w:t>
      </w:r>
    </w:p>
    <w:p w14:paraId="6A0B122C" w14:textId="77777777" w:rsidR="00AC5CAD" w:rsidRDefault="00AC5CAD" w:rsidP="0048427B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Регулярно посещать лекционные, семинарские и практические занятия; в случае пропуска – своевременно самостоятельно отрабатывать пропущенный материал.</w:t>
      </w:r>
    </w:p>
    <w:p w14:paraId="45C500EB" w14:textId="77777777" w:rsidR="00AC5CAD" w:rsidRDefault="00AC5CAD" w:rsidP="0048427B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Тщательно и в полном объеме выполнять задания педагога, проявляя при этом активность и инициативность.</w:t>
      </w:r>
    </w:p>
    <w:p w14:paraId="31C11688" w14:textId="77777777" w:rsidR="00AC5CAD" w:rsidRDefault="00AC5CAD" w:rsidP="0048427B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Читать специальную литературу по темам дисциплины (см. п.6).</w:t>
      </w:r>
    </w:p>
    <w:p w14:paraId="578A2D1B" w14:textId="77777777" w:rsidR="00AC5CAD" w:rsidRDefault="00AC5CAD" w:rsidP="0048427B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Рекомендуется  вести</w:t>
      </w:r>
      <w:proofErr w:type="gramEnd"/>
      <w:r>
        <w:rPr>
          <w:sz w:val="28"/>
          <w:szCs w:val="28"/>
        </w:rPr>
        <w:t xml:space="preserve"> перечень проблемных вопросов, возникающих в ходе изучения дисциплины,  которые можно затем разрешить самостоятельно, во время занятий или в ходе консультации с преподавателем.</w:t>
      </w:r>
    </w:p>
    <w:p w14:paraId="6AF14C82" w14:textId="77777777" w:rsidR="00AC5CAD" w:rsidRDefault="00AC5CAD" w:rsidP="0048427B">
      <w:pPr>
        <w:widowControl w:val="0"/>
        <w:numPr>
          <w:ilvl w:val="0"/>
          <w:numId w:val="26"/>
        </w:numPr>
        <w:tabs>
          <w:tab w:val="left" w:pos="0"/>
          <w:tab w:val="left" w:pos="540"/>
        </w:tabs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В ходе выполнения практических заданий рекомендуется </w:t>
      </w:r>
      <w:r>
        <w:rPr>
          <w:spacing w:val="-4"/>
          <w:sz w:val="28"/>
          <w:szCs w:val="28"/>
        </w:rPr>
        <w:t>изучать конспекты лекций, предшествующих практическому</w:t>
      </w:r>
      <w:r>
        <w:rPr>
          <w:sz w:val="28"/>
          <w:szCs w:val="28"/>
        </w:rPr>
        <w:t xml:space="preserve"> занятию. </w:t>
      </w:r>
    </w:p>
    <w:p w14:paraId="4611000D" w14:textId="77777777" w:rsidR="00AC5CAD" w:rsidRDefault="00AC5CAD" w:rsidP="0048427B">
      <w:pPr>
        <w:widowControl w:val="0"/>
        <w:numPr>
          <w:ilvl w:val="0"/>
          <w:numId w:val="26"/>
        </w:numPr>
        <w:tabs>
          <w:tab w:val="left" w:pos="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составить терминологический словарик для усвоения профессиональной терминологии.</w:t>
      </w:r>
    </w:p>
    <w:p w14:paraId="153BD10F" w14:textId="77777777" w:rsidR="00AC5CAD" w:rsidRDefault="00AC5CAD" w:rsidP="00760CC9">
      <w:pPr>
        <w:widowControl w:val="0"/>
        <w:tabs>
          <w:tab w:val="left" w:pos="0"/>
          <w:tab w:val="left" w:pos="54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14:paraId="32CFFA3A" w14:textId="77777777" w:rsidR="00AC5CAD" w:rsidRPr="00B62AD9" w:rsidRDefault="00AC5CAD" w:rsidP="0048427B">
      <w:pPr>
        <w:pStyle w:val="aa"/>
        <w:numPr>
          <w:ilvl w:val="0"/>
          <w:numId w:val="25"/>
        </w:numPr>
        <w:jc w:val="center"/>
        <w:rPr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ФОНД ОЦЕНОЧНЫХ СРЕДСТВ ДЛЯ ПРОВЕДЕНИЯ ПРОМЕЖУТОЧНОЙ АТТЕСТАЦИИ ПО ДИСЦИПЛИНЕ</w:t>
      </w:r>
    </w:p>
    <w:p w14:paraId="6FBF4B60" w14:textId="77777777" w:rsidR="00B62AD9" w:rsidRDefault="00B62AD9" w:rsidP="00B62AD9">
      <w:pPr>
        <w:pStyle w:val="aa"/>
        <w:jc w:val="center"/>
        <w:rPr>
          <w:rFonts w:eastAsia="HiddenHorzOCR"/>
          <w:b/>
          <w:bCs/>
          <w:sz w:val="28"/>
          <w:szCs w:val="28"/>
        </w:rPr>
      </w:pPr>
    </w:p>
    <w:p w14:paraId="18BB8695" w14:textId="77777777" w:rsidR="00DD1AEE" w:rsidRPr="00DF5D6A" w:rsidRDefault="00DD1AEE" w:rsidP="00DD1AEE">
      <w:pPr>
        <w:pStyle w:val="aa"/>
        <w:numPr>
          <w:ilvl w:val="1"/>
          <w:numId w:val="25"/>
        </w:numPr>
        <w:jc w:val="center"/>
        <w:rPr>
          <w:b/>
          <w:bCs/>
          <w:sz w:val="28"/>
          <w:szCs w:val="28"/>
        </w:rPr>
      </w:pPr>
      <w:r w:rsidRPr="00DF5D6A">
        <w:rPr>
          <w:b/>
          <w:bCs/>
          <w:sz w:val="28"/>
          <w:szCs w:val="28"/>
        </w:rPr>
        <w:t xml:space="preserve">Перечень компетенций и этапы их формирования </w:t>
      </w:r>
    </w:p>
    <w:p w14:paraId="6D26BA66" w14:textId="77777777" w:rsidR="00DD1AEE" w:rsidRDefault="00DD1AEE" w:rsidP="00DD1AEE">
      <w:pPr>
        <w:jc w:val="both"/>
        <w:rPr>
          <w:rFonts w:eastAsia="Calibri"/>
          <w:b/>
          <w:sz w:val="28"/>
          <w:szCs w:val="28"/>
        </w:rPr>
      </w:pPr>
      <w:r w:rsidRPr="00EB2234">
        <w:rPr>
          <w:sz w:val="28"/>
          <w:szCs w:val="28"/>
        </w:rPr>
        <w:t>Профессиональные компетенции сформулированы на основе выбранных из профессиональных стандартов обобщенных трудовых функций (ОТФ), соответствующих профессиональной деятельности выпускников.</w:t>
      </w:r>
    </w:p>
    <w:p w14:paraId="01C9C4B5" w14:textId="77777777" w:rsidR="00DD1AEE" w:rsidRPr="00504943" w:rsidRDefault="00DD1AEE" w:rsidP="00DD1AEE">
      <w:pPr>
        <w:pStyle w:val="aa"/>
        <w:ind w:left="360"/>
        <w:rPr>
          <w:b/>
          <w:b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8222"/>
      </w:tblGrid>
      <w:tr w:rsidR="00DD1AEE" w:rsidRPr="00C42A43" w14:paraId="5DA2B1A4" w14:textId="77777777" w:rsidTr="00BD02DF">
        <w:trPr>
          <w:trHeight w:val="37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C0BBA" w14:textId="77777777" w:rsidR="00DD1AEE" w:rsidRPr="0010113F" w:rsidRDefault="00DD1AEE" w:rsidP="00BD02D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10113F">
              <w:rPr>
                <w:sz w:val="28"/>
                <w:szCs w:val="28"/>
              </w:rPr>
              <w:t xml:space="preserve">Код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AAC58" w14:textId="77777777" w:rsidR="00DD1AEE" w:rsidRPr="0010113F" w:rsidRDefault="00DD1AEE" w:rsidP="00BD02DF">
            <w:pPr>
              <w:overflowPunct w:val="0"/>
              <w:autoSpaceDE w:val="0"/>
              <w:autoSpaceDN w:val="0"/>
              <w:adjustRightInd w:val="0"/>
              <w:ind w:firstLine="708"/>
              <w:jc w:val="center"/>
              <w:textAlignment w:val="baseline"/>
              <w:rPr>
                <w:sz w:val="28"/>
                <w:szCs w:val="28"/>
              </w:rPr>
            </w:pPr>
            <w:r w:rsidRPr="0010113F">
              <w:rPr>
                <w:sz w:val="28"/>
                <w:szCs w:val="28"/>
              </w:rPr>
              <w:t>Формулировка компетенции</w:t>
            </w:r>
          </w:p>
        </w:tc>
      </w:tr>
      <w:tr w:rsidR="00DD1AEE" w:rsidRPr="00C42A43" w14:paraId="29E3D743" w14:textId="77777777" w:rsidTr="00BD02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BC37" w14:textId="77777777" w:rsidR="00DD1AEE" w:rsidRPr="0010113F" w:rsidRDefault="00DD1AEE" w:rsidP="00BD02D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10113F">
              <w:rPr>
                <w:b/>
                <w:bCs/>
                <w:sz w:val="28"/>
                <w:szCs w:val="28"/>
              </w:rPr>
              <w:t>УК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6971" w14:textId="77777777" w:rsidR="00DD1AEE" w:rsidRPr="0010113F" w:rsidRDefault="00DD1AEE" w:rsidP="00BD02D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10113F">
              <w:rPr>
                <w:b/>
                <w:bCs/>
                <w:sz w:val="28"/>
                <w:szCs w:val="28"/>
              </w:rPr>
              <w:t>Универсальные компетенции</w:t>
            </w:r>
          </w:p>
        </w:tc>
      </w:tr>
      <w:tr w:rsidR="00DD1AEE" w:rsidRPr="00C42A43" w14:paraId="44E23067" w14:textId="77777777" w:rsidTr="00BD02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FC8F" w14:textId="77777777" w:rsidR="00DD1AEE" w:rsidRPr="0010113F" w:rsidRDefault="00DD1AEE" w:rsidP="00BD02D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8"/>
                <w:szCs w:val="28"/>
              </w:rPr>
            </w:pPr>
            <w:r w:rsidRPr="0010113F">
              <w:rPr>
                <w:bCs/>
                <w:sz w:val="28"/>
                <w:szCs w:val="28"/>
              </w:rPr>
              <w:t>УК -6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BDE8" w14:textId="77777777" w:rsidR="00DD1AEE" w:rsidRPr="0010113F" w:rsidRDefault="00DD1AEE" w:rsidP="00BD02D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113F">
              <w:rPr>
                <w:rFonts w:eastAsia="TimesNewRomanPSMT"/>
                <w:sz w:val="24"/>
                <w:szCs w:val="2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14:paraId="186063D2" w14:textId="77777777" w:rsidR="00DD1AEE" w:rsidRPr="0010113F" w:rsidRDefault="00DD1AEE" w:rsidP="00BD02DF">
            <w:pPr>
              <w:pStyle w:val="aa"/>
              <w:widowControl w:val="0"/>
              <w:ind w:left="0" w:right="104"/>
              <w:rPr>
                <w:b/>
                <w:bCs/>
                <w:sz w:val="28"/>
                <w:szCs w:val="28"/>
              </w:rPr>
            </w:pPr>
          </w:p>
        </w:tc>
      </w:tr>
      <w:tr w:rsidR="00DD1AEE" w:rsidRPr="00C42A43" w14:paraId="098E0E56" w14:textId="77777777" w:rsidTr="00BD02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B357" w14:textId="77777777" w:rsidR="00DD1AEE" w:rsidRPr="0010113F" w:rsidRDefault="00DD1AEE" w:rsidP="00BD02D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10113F">
              <w:rPr>
                <w:b/>
                <w:bCs/>
                <w:sz w:val="28"/>
                <w:szCs w:val="28"/>
              </w:rPr>
              <w:t>ПК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D4DE" w14:textId="77777777" w:rsidR="00DD1AEE" w:rsidRPr="0010113F" w:rsidRDefault="005A6291" w:rsidP="00BD02D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 xml:space="preserve">Рекомендуемые </w:t>
            </w:r>
            <w:r w:rsidR="00DD1AEE" w:rsidRPr="0010113F">
              <w:rPr>
                <w:b/>
                <w:bCs/>
                <w:sz w:val="28"/>
                <w:szCs w:val="28"/>
              </w:rPr>
              <w:t xml:space="preserve"> профессиональные</w:t>
            </w:r>
            <w:proofErr w:type="gramEnd"/>
            <w:r w:rsidR="00DD1AEE" w:rsidRPr="0010113F">
              <w:rPr>
                <w:b/>
                <w:bCs/>
                <w:sz w:val="28"/>
                <w:szCs w:val="28"/>
              </w:rPr>
              <w:t xml:space="preserve"> компетенции</w:t>
            </w:r>
          </w:p>
        </w:tc>
      </w:tr>
      <w:tr w:rsidR="00DD1AEE" w:rsidRPr="00C42A43" w14:paraId="48DD0CFA" w14:textId="77777777" w:rsidTr="00BD02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A9DF" w14:textId="77777777" w:rsidR="00DD1AEE" w:rsidRPr="0010113F" w:rsidRDefault="00DD1AEE" w:rsidP="00BD02D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8"/>
                <w:szCs w:val="28"/>
              </w:rPr>
            </w:pPr>
            <w:r w:rsidRPr="0010113F">
              <w:rPr>
                <w:bCs/>
                <w:sz w:val="28"/>
                <w:szCs w:val="28"/>
              </w:rPr>
              <w:t>ПК</w:t>
            </w:r>
            <w:r w:rsidR="005A6291">
              <w:rPr>
                <w:bCs/>
                <w:sz w:val="28"/>
                <w:szCs w:val="28"/>
              </w:rPr>
              <w:t>-7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A56F" w14:textId="77777777" w:rsidR="00DD1AEE" w:rsidRPr="0010113F" w:rsidRDefault="00DD1AEE" w:rsidP="00BD02DF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10113F">
              <w:rPr>
                <w:rFonts w:eastAsia="TimesNewRomanPSMT"/>
                <w:sz w:val="24"/>
                <w:szCs w:val="24"/>
              </w:rPr>
              <w:t>Готов осуществлять педагогическое управление и программирование</w:t>
            </w:r>
          </w:p>
          <w:p w14:paraId="62BC497F" w14:textId="77777777" w:rsidR="00DD1AEE" w:rsidRPr="0010113F" w:rsidRDefault="00DD1AEE" w:rsidP="00BD02DF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10113F">
              <w:rPr>
                <w:rFonts w:eastAsia="TimesNewRomanPSMT"/>
                <w:sz w:val="24"/>
                <w:szCs w:val="24"/>
              </w:rPr>
              <w:t xml:space="preserve">развивающих форм социально-культурной деятельности всех возрастных </w:t>
            </w:r>
            <w:r w:rsidRPr="0010113F">
              <w:rPr>
                <w:rFonts w:eastAsia="TimesNewRomanPSMT"/>
                <w:sz w:val="24"/>
                <w:szCs w:val="24"/>
              </w:rPr>
              <w:lastRenderedPageBreak/>
              <w:t>групп населения, организовывать массовые, групповые и индивидуальные формы социально-культурной деятельности в соответствии с культурными</w:t>
            </w:r>
          </w:p>
          <w:p w14:paraId="6C5C737D" w14:textId="77777777" w:rsidR="00DD1AEE" w:rsidRPr="0010113F" w:rsidRDefault="00DD1AEE" w:rsidP="00BD02D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113F">
              <w:rPr>
                <w:rFonts w:eastAsia="TimesNewRomanPSMT"/>
                <w:sz w:val="24"/>
                <w:szCs w:val="24"/>
              </w:rPr>
              <w:t>потребностями различных групп населения</w:t>
            </w:r>
          </w:p>
          <w:p w14:paraId="31C760E5" w14:textId="77777777" w:rsidR="00DD1AEE" w:rsidRPr="0010113F" w:rsidRDefault="00DD1AEE" w:rsidP="00BD02DF">
            <w:pPr>
              <w:snapToGrid w:val="0"/>
              <w:rPr>
                <w:sz w:val="28"/>
                <w:szCs w:val="28"/>
              </w:rPr>
            </w:pPr>
          </w:p>
        </w:tc>
      </w:tr>
      <w:tr w:rsidR="00DD1AEE" w:rsidRPr="0096274E" w14:paraId="7DA3200A" w14:textId="77777777" w:rsidTr="00BD02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C037" w14:textId="77777777" w:rsidR="00DD1AEE" w:rsidRPr="0045633F" w:rsidRDefault="00DD1AEE" w:rsidP="00BD02D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8"/>
                <w:szCs w:val="28"/>
              </w:rPr>
            </w:pPr>
            <w:r w:rsidRPr="0045633F">
              <w:rPr>
                <w:bCs/>
                <w:sz w:val="28"/>
                <w:szCs w:val="28"/>
              </w:rPr>
              <w:lastRenderedPageBreak/>
              <w:t>ПК</w:t>
            </w:r>
            <w:r w:rsidR="005A6291">
              <w:rPr>
                <w:bCs/>
                <w:sz w:val="28"/>
                <w:szCs w:val="28"/>
              </w:rPr>
              <w:t>-8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DF50" w14:textId="77777777" w:rsidR="00DD1AEE" w:rsidRPr="009D7862" w:rsidRDefault="00DD1AEE" w:rsidP="00BD02DF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D7862">
              <w:rPr>
                <w:rFonts w:eastAsia="TimesNewRomanPSMT"/>
                <w:sz w:val="24"/>
                <w:szCs w:val="24"/>
              </w:rPr>
              <w:t>Готов осуществлять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9D7862">
              <w:rPr>
                <w:rFonts w:eastAsia="TimesNewRomanPSMT"/>
                <w:sz w:val="24"/>
                <w:szCs w:val="24"/>
              </w:rPr>
              <w:t>педагогическую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9D7862">
              <w:rPr>
                <w:rFonts w:eastAsia="TimesNewRomanPSMT"/>
                <w:sz w:val="24"/>
                <w:szCs w:val="24"/>
              </w:rPr>
              <w:t>деятельность в учреждениях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9D7862">
              <w:rPr>
                <w:rFonts w:eastAsia="TimesNewRomanPSMT"/>
                <w:sz w:val="24"/>
                <w:szCs w:val="24"/>
              </w:rPr>
              <w:t>культуры, учреждениях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9D7862">
              <w:rPr>
                <w:rFonts w:eastAsia="TimesNewRomanPSMT"/>
                <w:sz w:val="24"/>
                <w:szCs w:val="24"/>
              </w:rPr>
              <w:t>общего и дополнительного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9D7862">
              <w:rPr>
                <w:rFonts w:eastAsia="TimesNewRomanPSMT"/>
                <w:sz w:val="24"/>
                <w:szCs w:val="24"/>
              </w:rPr>
              <w:t>образования, участвовать</w:t>
            </w:r>
          </w:p>
          <w:p w14:paraId="4074D807" w14:textId="77777777" w:rsidR="00DD1AEE" w:rsidRPr="009D7862" w:rsidRDefault="00DD1AEE" w:rsidP="00BD02DF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D7862">
              <w:rPr>
                <w:rFonts w:eastAsia="TimesNewRomanPSMT"/>
                <w:sz w:val="24"/>
                <w:szCs w:val="24"/>
              </w:rPr>
              <w:t>переподготовке и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9D7862">
              <w:rPr>
                <w:rFonts w:eastAsia="TimesNewRomanPSMT"/>
                <w:sz w:val="24"/>
                <w:szCs w:val="24"/>
              </w:rPr>
              <w:t>повышении квалификации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9D7862">
              <w:rPr>
                <w:rFonts w:eastAsia="TimesNewRomanPSMT"/>
                <w:sz w:val="24"/>
                <w:szCs w:val="24"/>
              </w:rPr>
              <w:t>специалистов социально</w:t>
            </w:r>
          </w:p>
          <w:p w14:paraId="5D9067D2" w14:textId="77777777" w:rsidR="00DD1AEE" w:rsidRPr="009D7862" w:rsidRDefault="00DD1AEE" w:rsidP="00BD02DF">
            <w:pPr>
              <w:rPr>
                <w:sz w:val="24"/>
                <w:szCs w:val="24"/>
              </w:rPr>
            </w:pPr>
            <w:r w:rsidRPr="009D7862">
              <w:rPr>
                <w:rFonts w:eastAsia="TimesNewRomanPSMT"/>
                <w:sz w:val="24"/>
                <w:szCs w:val="24"/>
              </w:rPr>
              <w:t>культурной деятельности</w:t>
            </w:r>
          </w:p>
          <w:p w14:paraId="07EBD6FB" w14:textId="77777777" w:rsidR="00DD1AEE" w:rsidRPr="0045633F" w:rsidRDefault="00DD1AEE" w:rsidP="00BD02DF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76111D0F" w14:textId="77777777" w:rsidR="00DD1AEE" w:rsidRDefault="00DD1AEE" w:rsidP="00B62AD9">
      <w:pPr>
        <w:pStyle w:val="aa"/>
        <w:jc w:val="center"/>
        <w:rPr>
          <w:rFonts w:eastAsia="HiddenHorzOCR"/>
          <w:b/>
          <w:bCs/>
          <w:sz w:val="28"/>
          <w:szCs w:val="28"/>
        </w:rPr>
      </w:pPr>
    </w:p>
    <w:p w14:paraId="0994CB5A" w14:textId="77777777" w:rsidR="00B62AD9" w:rsidRPr="00114A90" w:rsidRDefault="00B62AD9" w:rsidP="00B62A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</w:t>
      </w:r>
      <w:r w:rsidRPr="002B7195">
        <w:rPr>
          <w:b/>
          <w:sz w:val="28"/>
          <w:szCs w:val="28"/>
        </w:rPr>
        <w:t>тап</w:t>
      </w:r>
      <w:r>
        <w:rPr>
          <w:b/>
          <w:sz w:val="28"/>
          <w:szCs w:val="28"/>
        </w:rPr>
        <w:t>ы формирования компетенции:</w:t>
      </w:r>
    </w:p>
    <w:p w14:paraId="2C49FBC3" w14:textId="77777777" w:rsidR="00B62AD9" w:rsidRPr="002B7195" w:rsidRDefault="00B62AD9" w:rsidP="00B62AD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1.</w:t>
      </w:r>
      <w:r w:rsidRPr="002B7195">
        <w:rPr>
          <w:i/>
          <w:sz w:val="28"/>
          <w:szCs w:val="28"/>
        </w:rPr>
        <w:t>Начальный</w:t>
      </w:r>
      <w:r w:rsidRPr="002B7195">
        <w:rPr>
          <w:sz w:val="28"/>
          <w:szCs w:val="28"/>
        </w:rPr>
        <w:t xml:space="preserve">– на этом этапе формируются </w:t>
      </w:r>
      <w:proofErr w:type="spellStart"/>
      <w:r w:rsidRPr="002B7195">
        <w:rPr>
          <w:sz w:val="28"/>
          <w:szCs w:val="28"/>
        </w:rPr>
        <w:t>знаниевые</w:t>
      </w:r>
      <w:proofErr w:type="spellEnd"/>
      <w:r w:rsidRPr="002B7195">
        <w:rPr>
          <w:sz w:val="28"/>
          <w:szCs w:val="28"/>
        </w:rPr>
        <w:t xml:space="preserve"> и инструментальные основы компетенции, осваиваются основные категории, формируются базовые умения. Студент воспроизводит термины, факты, методы, понятия, принципы и правила; решает учебные задачи по образцу. Если студент отвечает этим требования можно говорить об освоении им </w:t>
      </w:r>
      <w:r w:rsidR="00327DC0">
        <w:rPr>
          <w:sz w:val="28"/>
          <w:szCs w:val="28"/>
        </w:rPr>
        <w:t>порого</w:t>
      </w:r>
      <w:r w:rsidRPr="002B7195">
        <w:rPr>
          <w:sz w:val="28"/>
          <w:szCs w:val="28"/>
        </w:rPr>
        <w:t xml:space="preserve">вого уровня компетенции; </w:t>
      </w:r>
    </w:p>
    <w:p w14:paraId="2D4C26EE" w14:textId="77777777" w:rsidR="00B62AD9" w:rsidRPr="002B7195" w:rsidRDefault="00B62AD9" w:rsidP="00B62AD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2.</w:t>
      </w:r>
      <w:r w:rsidRPr="002B7195">
        <w:rPr>
          <w:i/>
          <w:sz w:val="28"/>
          <w:szCs w:val="28"/>
        </w:rPr>
        <w:t xml:space="preserve">Основной </w:t>
      </w:r>
      <w:r w:rsidRPr="002B7195">
        <w:rPr>
          <w:sz w:val="28"/>
          <w:szCs w:val="28"/>
        </w:rPr>
        <w:t>– знания, умения, навыки, обеспечивающие формирование компетенции, значительно возрастают, но еще не достигают итоговых значений. На этом этапе студент осваивает аналитические действия с предметными знаниями по конкретной дисциплине, способен самостоятельно решать учебные задачи, внося коррективы в алгоритм действий, осуществляя саморегуляцию в ходе работы, переносить знания и умения на новые условия. Успешное прохождение этого этапа позволяет достичь с</w:t>
      </w:r>
      <w:r w:rsidR="00327DC0">
        <w:rPr>
          <w:sz w:val="28"/>
          <w:szCs w:val="28"/>
        </w:rPr>
        <w:t>тандартно</w:t>
      </w:r>
      <w:r w:rsidRPr="002B7195">
        <w:rPr>
          <w:sz w:val="28"/>
          <w:szCs w:val="28"/>
        </w:rPr>
        <w:t xml:space="preserve">го уровня сформированности компетенции; </w:t>
      </w:r>
    </w:p>
    <w:p w14:paraId="5D7E500D" w14:textId="77777777" w:rsidR="00B62AD9" w:rsidRDefault="00B62AD9" w:rsidP="00B62AD9">
      <w:pPr>
        <w:jc w:val="both"/>
        <w:rPr>
          <w:spacing w:val="-4"/>
          <w:sz w:val="28"/>
          <w:szCs w:val="28"/>
        </w:rPr>
      </w:pPr>
      <w:r>
        <w:rPr>
          <w:i/>
          <w:sz w:val="28"/>
          <w:szCs w:val="28"/>
        </w:rPr>
        <w:t>3.</w:t>
      </w:r>
      <w:r w:rsidRPr="002B7195">
        <w:rPr>
          <w:i/>
          <w:sz w:val="28"/>
          <w:szCs w:val="28"/>
        </w:rPr>
        <w:t xml:space="preserve">Завершающий </w:t>
      </w:r>
      <w:r w:rsidRPr="002B7195">
        <w:rPr>
          <w:sz w:val="28"/>
          <w:szCs w:val="28"/>
        </w:rPr>
        <w:t xml:space="preserve">– на этом этапе студент достигает итоговых показателей по заявленной компетенции, то есть осваивает весь необходимый объем знаний, овладевает всеми умениями и навыками в сфере заявленной компетенции. Он способен использовать эти знания, умения, навыки при решении задач повышенной сложности и в нестандартных условиях. По результатам этого </w:t>
      </w:r>
      <w:r w:rsidRPr="002F791B">
        <w:rPr>
          <w:spacing w:val="-4"/>
          <w:sz w:val="28"/>
          <w:szCs w:val="28"/>
        </w:rPr>
        <w:t xml:space="preserve">этапа студент демонстрирует </w:t>
      </w:r>
      <w:r w:rsidR="00327DC0">
        <w:rPr>
          <w:spacing w:val="-4"/>
          <w:sz w:val="28"/>
          <w:szCs w:val="28"/>
        </w:rPr>
        <w:t>эталонн</w:t>
      </w:r>
      <w:r w:rsidRPr="002F791B">
        <w:rPr>
          <w:spacing w:val="-4"/>
          <w:sz w:val="28"/>
          <w:szCs w:val="28"/>
        </w:rPr>
        <w:t>ый уровень сформированности компетенции.</w:t>
      </w:r>
    </w:p>
    <w:p w14:paraId="51D1E986" w14:textId="77777777" w:rsidR="00B62AD9" w:rsidRDefault="00B62AD9" w:rsidP="00B62AD9">
      <w:pPr>
        <w:pStyle w:val="aa"/>
        <w:jc w:val="center"/>
        <w:rPr>
          <w:rFonts w:eastAsia="HiddenHorzOCR"/>
          <w:b/>
          <w:bCs/>
          <w:sz w:val="28"/>
          <w:szCs w:val="28"/>
        </w:rPr>
      </w:pPr>
    </w:p>
    <w:p w14:paraId="7CF89B9C" w14:textId="77777777" w:rsidR="00AC5CAD" w:rsidRPr="00903DE4" w:rsidRDefault="00AC5CAD" w:rsidP="0048427B">
      <w:pPr>
        <w:pStyle w:val="aa"/>
        <w:numPr>
          <w:ilvl w:val="1"/>
          <w:numId w:val="25"/>
        </w:numPr>
        <w:jc w:val="center"/>
        <w:rPr>
          <w:b/>
          <w:bCs/>
          <w:sz w:val="28"/>
          <w:szCs w:val="28"/>
        </w:rPr>
      </w:pPr>
      <w:r w:rsidRPr="00903DE4">
        <w:rPr>
          <w:b/>
          <w:bCs/>
          <w:sz w:val="28"/>
          <w:szCs w:val="28"/>
        </w:rPr>
        <w:t>Методические материалы по оцениванию результатов обучения</w:t>
      </w:r>
    </w:p>
    <w:p w14:paraId="68769905" w14:textId="77777777" w:rsidR="00AC5CAD" w:rsidRDefault="00AC5CAD" w:rsidP="001B20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Промежуточная аттестация реализуется в ходе сдачи обучающимися за</w:t>
      </w:r>
      <w:r w:rsidR="00A5767E">
        <w:rPr>
          <w:sz w:val="28"/>
          <w:szCs w:val="28"/>
        </w:rPr>
        <w:t xml:space="preserve">четов и экзамена. По окончанию </w:t>
      </w:r>
      <w:proofErr w:type="gramStart"/>
      <w:r w:rsidR="00A5767E">
        <w:rPr>
          <w:sz w:val="28"/>
          <w:szCs w:val="28"/>
        </w:rPr>
        <w:t>5</w:t>
      </w:r>
      <w:r>
        <w:rPr>
          <w:sz w:val="28"/>
          <w:szCs w:val="28"/>
        </w:rPr>
        <w:t xml:space="preserve">  и</w:t>
      </w:r>
      <w:proofErr w:type="gramEnd"/>
      <w:r>
        <w:rPr>
          <w:sz w:val="28"/>
          <w:szCs w:val="28"/>
        </w:rPr>
        <w:t xml:space="preserve"> 7 семестров студенты,  участвовавшие в работе  всех семинарских и практических занятий, допускаются к зачету.  По окончанию </w:t>
      </w:r>
      <w:r w:rsidR="00A5767E">
        <w:rPr>
          <w:sz w:val="28"/>
          <w:szCs w:val="28"/>
        </w:rPr>
        <w:t>9</w:t>
      </w:r>
      <w:r>
        <w:rPr>
          <w:sz w:val="28"/>
          <w:szCs w:val="28"/>
        </w:rPr>
        <w:t xml:space="preserve"> семестра </w:t>
      </w:r>
      <w:proofErr w:type="gramStart"/>
      <w:r>
        <w:rPr>
          <w:sz w:val="28"/>
          <w:szCs w:val="28"/>
        </w:rPr>
        <w:t>студенты,  участвовавшие</w:t>
      </w:r>
      <w:proofErr w:type="gramEnd"/>
      <w:r>
        <w:rPr>
          <w:sz w:val="28"/>
          <w:szCs w:val="28"/>
        </w:rPr>
        <w:t xml:space="preserve"> в работе  всех семинарских и практических занятий, допускаются к экзамену. Зачеты и экзамен проходят в форме устного собеседования по билетам.</w:t>
      </w:r>
    </w:p>
    <w:p w14:paraId="28D93DA5" w14:textId="77777777" w:rsidR="00AC5CAD" w:rsidRDefault="00AC5CAD" w:rsidP="001B207E">
      <w:pPr>
        <w:spacing w:after="20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оценивания для проведения промежуточной аттестации учащихся по дисциплине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613"/>
        <w:gridCol w:w="6183"/>
      </w:tblGrid>
      <w:tr w:rsidR="00AC5CAD" w14:paraId="36F50D70" w14:textId="77777777">
        <w:tc>
          <w:tcPr>
            <w:tcW w:w="3173" w:type="dxa"/>
            <w:gridSpan w:val="2"/>
          </w:tcPr>
          <w:p w14:paraId="311E9AD7" w14:textId="77777777" w:rsidR="00AC5CAD" w:rsidRPr="00D0301C" w:rsidRDefault="00AC5CAD" w:rsidP="00D0301C">
            <w:pPr>
              <w:jc w:val="center"/>
              <w:rPr>
                <w:sz w:val="28"/>
                <w:szCs w:val="28"/>
                <w:lang w:eastAsia="en-US"/>
              </w:rPr>
            </w:pPr>
            <w:r w:rsidRPr="00D0301C">
              <w:rPr>
                <w:sz w:val="28"/>
                <w:szCs w:val="28"/>
              </w:rPr>
              <w:t>Шкалы оценивания</w:t>
            </w:r>
          </w:p>
        </w:tc>
        <w:tc>
          <w:tcPr>
            <w:tcW w:w="6183" w:type="dxa"/>
            <w:vMerge w:val="restart"/>
          </w:tcPr>
          <w:p w14:paraId="7E26F0E9" w14:textId="77777777" w:rsidR="00AC5CAD" w:rsidRPr="00D0301C" w:rsidRDefault="00AC5CAD" w:rsidP="00D0301C">
            <w:pPr>
              <w:jc w:val="center"/>
              <w:rPr>
                <w:sz w:val="28"/>
                <w:szCs w:val="28"/>
                <w:lang w:eastAsia="en-US"/>
              </w:rPr>
            </w:pPr>
            <w:r w:rsidRPr="00D0301C">
              <w:rPr>
                <w:sz w:val="28"/>
                <w:szCs w:val="28"/>
              </w:rPr>
              <w:t>Критерии</w:t>
            </w:r>
          </w:p>
        </w:tc>
      </w:tr>
      <w:tr w:rsidR="00AC5CAD" w14:paraId="196BB18D" w14:textId="77777777">
        <w:tc>
          <w:tcPr>
            <w:tcW w:w="1560" w:type="dxa"/>
          </w:tcPr>
          <w:p w14:paraId="72113FA7" w14:textId="77777777" w:rsidR="00AC5CAD" w:rsidRPr="00D0301C" w:rsidRDefault="00AC5CAD" w:rsidP="00D0301C">
            <w:pPr>
              <w:jc w:val="center"/>
              <w:rPr>
                <w:sz w:val="28"/>
                <w:szCs w:val="28"/>
                <w:lang w:eastAsia="en-US"/>
              </w:rPr>
            </w:pPr>
            <w:r w:rsidRPr="00D0301C">
              <w:rPr>
                <w:sz w:val="28"/>
                <w:szCs w:val="28"/>
              </w:rPr>
              <w:lastRenderedPageBreak/>
              <w:t>экзамен</w:t>
            </w:r>
          </w:p>
        </w:tc>
        <w:tc>
          <w:tcPr>
            <w:tcW w:w="1613" w:type="dxa"/>
          </w:tcPr>
          <w:p w14:paraId="1AC3CBD4" w14:textId="77777777" w:rsidR="00AC5CAD" w:rsidRPr="00D0301C" w:rsidRDefault="00AC5CAD" w:rsidP="00D0301C">
            <w:pPr>
              <w:jc w:val="center"/>
              <w:rPr>
                <w:sz w:val="28"/>
                <w:szCs w:val="28"/>
                <w:lang w:eastAsia="en-US"/>
              </w:rPr>
            </w:pPr>
            <w:r w:rsidRPr="00D0301C">
              <w:rPr>
                <w:sz w:val="28"/>
                <w:szCs w:val="28"/>
              </w:rPr>
              <w:t>зачет</w:t>
            </w:r>
          </w:p>
        </w:tc>
        <w:tc>
          <w:tcPr>
            <w:tcW w:w="6183" w:type="dxa"/>
            <w:vMerge/>
            <w:vAlign w:val="center"/>
          </w:tcPr>
          <w:p w14:paraId="646F35B1" w14:textId="77777777" w:rsidR="00AC5CAD" w:rsidRPr="00D0301C" w:rsidRDefault="00AC5CAD">
            <w:pPr>
              <w:rPr>
                <w:sz w:val="28"/>
                <w:szCs w:val="28"/>
                <w:lang w:eastAsia="en-US"/>
              </w:rPr>
            </w:pPr>
          </w:p>
        </w:tc>
      </w:tr>
      <w:tr w:rsidR="00AC5CAD" w14:paraId="712096E5" w14:textId="77777777">
        <w:tc>
          <w:tcPr>
            <w:tcW w:w="1560" w:type="dxa"/>
          </w:tcPr>
          <w:p w14:paraId="5387376D" w14:textId="77777777" w:rsidR="00AC5CAD" w:rsidRPr="00D0301C" w:rsidRDefault="00AC5CAD" w:rsidP="00D0301C">
            <w:pPr>
              <w:jc w:val="center"/>
              <w:rPr>
                <w:sz w:val="28"/>
                <w:szCs w:val="28"/>
                <w:lang w:eastAsia="en-US"/>
              </w:rPr>
            </w:pPr>
            <w:r w:rsidRPr="00D0301C">
              <w:rPr>
                <w:sz w:val="28"/>
                <w:szCs w:val="28"/>
              </w:rPr>
              <w:t xml:space="preserve">Отлично </w:t>
            </w:r>
          </w:p>
        </w:tc>
        <w:tc>
          <w:tcPr>
            <w:tcW w:w="1613" w:type="dxa"/>
          </w:tcPr>
          <w:p w14:paraId="05663C33" w14:textId="77777777" w:rsidR="00AC5CAD" w:rsidRPr="00D0301C" w:rsidRDefault="00AC5CAD" w:rsidP="00D0301C">
            <w:pPr>
              <w:jc w:val="center"/>
              <w:rPr>
                <w:sz w:val="28"/>
                <w:szCs w:val="28"/>
                <w:lang w:eastAsia="en-US"/>
              </w:rPr>
            </w:pPr>
            <w:r w:rsidRPr="00D0301C">
              <w:rPr>
                <w:sz w:val="28"/>
                <w:szCs w:val="28"/>
              </w:rPr>
              <w:t xml:space="preserve">Зачтено </w:t>
            </w:r>
          </w:p>
        </w:tc>
        <w:tc>
          <w:tcPr>
            <w:tcW w:w="6183" w:type="dxa"/>
          </w:tcPr>
          <w:p w14:paraId="3E201DB6" w14:textId="77777777" w:rsidR="00AC5CAD" w:rsidRPr="00D0301C" w:rsidRDefault="00AC5CAD" w:rsidP="00D0301C">
            <w:pPr>
              <w:jc w:val="both"/>
              <w:rPr>
                <w:sz w:val="28"/>
                <w:szCs w:val="28"/>
                <w:lang w:eastAsia="en-US"/>
              </w:rPr>
            </w:pPr>
            <w:r w:rsidRPr="00D0301C">
              <w:rPr>
                <w:sz w:val="28"/>
                <w:szCs w:val="28"/>
              </w:rPr>
              <w:t xml:space="preserve">Теоретическое содержание дисциплины освоено полностью; практические навыки работы с освоенным материалом сформированы; все учебные задания, предусмотренные рабочей программой дисциплины, выполнены; уровень качества их выполнения оценен как высокий. </w:t>
            </w:r>
          </w:p>
        </w:tc>
      </w:tr>
      <w:tr w:rsidR="00AC5CAD" w14:paraId="61F47BAE" w14:textId="77777777">
        <w:tc>
          <w:tcPr>
            <w:tcW w:w="1560" w:type="dxa"/>
          </w:tcPr>
          <w:p w14:paraId="0A49CFD9" w14:textId="77777777" w:rsidR="00AC5CAD" w:rsidRPr="00D0301C" w:rsidRDefault="00AC5CAD" w:rsidP="00D0301C">
            <w:pPr>
              <w:jc w:val="center"/>
              <w:rPr>
                <w:sz w:val="28"/>
                <w:szCs w:val="28"/>
                <w:lang w:eastAsia="en-US"/>
              </w:rPr>
            </w:pPr>
            <w:r w:rsidRPr="00D0301C">
              <w:rPr>
                <w:sz w:val="28"/>
                <w:szCs w:val="28"/>
              </w:rPr>
              <w:t>Хорошо</w:t>
            </w:r>
          </w:p>
        </w:tc>
        <w:tc>
          <w:tcPr>
            <w:tcW w:w="1613" w:type="dxa"/>
          </w:tcPr>
          <w:p w14:paraId="4CB766A9" w14:textId="77777777" w:rsidR="00AC5CAD" w:rsidRPr="00D0301C" w:rsidRDefault="00AC5CAD" w:rsidP="00D0301C">
            <w:pPr>
              <w:jc w:val="center"/>
              <w:rPr>
                <w:sz w:val="28"/>
                <w:szCs w:val="28"/>
                <w:lang w:eastAsia="en-US"/>
              </w:rPr>
            </w:pPr>
            <w:r w:rsidRPr="00D0301C">
              <w:rPr>
                <w:sz w:val="28"/>
                <w:szCs w:val="28"/>
              </w:rPr>
              <w:t xml:space="preserve">Зачтено </w:t>
            </w:r>
          </w:p>
        </w:tc>
        <w:tc>
          <w:tcPr>
            <w:tcW w:w="6183" w:type="dxa"/>
          </w:tcPr>
          <w:p w14:paraId="32EA4F64" w14:textId="77777777" w:rsidR="00AC5CAD" w:rsidRPr="00D0301C" w:rsidRDefault="00AC5CAD" w:rsidP="00D0301C">
            <w:pPr>
              <w:jc w:val="both"/>
              <w:rPr>
                <w:sz w:val="28"/>
                <w:szCs w:val="28"/>
                <w:lang w:eastAsia="en-US"/>
              </w:rPr>
            </w:pPr>
            <w:r w:rsidRPr="00D0301C">
              <w:rPr>
                <w:sz w:val="28"/>
                <w:szCs w:val="28"/>
              </w:rPr>
              <w:t xml:space="preserve">Теоретическое содержание дисциплины освоено полностью; некоторые практические навыки работы с освоенным материалом сформированы недостаточно; все учебные задания, предусмотренные рабочей программой дисциплины, выполнены; уровень качества их выполнения оценен как соответствующий базовому уровню.  </w:t>
            </w:r>
          </w:p>
        </w:tc>
      </w:tr>
      <w:tr w:rsidR="00AC5CAD" w14:paraId="15F40955" w14:textId="77777777">
        <w:tc>
          <w:tcPr>
            <w:tcW w:w="1560" w:type="dxa"/>
          </w:tcPr>
          <w:p w14:paraId="7B399F91" w14:textId="77777777" w:rsidR="00AC5CAD" w:rsidRPr="00D0301C" w:rsidRDefault="00AC5CAD" w:rsidP="00D0301C">
            <w:pPr>
              <w:jc w:val="center"/>
              <w:rPr>
                <w:sz w:val="28"/>
                <w:szCs w:val="28"/>
                <w:lang w:eastAsia="en-US"/>
              </w:rPr>
            </w:pPr>
            <w:r w:rsidRPr="00D0301C">
              <w:rPr>
                <w:sz w:val="28"/>
                <w:szCs w:val="28"/>
              </w:rPr>
              <w:t xml:space="preserve">Удовлетворительно </w:t>
            </w:r>
          </w:p>
        </w:tc>
        <w:tc>
          <w:tcPr>
            <w:tcW w:w="1613" w:type="dxa"/>
          </w:tcPr>
          <w:p w14:paraId="6CAB8A50" w14:textId="77777777" w:rsidR="00AC5CAD" w:rsidRPr="00D0301C" w:rsidRDefault="00AC5CAD" w:rsidP="00D0301C">
            <w:pPr>
              <w:jc w:val="center"/>
              <w:rPr>
                <w:sz w:val="28"/>
                <w:szCs w:val="28"/>
                <w:lang w:eastAsia="en-US"/>
              </w:rPr>
            </w:pPr>
            <w:r w:rsidRPr="00D0301C">
              <w:rPr>
                <w:sz w:val="28"/>
                <w:szCs w:val="28"/>
              </w:rPr>
              <w:t xml:space="preserve">Зачтено </w:t>
            </w:r>
          </w:p>
        </w:tc>
        <w:tc>
          <w:tcPr>
            <w:tcW w:w="6183" w:type="dxa"/>
          </w:tcPr>
          <w:p w14:paraId="0BE61D05" w14:textId="77777777" w:rsidR="00AC5CAD" w:rsidRPr="00D0301C" w:rsidRDefault="00AC5CAD" w:rsidP="00D0301C">
            <w:pPr>
              <w:jc w:val="both"/>
              <w:rPr>
                <w:sz w:val="28"/>
                <w:szCs w:val="28"/>
                <w:lang w:eastAsia="en-US"/>
              </w:rPr>
            </w:pPr>
            <w:r w:rsidRPr="00D0301C">
              <w:rPr>
                <w:sz w:val="28"/>
                <w:szCs w:val="28"/>
              </w:rPr>
              <w:t xml:space="preserve">Теоретическое содержание дисциплины освоено не полностью, но пробелы не носят существенного характера; практические навыки работы с освоенным материалом в основном сформированы; качество выполнения некоторых учебных заданий не соответствует базовому уровню. </w:t>
            </w:r>
          </w:p>
        </w:tc>
      </w:tr>
      <w:tr w:rsidR="00AC5CAD" w14:paraId="6F39D722" w14:textId="77777777">
        <w:tc>
          <w:tcPr>
            <w:tcW w:w="1560" w:type="dxa"/>
          </w:tcPr>
          <w:p w14:paraId="4E16C46A" w14:textId="77777777" w:rsidR="00AC5CAD" w:rsidRPr="00D0301C" w:rsidRDefault="00AC5CAD" w:rsidP="00D0301C">
            <w:pPr>
              <w:jc w:val="center"/>
              <w:rPr>
                <w:sz w:val="28"/>
                <w:szCs w:val="28"/>
                <w:lang w:eastAsia="en-US"/>
              </w:rPr>
            </w:pPr>
            <w:r w:rsidRPr="00D0301C">
              <w:rPr>
                <w:sz w:val="28"/>
                <w:szCs w:val="28"/>
              </w:rPr>
              <w:t>неудовлетворительно</w:t>
            </w:r>
          </w:p>
        </w:tc>
        <w:tc>
          <w:tcPr>
            <w:tcW w:w="1613" w:type="dxa"/>
          </w:tcPr>
          <w:p w14:paraId="5A79FBBC" w14:textId="77777777" w:rsidR="00AC5CAD" w:rsidRPr="00D0301C" w:rsidRDefault="00AC5CAD" w:rsidP="00D0301C">
            <w:pPr>
              <w:jc w:val="center"/>
              <w:rPr>
                <w:sz w:val="28"/>
                <w:szCs w:val="28"/>
                <w:lang w:eastAsia="en-US"/>
              </w:rPr>
            </w:pPr>
            <w:r w:rsidRPr="00D0301C">
              <w:rPr>
                <w:sz w:val="28"/>
                <w:szCs w:val="28"/>
              </w:rPr>
              <w:t>Не зачтено</w:t>
            </w:r>
          </w:p>
        </w:tc>
        <w:tc>
          <w:tcPr>
            <w:tcW w:w="6183" w:type="dxa"/>
          </w:tcPr>
          <w:p w14:paraId="14BB4459" w14:textId="77777777" w:rsidR="00AC5CAD" w:rsidRPr="00D0301C" w:rsidRDefault="00AC5CAD" w:rsidP="00D0301C">
            <w:pPr>
              <w:jc w:val="both"/>
              <w:rPr>
                <w:sz w:val="28"/>
                <w:szCs w:val="28"/>
                <w:lang w:eastAsia="en-US"/>
              </w:rPr>
            </w:pPr>
            <w:r w:rsidRPr="00D0301C">
              <w:rPr>
                <w:sz w:val="28"/>
                <w:szCs w:val="28"/>
              </w:rPr>
              <w:t>Теоретическое содержание дисциплины освоено фрагментарно; навыки работы с материалом не сформированы; не все учебные задания, предусмотренные рабочей программой дисциплины, выполнены, либо качество выполнения некоторых заданий не соответствует базовому уровню.</w:t>
            </w:r>
          </w:p>
        </w:tc>
      </w:tr>
    </w:tbl>
    <w:p w14:paraId="18FF1429" w14:textId="77777777" w:rsidR="008E7525" w:rsidRDefault="008E7525" w:rsidP="008E7525">
      <w:pPr>
        <w:pStyle w:val="aa"/>
        <w:ind w:left="0"/>
        <w:rPr>
          <w:b/>
          <w:bCs/>
          <w:sz w:val="28"/>
          <w:szCs w:val="28"/>
        </w:rPr>
      </w:pPr>
    </w:p>
    <w:p w14:paraId="0CB53673" w14:textId="77777777" w:rsidR="008E7525" w:rsidRPr="00903DE4" w:rsidRDefault="008E7525" w:rsidP="008E7525">
      <w:pPr>
        <w:pStyle w:val="aa"/>
        <w:numPr>
          <w:ilvl w:val="1"/>
          <w:numId w:val="25"/>
        </w:numPr>
        <w:jc w:val="center"/>
        <w:rPr>
          <w:b/>
          <w:bCs/>
          <w:sz w:val="28"/>
          <w:szCs w:val="28"/>
        </w:rPr>
      </w:pPr>
      <w:r w:rsidRPr="00903DE4">
        <w:rPr>
          <w:b/>
          <w:bCs/>
          <w:sz w:val="28"/>
          <w:szCs w:val="28"/>
        </w:rPr>
        <w:t>Материалы для оценки и контроля результатов обучения</w:t>
      </w:r>
    </w:p>
    <w:p w14:paraId="1EF68D2E" w14:textId="77777777" w:rsidR="008E7525" w:rsidRPr="005B04CC" w:rsidRDefault="008E7525" w:rsidP="008E7525">
      <w:pPr>
        <w:pStyle w:val="aa"/>
        <w:ind w:left="360"/>
        <w:jc w:val="center"/>
        <w:rPr>
          <w:b/>
          <w:bCs/>
          <w:i/>
          <w:sz w:val="28"/>
          <w:szCs w:val="28"/>
        </w:rPr>
      </w:pPr>
      <w:r w:rsidRPr="005B04CC">
        <w:rPr>
          <w:b/>
          <w:bCs/>
          <w:i/>
          <w:sz w:val="28"/>
          <w:szCs w:val="28"/>
        </w:rPr>
        <w:t>Вопросы к зачету</w:t>
      </w:r>
    </w:p>
    <w:p w14:paraId="7392E869" w14:textId="77777777" w:rsidR="008E7525" w:rsidRPr="00473DA8" w:rsidRDefault="008E7525" w:rsidP="008E7525">
      <w:pPr>
        <w:pStyle w:val="aa"/>
        <w:numPr>
          <w:ilvl w:val="0"/>
          <w:numId w:val="35"/>
        </w:numPr>
        <w:rPr>
          <w:sz w:val="28"/>
          <w:szCs w:val="28"/>
        </w:rPr>
      </w:pPr>
      <w:r w:rsidRPr="00473DA8">
        <w:rPr>
          <w:sz w:val="28"/>
          <w:szCs w:val="28"/>
        </w:rPr>
        <w:t>Культурно-гуманистические функции образования</w:t>
      </w:r>
      <w:r>
        <w:rPr>
          <w:sz w:val="28"/>
          <w:szCs w:val="28"/>
        </w:rPr>
        <w:t xml:space="preserve"> </w:t>
      </w:r>
      <w:r w:rsidR="003E067B">
        <w:t>(УК-</w:t>
      </w:r>
      <w:proofErr w:type="gramStart"/>
      <w:r w:rsidR="003E067B">
        <w:t>6;ПК</w:t>
      </w:r>
      <w:proofErr w:type="gramEnd"/>
      <w:r w:rsidR="003E067B">
        <w:t>-7;ПК-8)</w:t>
      </w:r>
      <w:r w:rsidR="003E067B" w:rsidRPr="000A6031">
        <w:t>.</w:t>
      </w:r>
    </w:p>
    <w:p w14:paraId="65EB0804" w14:textId="77777777" w:rsidR="008E7525" w:rsidRPr="00473DA8" w:rsidRDefault="008E7525" w:rsidP="008E7525">
      <w:pPr>
        <w:pStyle w:val="aa"/>
        <w:numPr>
          <w:ilvl w:val="0"/>
          <w:numId w:val="35"/>
        </w:numPr>
        <w:rPr>
          <w:sz w:val="28"/>
          <w:szCs w:val="28"/>
        </w:rPr>
      </w:pPr>
      <w:r w:rsidRPr="00473DA8">
        <w:rPr>
          <w:sz w:val="28"/>
          <w:szCs w:val="28"/>
        </w:rPr>
        <w:t xml:space="preserve">Понятие социально-культурной </w:t>
      </w:r>
      <w:proofErr w:type="gramStart"/>
      <w:r w:rsidRPr="00473DA8">
        <w:rPr>
          <w:sz w:val="28"/>
          <w:szCs w:val="28"/>
        </w:rPr>
        <w:t>сферы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  <w:r>
        <w:rPr>
          <w:sz w:val="28"/>
          <w:szCs w:val="28"/>
        </w:rPr>
        <w:t xml:space="preserve"> </w:t>
      </w:r>
    </w:p>
    <w:p w14:paraId="049F75AC" w14:textId="77777777" w:rsidR="008E7525" w:rsidRPr="00473DA8" w:rsidRDefault="008E7525" w:rsidP="008E7525">
      <w:pPr>
        <w:pStyle w:val="aa"/>
        <w:numPr>
          <w:ilvl w:val="0"/>
          <w:numId w:val="35"/>
        </w:numPr>
        <w:rPr>
          <w:sz w:val="28"/>
          <w:szCs w:val="28"/>
        </w:rPr>
      </w:pPr>
      <w:r w:rsidRPr="00473DA8">
        <w:rPr>
          <w:sz w:val="28"/>
          <w:szCs w:val="28"/>
        </w:rPr>
        <w:t xml:space="preserve">Истоки возникновения и развитие </w:t>
      </w:r>
      <w:proofErr w:type="gramStart"/>
      <w:r w:rsidRPr="00473DA8">
        <w:rPr>
          <w:sz w:val="28"/>
          <w:szCs w:val="28"/>
        </w:rPr>
        <w:t>школ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7471F064" w14:textId="77777777" w:rsidR="008E7525" w:rsidRPr="00473DA8" w:rsidRDefault="008E7525" w:rsidP="00FC33A3">
      <w:pPr>
        <w:pStyle w:val="aa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73DA8">
        <w:rPr>
          <w:color w:val="000000"/>
          <w:sz w:val="28"/>
          <w:szCs w:val="28"/>
        </w:rPr>
        <w:t xml:space="preserve">Истоки возникновения и развитие высших учебных заведений в </w:t>
      </w:r>
      <w:proofErr w:type="gramStart"/>
      <w:r w:rsidRPr="00473DA8">
        <w:rPr>
          <w:color w:val="000000"/>
          <w:sz w:val="28"/>
          <w:szCs w:val="28"/>
        </w:rPr>
        <w:t>мире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52203346" w14:textId="77777777" w:rsidR="008E7525" w:rsidRPr="00473DA8" w:rsidRDefault="008E7525" w:rsidP="008E7525">
      <w:pPr>
        <w:pStyle w:val="aa"/>
        <w:numPr>
          <w:ilvl w:val="0"/>
          <w:numId w:val="35"/>
        </w:numPr>
        <w:rPr>
          <w:sz w:val="28"/>
          <w:szCs w:val="28"/>
        </w:rPr>
      </w:pPr>
      <w:r w:rsidRPr="00473DA8">
        <w:rPr>
          <w:color w:val="000000"/>
          <w:sz w:val="28"/>
          <w:szCs w:val="28"/>
        </w:rPr>
        <w:t xml:space="preserve">Исторические типы парадигм </w:t>
      </w:r>
      <w:proofErr w:type="gramStart"/>
      <w:r w:rsidRPr="00473DA8">
        <w:rPr>
          <w:color w:val="000000"/>
          <w:sz w:val="28"/>
          <w:szCs w:val="28"/>
        </w:rPr>
        <w:t>образования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385BE384" w14:textId="77777777" w:rsidR="008E7525" w:rsidRPr="00473DA8" w:rsidRDefault="008E7525" w:rsidP="008E7525">
      <w:pPr>
        <w:pStyle w:val="aa"/>
        <w:numPr>
          <w:ilvl w:val="0"/>
          <w:numId w:val="35"/>
        </w:numPr>
        <w:rPr>
          <w:sz w:val="28"/>
          <w:szCs w:val="28"/>
        </w:rPr>
      </w:pPr>
      <w:r w:rsidRPr="00473DA8">
        <w:rPr>
          <w:color w:val="000000"/>
          <w:sz w:val="28"/>
          <w:szCs w:val="28"/>
        </w:rPr>
        <w:t>Модели университетского образования</w:t>
      </w:r>
      <w:r w:rsidRPr="005B04CC">
        <w:t>.</w:t>
      </w:r>
      <w:r w:rsidR="003E067B" w:rsidRPr="003E067B">
        <w:t xml:space="preserve"> </w:t>
      </w:r>
      <w:r w:rsidR="003E067B">
        <w:t>(УК-</w:t>
      </w:r>
      <w:proofErr w:type="gramStart"/>
      <w:r w:rsidR="003E067B">
        <w:t>6;ПК</w:t>
      </w:r>
      <w:proofErr w:type="gramEnd"/>
      <w:r w:rsidR="003E067B">
        <w:t>-7;ПК-8)</w:t>
      </w:r>
      <w:r w:rsidR="003E067B" w:rsidRPr="000A6031">
        <w:t>.</w:t>
      </w:r>
    </w:p>
    <w:p w14:paraId="383405B0" w14:textId="77777777" w:rsidR="008E7525" w:rsidRPr="00473DA8" w:rsidRDefault="008E7525" w:rsidP="008E7525">
      <w:pPr>
        <w:pStyle w:val="aa"/>
        <w:numPr>
          <w:ilvl w:val="0"/>
          <w:numId w:val="35"/>
        </w:numPr>
        <w:rPr>
          <w:sz w:val="28"/>
          <w:szCs w:val="28"/>
        </w:rPr>
      </w:pPr>
      <w:r w:rsidRPr="00473DA8">
        <w:rPr>
          <w:color w:val="000000"/>
          <w:sz w:val="28"/>
          <w:szCs w:val="28"/>
        </w:rPr>
        <w:t xml:space="preserve">Болонский процесс и создание единой европейской образовательной </w:t>
      </w:r>
      <w:proofErr w:type="gramStart"/>
      <w:r w:rsidRPr="00473DA8">
        <w:rPr>
          <w:color w:val="000000"/>
          <w:sz w:val="28"/>
          <w:szCs w:val="28"/>
        </w:rPr>
        <w:t>среды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3ECAF665" w14:textId="77777777" w:rsidR="008E7525" w:rsidRPr="00473DA8" w:rsidRDefault="008E7525" w:rsidP="008E7525">
      <w:pPr>
        <w:pStyle w:val="aa"/>
        <w:numPr>
          <w:ilvl w:val="0"/>
          <w:numId w:val="35"/>
        </w:numPr>
        <w:rPr>
          <w:sz w:val="28"/>
          <w:szCs w:val="28"/>
        </w:rPr>
      </w:pPr>
      <w:r w:rsidRPr="00473DA8">
        <w:rPr>
          <w:color w:val="000000"/>
          <w:sz w:val="28"/>
          <w:szCs w:val="28"/>
        </w:rPr>
        <w:t>Образование как процесс освоения человеком культурных ценностей</w:t>
      </w:r>
    </w:p>
    <w:p w14:paraId="0B5B6925" w14:textId="77777777" w:rsidR="008E7525" w:rsidRPr="00473DA8" w:rsidRDefault="008E7525" w:rsidP="008E7525">
      <w:pPr>
        <w:pStyle w:val="aa"/>
        <w:numPr>
          <w:ilvl w:val="0"/>
          <w:numId w:val="35"/>
        </w:numPr>
        <w:rPr>
          <w:sz w:val="28"/>
          <w:szCs w:val="28"/>
        </w:rPr>
      </w:pPr>
      <w:r w:rsidRPr="00473DA8">
        <w:rPr>
          <w:color w:val="000000"/>
          <w:sz w:val="28"/>
          <w:szCs w:val="28"/>
        </w:rPr>
        <w:t xml:space="preserve">Понятие целей </w:t>
      </w:r>
      <w:proofErr w:type="spellStart"/>
      <w:proofErr w:type="gramStart"/>
      <w:r w:rsidRPr="00473DA8">
        <w:rPr>
          <w:color w:val="000000"/>
          <w:sz w:val="28"/>
          <w:szCs w:val="28"/>
        </w:rPr>
        <w:t>образования.Многомерность</w:t>
      </w:r>
      <w:proofErr w:type="spellEnd"/>
      <w:proofErr w:type="gramEnd"/>
      <w:r w:rsidRPr="00473DA8">
        <w:rPr>
          <w:color w:val="000000"/>
          <w:sz w:val="28"/>
          <w:szCs w:val="28"/>
        </w:rPr>
        <w:t xml:space="preserve"> цели в образовании</w:t>
      </w:r>
      <w:r w:rsidR="003E067B">
        <w:t>((УК-6;ПК-7;ПК-8)</w:t>
      </w:r>
      <w:r w:rsidR="003E067B" w:rsidRPr="000A6031">
        <w:t>.</w:t>
      </w:r>
    </w:p>
    <w:p w14:paraId="4CDD6BDC" w14:textId="77777777" w:rsidR="008E7525" w:rsidRPr="00473DA8" w:rsidRDefault="008E7525" w:rsidP="008E7525">
      <w:pPr>
        <w:pStyle w:val="aa"/>
        <w:numPr>
          <w:ilvl w:val="0"/>
          <w:numId w:val="35"/>
        </w:numPr>
        <w:rPr>
          <w:sz w:val="28"/>
          <w:szCs w:val="28"/>
        </w:rPr>
      </w:pPr>
      <w:r w:rsidRPr="00473DA8">
        <w:rPr>
          <w:color w:val="000000"/>
          <w:sz w:val="28"/>
          <w:szCs w:val="28"/>
        </w:rPr>
        <w:lastRenderedPageBreak/>
        <w:t xml:space="preserve">Концепция дидактического энциклопедизма </w:t>
      </w:r>
      <w:r w:rsidR="003E067B">
        <w:t>(УК-</w:t>
      </w:r>
      <w:proofErr w:type="gramStart"/>
      <w:r w:rsidR="003E067B">
        <w:t>6;ПК</w:t>
      </w:r>
      <w:proofErr w:type="gramEnd"/>
      <w:r w:rsidR="003E067B">
        <w:t>-7;ПК-8)</w:t>
      </w:r>
      <w:r w:rsidR="003E067B" w:rsidRPr="000A6031">
        <w:t>.</w:t>
      </w:r>
    </w:p>
    <w:p w14:paraId="657FB255" w14:textId="77777777" w:rsidR="008E7525" w:rsidRPr="00473DA8" w:rsidRDefault="008E7525" w:rsidP="008E7525">
      <w:pPr>
        <w:pStyle w:val="aa"/>
        <w:numPr>
          <w:ilvl w:val="0"/>
          <w:numId w:val="35"/>
        </w:numPr>
        <w:rPr>
          <w:sz w:val="28"/>
          <w:szCs w:val="28"/>
        </w:rPr>
      </w:pPr>
      <w:r w:rsidRPr="00473DA8">
        <w:rPr>
          <w:color w:val="000000"/>
          <w:sz w:val="28"/>
          <w:szCs w:val="28"/>
        </w:rPr>
        <w:t xml:space="preserve">Концепция дидактического </w:t>
      </w:r>
      <w:proofErr w:type="gramStart"/>
      <w:r w:rsidRPr="00473DA8">
        <w:rPr>
          <w:color w:val="000000"/>
          <w:sz w:val="28"/>
          <w:szCs w:val="28"/>
        </w:rPr>
        <w:t>формализма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6EE957CB" w14:textId="77777777" w:rsidR="008E7525" w:rsidRPr="00473DA8" w:rsidRDefault="008E7525" w:rsidP="008E7525">
      <w:pPr>
        <w:pStyle w:val="aa"/>
        <w:numPr>
          <w:ilvl w:val="0"/>
          <w:numId w:val="35"/>
        </w:numPr>
        <w:rPr>
          <w:sz w:val="28"/>
          <w:szCs w:val="28"/>
        </w:rPr>
      </w:pPr>
      <w:r w:rsidRPr="00473DA8">
        <w:rPr>
          <w:color w:val="000000"/>
          <w:sz w:val="28"/>
          <w:szCs w:val="28"/>
        </w:rPr>
        <w:t>Концепция дидактического прагматизма (утилитаризма)</w:t>
      </w:r>
      <w:r w:rsidRPr="008C1500">
        <w:t xml:space="preserve"> </w:t>
      </w:r>
      <w:r w:rsidR="003E067B">
        <w:t>(УК-</w:t>
      </w:r>
      <w:proofErr w:type="gramStart"/>
      <w:r w:rsidR="003E067B">
        <w:t>6;ПК</w:t>
      </w:r>
      <w:proofErr w:type="gramEnd"/>
      <w:r w:rsidR="003E067B">
        <w:t>-7;ПК-8)</w:t>
      </w:r>
      <w:r w:rsidR="003E067B" w:rsidRPr="000A6031">
        <w:t>.</w:t>
      </w:r>
    </w:p>
    <w:p w14:paraId="08D9FCB0" w14:textId="77777777" w:rsidR="008E7525" w:rsidRPr="00473DA8" w:rsidRDefault="008E7525" w:rsidP="008E7525">
      <w:pPr>
        <w:pStyle w:val="aa"/>
        <w:numPr>
          <w:ilvl w:val="0"/>
          <w:numId w:val="35"/>
        </w:numPr>
        <w:rPr>
          <w:sz w:val="28"/>
          <w:szCs w:val="28"/>
        </w:rPr>
      </w:pPr>
      <w:r w:rsidRPr="00473DA8">
        <w:rPr>
          <w:color w:val="000000"/>
          <w:sz w:val="28"/>
          <w:szCs w:val="28"/>
        </w:rPr>
        <w:t xml:space="preserve">Концепция функционального </w:t>
      </w:r>
      <w:proofErr w:type="gramStart"/>
      <w:r w:rsidRPr="00473DA8">
        <w:rPr>
          <w:color w:val="000000"/>
          <w:sz w:val="28"/>
          <w:szCs w:val="28"/>
        </w:rPr>
        <w:t>материализма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2DBF9BD1" w14:textId="77777777" w:rsidR="008E7525" w:rsidRPr="00473DA8" w:rsidRDefault="008E7525" w:rsidP="008E7525">
      <w:pPr>
        <w:pStyle w:val="aa"/>
        <w:numPr>
          <w:ilvl w:val="0"/>
          <w:numId w:val="35"/>
        </w:numPr>
        <w:rPr>
          <w:sz w:val="28"/>
          <w:szCs w:val="28"/>
        </w:rPr>
      </w:pPr>
      <w:proofErr w:type="spellStart"/>
      <w:r w:rsidRPr="00473DA8">
        <w:rPr>
          <w:color w:val="000000"/>
          <w:sz w:val="28"/>
          <w:szCs w:val="28"/>
        </w:rPr>
        <w:t>Парадигмальная</w:t>
      </w:r>
      <w:proofErr w:type="spellEnd"/>
      <w:r w:rsidR="002E4010">
        <w:rPr>
          <w:color w:val="000000"/>
          <w:sz w:val="28"/>
          <w:szCs w:val="28"/>
        </w:rPr>
        <w:t xml:space="preserve"> </w:t>
      </w:r>
      <w:r w:rsidRPr="00473DA8">
        <w:rPr>
          <w:color w:val="000000"/>
          <w:sz w:val="28"/>
          <w:szCs w:val="28"/>
        </w:rPr>
        <w:t xml:space="preserve">концепция </w:t>
      </w:r>
      <w:proofErr w:type="gramStart"/>
      <w:r w:rsidRPr="00473DA8">
        <w:rPr>
          <w:color w:val="000000"/>
          <w:sz w:val="28"/>
          <w:szCs w:val="28"/>
        </w:rPr>
        <w:t>обучения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2AC97D64" w14:textId="77777777" w:rsidR="008E7525" w:rsidRPr="00473DA8" w:rsidRDefault="008E7525" w:rsidP="008E7525">
      <w:pPr>
        <w:pStyle w:val="aa"/>
        <w:numPr>
          <w:ilvl w:val="0"/>
          <w:numId w:val="35"/>
        </w:numPr>
        <w:rPr>
          <w:sz w:val="28"/>
          <w:szCs w:val="28"/>
        </w:rPr>
      </w:pPr>
      <w:r w:rsidRPr="00473DA8">
        <w:rPr>
          <w:color w:val="000000"/>
          <w:sz w:val="28"/>
          <w:szCs w:val="28"/>
        </w:rPr>
        <w:t xml:space="preserve">Кибернетическая концепция </w:t>
      </w:r>
      <w:proofErr w:type="gramStart"/>
      <w:r w:rsidRPr="00473DA8">
        <w:rPr>
          <w:color w:val="000000"/>
          <w:sz w:val="28"/>
          <w:szCs w:val="28"/>
        </w:rPr>
        <w:t>обучения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0EDC1E5A" w14:textId="77777777" w:rsidR="008E7525" w:rsidRPr="00473DA8" w:rsidRDefault="008E7525" w:rsidP="008E7525">
      <w:pPr>
        <w:pStyle w:val="aa"/>
        <w:numPr>
          <w:ilvl w:val="0"/>
          <w:numId w:val="35"/>
        </w:numPr>
        <w:rPr>
          <w:sz w:val="28"/>
          <w:szCs w:val="28"/>
        </w:rPr>
      </w:pPr>
      <w:r w:rsidRPr="00473DA8">
        <w:rPr>
          <w:color w:val="000000"/>
          <w:sz w:val="28"/>
          <w:szCs w:val="28"/>
        </w:rPr>
        <w:t xml:space="preserve">Ассоциативная теория </w:t>
      </w:r>
      <w:proofErr w:type="gramStart"/>
      <w:r w:rsidRPr="00473DA8">
        <w:rPr>
          <w:color w:val="000000"/>
          <w:sz w:val="28"/>
          <w:szCs w:val="28"/>
        </w:rPr>
        <w:t>обучения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2D851EF0" w14:textId="77777777" w:rsidR="008E7525" w:rsidRPr="00473DA8" w:rsidRDefault="008E7525" w:rsidP="008E7525">
      <w:pPr>
        <w:pStyle w:val="aa"/>
        <w:numPr>
          <w:ilvl w:val="0"/>
          <w:numId w:val="35"/>
        </w:numPr>
        <w:rPr>
          <w:sz w:val="28"/>
          <w:szCs w:val="28"/>
        </w:rPr>
      </w:pPr>
      <w:r w:rsidRPr="00473DA8">
        <w:rPr>
          <w:color w:val="000000"/>
          <w:sz w:val="28"/>
          <w:szCs w:val="28"/>
        </w:rPr>
        <w:t xml:space="preserve">Теория поэтапного формирования умственных действий в процессе </w:t>
      </w:r>
      <w:proofErr w:type="gramStart"/>
      <w:r w:rsidRPr="00473DA8">
        <w:rPr>
          <w:color w:val="000000"/>
          <w:sz w:val="28"/>
          <w:szCs w:val="28"/>
        </w:rPr>
        <w:t>обучения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6700B886" w14:textId="77777777" w:rsidR="008E7525" w:rsidRPr="00473DA8" w:rsidRDefault="008E7525" w:rsidP="008E7525">
      <w:pPr>
        <w:pStyle w:val="aa"/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 xml:space="preserve">Представление о педагогическом процессе как о целостном учебно-воспитательном процессе единства и взаимосвязи воспитания и </w:t>
      </w:r>
      <w:proofErr w:type="gramStart"/>
      <w:r>
        <w:rPr>
          <w:sz w:val="28"/>
          <w:szCs w:val="28"/>
        </w:rPr>
        <w:t>обучения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21B3D6A1" w14:textId="77777777" w:rsidR="008E7525" w:rsidRPr="002E4010" w:rsidRDefault="008E7525" w:rsidP="008E7525">
      <w:pPr>
        <w:pStyle w:val="aa"/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Подходы к классификации факторов успешности функционирования педагогической систем</w:t>
      </w:r>
      <w:r w:rsidR="002E4010">
        <w:rPr>
          <w:sz w:val="28"/>
          <w:szCs w:val="28"/>
        </w:rPr>
        <w:t xml:space="preserve">ы разных авторов </w:t>
      </w:r>
      <w:proofErr w:type="gramStart"/>
      <w:r w:rsidR="002E4010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И.П.Подласый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Н.В.Кузьмина</w:t>
      </w:r>
      <w:proofErr w:type="spellEnd"/>
      <w:r>
        <w:rPr>
          <w:sz w:val="28"/>
          <w:szCs w:val="28"/>
        </w:rPr>
        <w:t xml:space="preserve">) </w:t>
      </w:r>
      <w:r w:rsidR="003E067B">
        <w:t>(УК-6;ПК-7;ПК-8)</w:t>
      </w:r>
      <w:r w:rsidR="003E067B" w:rsidRPr="000A6031">
        <w:t>.</w:t>
      </w:r>
    </w:p>
    <w:p w14:paraId="0B3DB230" w14:textId="77777777" w:rsidR="002E4010" w:rsidRPr="002E4010" w:rsidRDefault="002E4010" w:rsidP="002E4010">
      <w:pPr>
        <w:pStyle w:val="aa"/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Подходы к классификации факторов успешности функционирования педагогической системы разных авторов (</w:t>
      </w:r>
      <w:proofErr w:type="spellStart"/>
      <w:r>
        <w:rPr>
          <w:sz w:val="28"/>
          <w:szCs w:val="28"/>
        </w:rPr>
        <w:t>Ю.К.Бабанский</w:t>
      </w:r>
      <w:proofErr w:type="spellEnd"/>
      <w:r>
        <w:rPr>
          <w:sz w:val="28"/>
          <w:szCs w:val="28"/>
        </w:rPr>
        <w:t xml:space="preserve">) </w:t>
      </w:r>
      <w:r w:rsidR="003E067B">
        <w:t>(УК-</w:t>
      </w:r>
      <w:proofErr w:type="gramStart"/>
      <w:r w:rsidR="003E067B">
        <w:t>6;ПК</w:t>
      </w:r>
      <w:proofErr w:type="gramEnd"/>
      <w:r w:rsidR="003E067B">
        <w:t>-7;ПК-8)</w:t>
      </w:r>
      <w:r w:rsidR="003E067B" w:rsidRPr="000A6031">
        <w:t>.</w:t>
      </w:r>
    </w:p>
    <w:p w14:paraId="58E98ACA" w14:textId="77777777" w:rsidR="008E7525" w:rsidRPr="00473DA8" w:rsidRDefault="008E7525" w:rsidP="008E7525">
      <w:pPr>
        <w:pStyle w:val="aa"/>
        <w:numPr>
          <w:ilvl w:val="0"/>
          <w:numId w:val="35"/>
        </w:numPr>
        <w:rPr>
          <w:sz w:val="28"/>
          <w:szCs w:val="28"/>
        </w:rPr>
      </w:pPr>
      <w:r w:rsidRPr="00ED50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Понятие о </w:t>
      </w:r>
      <w:r>
        <w:rPr>
          <w:color w:val="000000"/>
          <w:sz w:val="28"/>
          <w:szCs w:val="28"/>
        </w:rPr>
        <w:t xml:space="preserve">закономерностях обучения. </w:t>
      </w:r>
      <w:r w:rsidR="003E067B">
        <w:t>(УК-</w:t>
      </w:r>
      <w:proofErr w:type="gramStart"/>
      <w:r w:rsidR="003E067B">
        <w:t>6;ПК</w:t>
      </w:r>
      <w:proofErr w:type="gramEnd"/>
      <w:r w:rsidR="003E067B">
        <w:t>-7;ПК-8)</w:t>
      </w:r>
      <w:r w:rsidR="003E067B" w:rsidRPr="000A6031">
        <w:t>.</w:t>
      </w:r>
    </w:p>
    <w:p w14:paraId="127E5FCC" w14:textId="77777777" w:rsidR="008E7525" w:rsidRDefault="008E7525" w:rsidP="008E7525">
      <w:pPr>
        <w:pStyle w:val="aa"/>
        <w:ind w:left="360"/>
        <w:jc w:val="both"/>
        <w:rPr>
          <w:sz w:val="28"/>
          <w:szCs w:val="28"/>
        </w:rPr>
      </w:pPr>
    </w:p>
    <w:p w14:paraId="152DC49E" w14:textId="77777777" w:rsidR="008E7525" w:rsidRDefault="008E7525" w:rsidP="008E7525">
      <w:pPr>
        <w:pStyle w:val="aa"/>
        <w:ind w:left="360"/>
        <w:jc w:val="center"/>
        <w:rPr>
          <w:b/>
          <w:bCs/>
          <w:i/>
          <w:sz w:val="28"/>
          <w:szCs w:val="28"/>
        </w:rPr>
      </w:pPr>
      <w:r w:rsidRPr="00ED507F">
        <w:rPr>
          <w:b/>
          <w:bCs/>
          <w:i/>
          <w:sz w:val="28"/>
          <w:szCs w:val="28"/>
        </w:rPr>
        <w:t>Вопросы к экзамену</w:t>
      </w:r>
      <w:r>
        <w:rPr>
          <w:b/>
          <w:bCs/>
          <w:i/>
          <w:sz w:val="28"/>
          <w:szCs w:val="28"/>
        </w:rPr>
        <w:t xml:space="preserve"> </w:t>
      </w:r>
    </w:p>
    <w:p w14:paraId="17DC9B05" w14:textId="77777777" w:rsidR="008E7525" w:rsidRPr="00ED507F" w:rsidRDefault="008E7525" w:rsidP="008E7525">
      <w:pPr>
        <w:pStyle w:val="aa"/>
        <w:ind w:left="360"/>
        <w:jc w:val="center"/>
        <w:rPr>
          <w:b/>
          <w:bCs/>
          <w:i/>
          <w:sz w:val="28"/>
          <w:szCs w:val="28"/>
        </w:rPr>
      </w:pPr>
    </w:p>
    <w:p w14:paraId="0533DC72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1.История развития системы образования в </w:t>
      </w:r>
      <w:proofErr w:type="gramStart"/>
      <w:r>
        <w:rPr>
          <w:color w:val="000000"/>
          <w:sz w:val="28"/>
          <w:szCs w:val="28"/>
        </w:rPr>
        <w:t>мир</w:t>
      </w:r>
      <w:r w:rsidR="003E067B">
        <w:rPr>
          <w:color w:val="000000"/>
          <w:sz w:val="28"/>
          <w:szCs w:val="28"/>
        </w:rPr>
        <w:t>е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319CBBC9" w14:textId="77777777" w:rsidR="008E7525" w:rsidRPr="00961E1B" w:rsidRDefault="008E7525" w:rsidP="008E7525">
      <w:pPr>
        <w:tabs>
          <w:tab w:val="num" w:pos="720"/>
        </w:tabs>
        <w:ind w:left="426"/>
        <w:jc w:val="both"/>
        <w:rPr>
          <w:sz w:val="28"/>
          <w:szCs w:val="28"/>
        </w:rPr>
      </w:pPr>
    </w:p>
    <w:p w14:paraId="64DCD49A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961E1B">
        <w:rPr>
          <w:color w:val="000000"/>
          <w:sz w:val="28"/>
          <w:szCs w:val="28"/>
        </w:rPr>
        <w:t xml:space="preserve">История развития системы образования в </w:t>
      </w:r>
      <w:proofErr w:type="gramStart"/>
      <w:r w:rsidRPr="00961E1B">
        <w:rPr>
          <w:color w:val="000000"/>
          <w:sz w:val="28"/>
          <w:szCs w:val="28"/>
        </w:rPr>
        <w:t>России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06D4F5D6" w14:textId="77777777" w:rsidR="008E7525" w:rsidRPr="00961E1B" w:rsidRDefault="008E7525" w:rsidP="008E7525">
      <w:pPr>
        <w:tabs>
          <w:tab w:val="num" w:pos="720"/>
        </w:tabs>
        <w:ind w:left="426"/>
        <w:jc w:val="both"/>
        <w:rPr>
          <w:sz w:val="28"/>
          <w:szCs w:val="28"/>
        </w:rPr>
      </w:pPr>
    </w:p>
    <w:p w14:paraId="32E7B6B5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3.</w:t>
      </w:r>
      <w:r w:rsidRPr="00961E1B">
        <w:rPr>
          <w:sz w:val="28"/>
          <w:szCs w:val="28"/>
        </w:rPr>
        <w:t xml:space="preserve">Представление об образовании как общечеловеческой </w:t>
      </w:r>
      <w:proofErr w:type="gramStart"/>
      <w:r w:rsidRPr="00961E1B">
        <w:rPr>
          <w:sz w:val="28"/>
          <w:szCs w:val="28"/>
        </w:rPr>
        <w:t>ценности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7E591EC8" w14:textId="77777777" w:rsidR="008E7525" w:rsidRPr="00961E1B" w:rsidRDefault="008E7525" w:rsidP="008E7525">
      <w:pPr>
        <w:tabs>
          <w:tab w:val="num" w:pos="720"/>
        </w:tabs>
        <w:ind w:left="426"/>
        <w:jc w:val="both"/>
        <w:rPr>
          <w:sz w:val="28"/>
          <w:szCs w:val="28"/>
        </w:rPr>
      </w:pPr>
    </w:p>
    <w:p w14:paraId="3BFEE77A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4.</w:t>
      </w:r>
      <w:r w:rsidRPr="00961E1B">
        <w:rPr>
          <w:sz w:val="28"/>
          <w:szCs w:val="28"/>
        </w:rPr>
        <w:t>Культурно-гум</w:t>
      </w:r>
      <w:r>
        <w:rPr>
          <w:sz w:val="28"/>
          <w:szCs w:val="28"/>
        </w:rPr>
        <w:t xml:space="preserve">анистические функции </w:t>
      </w:r>
      <w:proofErr w:type="gramStart"/>
      <w:r>
        <w:rPr>
          <w:sz w:val="28"/>
          <w:szCs w:val="28"/>
        </w:rPr>
        <w:t>образования</w:t>
      </w:r>
      <w:r w:rsidRPr="005B04CC">
        <w:t>(</w:t>
      </w:r>
      <w:proofErr w:type="gramEnd"/>
      <w:r w:rsidRPr="005B04CC">
        <w:t>УК-6, ПКО-2, ПКО-3).</w:t>
      </w:r>
    </w:p>
    <w:p w14:paraId="3D0300DF" w14:textId="77777777" w:rsidR="008E7525" w:rsidRPr="00961E1B" w:rsidRDefault="008E7525" w:rsidP="008E7525">
      <w:pPr>
        <w:tabs>
          <w:tab w:val="num" w:pos="720"/>
        </w:tabs>
        <w:ind w:left="426"/>
        <w:jc w:val="both"/>
        <w:rPr>
          <w:sz w:val="28"/>
          <w:szCs w:val="28"/>
        </w:rPr>
      </w:pPr>
    </w:p>
    <w:p w14:paraId="374544C7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5.</w:t>
      </w:r>
      <w:r w:rsidRPr="00961E1B">
        <w:rPr>
          <w:sz w:val="28"/>
          <w:szCs w:val="28"/>
        </w:rPr>
        <w:t xml:space="preserve">Представление о педагогическом процессе как о целостном учебно-воспитательном процессе единства и взаимосвязи воспитания и </w:t>
      </w:r>
      <w:proofErr w:type="gramStart"/>
      <w:r w:rsidRPr="00961E1B">
        <w:rPr>
          <w:sz w:val="28"/>
          <w:szCs w:val="28"/>
        </w:rPr>
        <w:t>обучения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776C50FE" w14:textId="77777777" w:rsidR="008E7525" w:rsidRPr="00961E1B" w:rsidRDefault="008E7525" w:rsidP="008E7525">
      <w:pPr>
        <w:tabs>
          <w:tab w:val="num" w:pos="720"/>
        </w:tabs>
        <w:ind w:left="426"/>
        <w:jc w:val="both"/>
        <w:rPr>
          <w:sz w:val="28"/>
          <w:szCs w:val="28"/>
        </w:rPr>
      </w:pPr>
    </w:p>
    <w:p w14:paraId="116C2427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6.</w:t>
      </w:r>
      <w:r w:rsidRPr="00961E1B">
        <w:rPr>
          <w:sz w:val="28"/>
          <w:szCs w:val="28"/>
        </w:rPr>
        <w:t xml:space="preserve">Основные стили педагогического </w:t>
      </w:r>
      <w:proofErr w:type="gramStart"/>
      <w:r w:rsidRPr="00961E1B">
        <w:rPr>
          <w:sz w:val="28"/>
          <w:szCs w:val="28"/>
        </w:rPr>
        <w:t>руководства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7CB393A7" w14:textId="77777777" w:rsidR="008E7525" w:rsidRPr="00961E1B" w:rsidRDefault="008E7525" w:rsidP="008E7525">
      <w:pPr>
        <w:tabs>
          <w:tab w:val="num" w:pos="720"/>
        </w:tabs>
        <w:ind w:left="426"/>
        <w:jc w:val="both"/>
        <w:rPr>
          <w:sz w:val="28"/>
          <w:szCs w:val="28"/>
        </w:rPr>
      </w:pPr>
    </w:p>
    <w:p w14:paraId="1034634F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7.</w:t>
      </w:r>
      <w:r w:rsidRPr="00961E1B">
        <w:rPr>
          <w:sz w:val="28"/>
          <w:szCs w:val="28"/>
        </w:rPr>
        <w:t xml:space="preserve">Специфика педагогического </w:t>
      </w:r>
      <w:proofErr w:type="gramStart"/>
      <w:r w:rsidRPr="00961E1B">
        <w:rPr>
          <w:sz w:val="28"/>
          <w:szCs w:val="28"/>
        </w:rPr>
        <w:t>общения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44D28812" w14:textId="77777777" w:rsidR="008E7525" w:rsidRPr="00961E1B" w:rsidRDefault="008E7525" w:rsidP="008E7525">
      <w:pPr>
        <w:tabs>
          <w:tab w:val="num" w:pos="720"/>
        </w:tabs>
        <w:ind w:left="426"/>
        <w:jc w:val="both"/>
        <w:rPr>
          <w:sz w:val="28"/>
          <w:szCs w:val="28"/>
        </w:rPr>
      </w:pPr>
    </w:p>
    <w:p w14:paraId="5BBAE11F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8.</w:t>
      </w:r>
      <w:r w:rsidRPr="00961E1B">
        <w:rPr>
          <w:rFonts w:ascii="Times New Roman CYR" w:hAnsi="Times New Roman CYR" w:cs="Times New Roman CYR"/>
          <w:color w:val="000000"/>
          <w:sz w:val="28"/>
          <w:szCs w:val="28"/>
        </w:rPr>
        <w:t xml:space="preserve">Основные признаки индивидуального стиля педагогической </w:t>
      </w:r>
      <w:proofErr w:type="gramStart"/>
      <w:r w:rsidRPr="00961E1B">
        <w:rPr>
          <w:rFonts w:ascii="Times New Roman CYR" w:hAnsi="Times New Roman CYR" w:cs="Times New Roman CYR"/>
          <w:color w:val="000000"/>
          <w:sz w:val="28"/>
          <w:szCs w:val="28"/>
        </w:rPr>
        <w:t>деятельности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2B5B4026" w14:textId="77777777" w:rsidR="008E7525" w:rsidRPr="00961E1B" w:rsidRDefault="008E7525" w:rsidP="008E7525">
      <w:pPr>
        <w:tabs>
          <w:tab w:val="num" w:pos="720"/>
        </w:tabs>
        <w:ind w:left="426"/>
        <w:jc w:val="both"/>
        <w:rPr>
          <w:sz w:val="28"/>
          <w:szCs w:val="28"/>
        </w:rPr>
      </w:pPr>
    </w:p>
    <w:p w14:paraId="66B8BC22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9.</w:t>
      </w:r>
      <w:r w:rsidRPr="00961E1B">
        <w:rPr>
          <w:sz w:val="28"/>
          <w:szCs w:val="28"/>
        </w:rPr>
        <w:t xml:space="preserve">Характеристики педагогического </w:t>
      </w:r>
      <w:proofErr w:type="gramStart"/>
      <w:r w:rsidRPr="00961E1B">
        <w:rPr>
          <w:sz w:val="28"/>
          <w:szCs w:val="28"/>
        </w:rPr>
        <w:t>процесса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58164562" w14:textId="77777777" w:rsidR="008E7525" w:rsidRPr="00961E1B" w:rsidRDefault="008E7525" w:rsidP="008E7525">
      <w:pPr>
        <w:tabs>
          <w:tab w:val="num" w:pos="720"/>
        </w:tabs>
        <w:ind w:left="426"/>
        <w:jc w:val="both"/>
        <w:rPr>
          <w:sz w:val="28"/>
          <w:szCs w:val="28"/>
        </w:rPr>
      </w:pPr>
    </w:p>
    <w:p w14:paraId="6970A30E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>10.</w:t>
      </w:r>
      <w:r w:rsidRPr="00961E1B">
        <w:rPr>
          <w:sz w:val="28"/>
          <w:szCs w:val="28"/>
        </w:rPr>
        <w:t xml:space="preserve">Закономерности и принципы педагогического </w:t>
      </w:r>
      <w:proofErr w:type="gramStart"/>
      <w:r w:rsidRPr="00961E1B">
        <w:rPr>
          <w:sz w:val="28"/>
          <w:szCs w:val="28"/>
        </w:rPr>
        <w:t>процесса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212C43DA" w14:textId="77777777" w:rsidR="008E7525" w:rsidRPr="00961E1B" w:rsidRDefault="008E7525" w:rsidP="008E7525">
      <w:pPr>
        <w:tabs>
          <w:tab w:val="num" w:pos="720"/>
        </w:tabs>
        <w:ind w:left="426"/>
        <w:jc w:val="both"/>
        <w:rPr>
          <w:sz w:val="28"/>
          <w:szCs w:val="28"/>
        </w:rPr>
      </w:pPr>
    </w:p>
    <w:p w14:paraId="3A33CE06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11.</w:t>
      </w:r>
      <w:r w:rsidRPr="00961E1B">
        <w:rPr>
          <w:sz w:val="28"/>
          <w:szCs w:val="28"/>
        </w:rPr>
        <w:t xml:space="preserve">Факторы успешности педагогического </w:t>
      </w:r>
      <w:proofErr w:type="gramStart"/>
      <w:r w:rsidRPr="00961E1B">
        <w:rPr>
          <w:sz w:val="28"/>
          <w:szCs w:val="28"/>
        </w:rPr>
        <w:t>процесса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70738F1F" w14:textId="77777777" w:rsidR="008E7525" w:rsidRPr="00961E1B" w:rsidRDefault="008E7525" w:rsidP="008E7525">
      <w:pPr>
        <w:tabs>
          <w:tab w:val="num" w:pos="720"/>
        </w:tabs>
        <w:ind w:left="426"/>
        <w:jc w:val="both"/>
        <w:rPr>
          <w:sz w:val="28"/>
          <w:szCs w:val="28"/>
        </w:rPr>
      </w:pPr>
    </w:p>
    <w:p w14:paraId="1C469B64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  <w:lang w:eastAsia="en-US"/>
        </w:rPr>
        <w:t>12.</w:t>
      </w:r>
      <w:r w:rsidRPr="00961E1B">
        <w:rPr>
          <w:sz w:val="28"/>
          <w:szCs w:val="28"/>
          <w:lang w:eastAsia="en-US"/>
        </w:rPr>
        <w:t xml:space="preserve">Сопряжённое решение в процессе образования задач обучения, воспитания и творческого развития </w:t>
      </w:r>
      <w:proofErr w:type="gramStart"/>
      <w:r w:rsidRPr="00961E1B">
        <w:rPr>
          <w:sz w:val="28"/>
          <w:szCs w:val="28"/>
          <w:lang w:eastAsia="en-US"/>
        </w:rPr>
        <w:t>учащихс</w:t>
      </w:r>
      <w:r w:rsidR="003E067B">
        <w:rPr>
          <w:sz w:val="28"/>
          <w:szCs w:val="28"/>
          <w:lang w:eastAsia="en-US"/>
        </w:rPr>
        <w:t>я</w:t>
      </w:r>
      <w:r w:rsidR="003E067B">
        <w:t>(</w:t>
      </w:r>
      <w:proofErr w:type="gramEnd"/>
      <w:r w:rsidR="003E067B">
        <w:t>УК-6;ПК-7;ПК-8)</w:t>
      </w:r>
    </w:p>
    <w:p w14:paraId="5BC3FA02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color w:val="000000"/>
          <w:sz w:val="28"/>
          <w:szCs w:val="28"/>
        </w:rPr>
        <w:t>13.</w:t>
      </w:r>
      <w:r w:rsidRPr="00961E1B">
        <w:rPr>
          <w:color w:val="000000"/>
          <w:sz w:val="28"/>
          <w:szCs w:val="28"/>
        </w:rPr>
        <w:t>Цели образования.</w:t>
      </w:r>
      <w:r w:rsidRPr="00961E1B">
        <w:rPr>
          <w:sz w:val="28"/>
          <w:szCs w:val="28"/>
        </w:rPr>
        <w:t xml:space="preserve"> Разработка содержания </w:t>
      </w:r>
      <w:proofErr w:type="gramStart"/>
      <w:r w:rsidRPr="00961E1B">
        <w:rPr>
          <w:sz w:val="28"/>
          <w:szCs w:val="28"/>
        </w:rPr>
        <w:t>образования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085AFECA" w14:textId="77777777" w:rsidR="008E7525" w:rsidRPr="00961E1B" w:rsidRDefault="008E7525" w:rsidP="008E7525">
      <w:pPr>
        <w:tabs>
          <w:tab w:val="num" w:pos="720"/>
        </w:tabs>
        <w:ind w:left="426"/>
        <w:jc w:val="both"/>
        <w:rPr>
          <w:sz w:val="28"/>
          <w:szCs w:val="28"/>
        </w:rPr>
      </w:pPr>
    </w:p>
    <w:p w14:paraId="25ED399E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14.</w:t>
      </w:r>
      <w:r w:rsidRPr="00961E1B">
        <w:rPr>
          <w:sz w:val="28"/>
          <w:szCs w:val="28"/>
        </w:rPr>
        <w:t xml:space="preserve">Метод обучения как упорядоченная деятельность педагога и учащихся, направленная на достижение заданной цели обучения. Основные подходы к классификации методов </w:t>
      </w:r>
      <w:proofErr w:type="gramStart"/>
      <w:r w:rsidRPr="00961E1B">
        <w:rPr>
          <w:sz w:val="28"/>
          <w:szCs w:val="28"/>
        </w:rPr>
        <w:t>обучения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18C818A6" w14:textId="77777777" w:rsidR="008E7525" w:rsidRPr="00961E1B" w:rsidRDefault="008E7525" w:rsidP="008E7525">
      <w:pPr>
        <w:tabs>
          <w:tab w:val="num" w:pos="720"/>
        </w:tabs>
        <w:ind w:left="426"/>
        <w:jc w:val="both"/>
        <w:rPr>
          <w:sz w:val="28"/>
          <w:szCs w:val="28"/>
        </w:rPr>
      </w:pPr>
    </w:p>
    <w:p w14:paraId="4F665F43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15.</w:t>
      </w:r>
      <w:r w:rsidRPr="00961E1B">
        <w:rPr>
          <w:sz w:val="28"/>
          <w:szCs w:val="28"/>
        </w:rPr>
        <w:t xml:space="preserve">Функции методов в учебно-воспитательном процессе, их </w:t>
      </w:r>
      <w:proofErr w:type="spellStart"/>
      <w:proofErr w:type="gramStart"/>
      <w:r w:rsidRPr="00961E1B">
        <w:rPr>
          <w:sz w:val="28"/>
          <w:szCs w:val="28"/>
        </w:rPr>
        <w:t>характеристика.Выбор</w:t>
      </w:r>
      <w:proofErr w:type="spellEnd"/>
      <w:proofErr w:type="gramEnd"/>
      <w:r w:rsidRPr="00961E1B">
        <w:rPr>
          <w:sz w:val="28"/>
          <w:szCs w:val="28"/>
        </w:rPr>
        <w:t xml:space="preserve"> методов обучения</w:t>
      </w:r>
      <w:r w:rsidR="003E067B">
        <w:t>(УК-6;ПК-7;ПК-8)</w:t>
      </w:r>
      <w:r w:rsidR="003E067B" w:rsidRPr="000A6031">
        <w:t>.</w:t>
      </w:r>
    </w:p>
    <w:p w14:paraId="256167B5" w14:textId="77777777" w:rsidR="008E7525" w:rsidRPr="00961E1B" w:rsidRDefault="008E7525" w:rsidP="008E7525">
      <w:pPr>
        <w:tabs>
          <w:tab w:val="num" w:pos="720"/>
        </w:tabs>
        <w:ind w:left="426"/>
        <w:jc w:val="both"/>
        <w:rPr>
          <w:sz w:val="28"/>
          <w:szCs w:val="28"/>
        </w:rPr>
      </w:pPr>
    </w:p>
    <w:p w14:paraId="24D4407B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16.</w:t>
      </w:r>
      <w:r w:rsidRPr="00961E1B">
        <w:rPr>
          <w:sz w:val="28"/>
          <w:szCs w:val="28"/>
        </w:rPr>
        <w:t>Способ</w:t>
      </w:r>
      <w:r>
        <w:rPr>
          <w:sz w:val="28"/>
          <w:szCs w:val="28"/>
        </w:rPr>
        <w:t xml:space="preserve">ы активизации учебного процесса </w:t>
      </w:r>
      <w:r w:rsidR="003E067B">
        <w:t>(УК-</w:t>
      </w:r>
      <w:proofErr w:type="gramStart"/>
      <w:r w:rsidR="003E067B">
        <w:t>6;ПК</w:t>
      </w:r>
      <w:proofErr w:type="gramEnd"/>
      <w:r w:rsidR="003E067B">
        <w:t>-7;ПК-8)</w:t>
      </w:r>
      <w:r w:rsidR="003E067B" w:rsidRPr="000A6031">
        <w:t>.</w:t>
      </w:r>
    </w:p>
    <w:p w14:paraId="7DBA6B39" w14:textId="77777777" w:rsidR="008E7525" w:rsidRPr="00961E1B" w:rsidRDefault="008E7525" w:rsidP="003E067B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17.</w:t>
      </w:r>
      <w:r w:rsidRPr="00961E1B">
        <w:rPr>
          <w:sz w:val="28"/>
          <w:szCs w:val="28"/>
        </w:rPr>
        <w:t xml:space="preserve">Виды лекций. Психологические особенности восприятия </w:t>
      </w:r>
      <w:proofErr w:type="gramStart"/>
      <w:r w:rsidRPr="00961E1B">
        <w:rPr>
          <w:sz w:val="28"/>
          <w:szCs w:val="28"/>
        </w:rPr>
        <w:t>лекции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73B060EA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 xml:space="preserve">18.Виды семинарских занятий </w:t>
      </w:r>
      <w:r w:rsidR="003E067B">
        <w:t>(УК-</w:t>
      </w:r>
      <w:proofErr w:type="gramStart"/>
      <w:r w:rsidR="003E067B">
        <w:t>6;ПК</w:t>
      </w:r>
      <w:proofErr w:type="gramEnd"/>
      <w:r w:rsidR="003E067B">
        <w:t>-7;ПК-8)</w:t>
      </w:r>
      <w:r w:rsidR="003E067B" w:rsidRPr="000A6031">
        <w:t>.</w:t>
      </w:r>
    </w:p>
    <w:p w14:paraId="5082F0E9" w14:textId="77777777" w:rsidR="008E7525" w:rsidRPr="00961E1B" w:rsidRDefault="008E7525" w:rsidP="008E7525">
      <w:pPr>
        <w:tabs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 w:rsidRPr="00961E1B">
        <w:rPr>
          <w:sz w:val="28"/>
          <w:szCs w:val="28"/>
        </w:rPr>
        <w:t>Влияние государства и общества на элементы образовательной системы</w:t>
      </w:r>
      <w:r>
        <w:rPr>
          <w:sz w:val="28"/>
          <w:szCs w:val="28"/>
        </w:rPr>
        <w:t>.</w:t>
      </w:r>
    </w:p>
    <w:p w14:paraId="4A60F6E2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 w:rsidRPr="00961E1B">
        <w:rPr>
          <w:sz w:val="28"/>
          <w:szCs w:val="28"/>
        </w:rPr>
        <w:t xml:space="preserve">Государственный образовательный стандарт как основной нормативный документ, определяющий базовые требования к профессиональной подготовке и переподготовке </w:t>
      </w:r>
      <w:proofErr w:type="gramStart"/>
      <w:r w:rsidRPr="00961E1B">
        <w:rPr>
          <w:sz w:val="28"/>
          <w:szCs w:val="28"/>
        </w:rPr>
        <w:t>кадров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04EC0696" w14:textId="77777777" w:rsidR="008E7525" w:rsidRPr="00961E1B" w:rsidRDefault="008E7525" w:rsidP="008E7525">
      <w:pPr>
        <w:tabs>
          <w:tab w:val="num" w:pos="720"/>
        </w:tabs>
        <w:ind w:left="426"/>
        <w:jc w:val="both"/>
        <w:rPr>
          <w:sz w:val="28"/>
          <w:szCs w:val="28"/>
        </w:rPr>
      </w:pPr>
    </w:p>
    <w:p w14:paraId="6DC54ABB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20.</w:t>
      </w:r>
      <w:r w:rsidRPr="00961E1B">
        <w:rPr>
          <w:sz w:val="28"/>
          <w:szCs w:val="28"/>
        </w:rPr>
        <w:t xml:space="preserve">Основы подготовки лекционных </w:t>
      </w:r>
      <w:proofErr w:type="gramStart"/>
      <w:r w:rsidRPr="00961E1B">
        <w:rPr>
          <w:sz w:val="28"/>
          <w:szCs w:val="28"/>
        </w:rPr>
        <w:t>курсов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44D0E883" w14:textId="77777777" w:rsidR="008E7525" w:rsidRPr="00961E1B" w:rsidRDefault="008E7525" w:rsidP="008E7525">
      <w:pPr>
        <w:tabs>
          <w:tab w:val="num" w:pos="720"/>
        </w:tabs>
        <w:jc w:val="both"/>
        <w:rPr>
          <w:sz w:val="28"/>
          <w:szCs w:val="28"/>
        </w:rPr>
      </w:pPr>
    </w:p>
    <w:p w14:paraId="1D74B7BE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21.</w:t>
      </w:r>
      <w:r w:rsidRPr="00961E1B">
        <w:rPr>
          <w:sz w:val="28"/>
          <w:szCs w:val="28"/>
        </w:rPr>
        <w:t xml:space="preserve">Ораторское искусство </w:t>
      </w:r>
      <w:proofErr w:type="gramStart"/>
      <w:r w:rsidRPr="00961E1B">
        <w:rPr>
          <w:sz w:val="28"/>
          <w:szCs w:val="28"/>
        </w:rPr>
        <w:t>преподавателя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21B9B8CF" w14:textId="77777777" w:rsidR="008E7525" w:rsidRPr="00961E1B" w:rsidRDefault="008E7525" w:rsidP="008E7525">
      <w:pPr>
        <w:tabs>
          <w:tab w:val="num" w:pos="720"/>
        </w:tabs>
        <w:jc w:val="both"/>
        <w:rPr>
          <w:sz w:val="28"/>
          <w:szCs w:val="28"/>
        </w:rPr>
      </w:pPr>
    </w:p>
    <w:p w14:paraId="6CF3AD4C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22.</w:t>
      </w:r>
      <w:r w:rsidRPr="00961E1B">
        <w:rPr>
          <w:sz w:val="28"/>
          <w:szCs w:val="28"/>
        </w:rPr>
        <w:t>Основные понятия педагогической</w:t>
      </w:r>
      <w:r>
        <w:rPr>
          <w:sz w:val="28"/>
          <w:szCs w:val="28"/>
        </w:rPr>
        <w:t xml:space="preserve"> </w:t>
      </w:r>
      <w:r w:rsidRPr="00961E1B">
        <w:rPr>
          <w:sz w:val="28"/>
          <w:szCs w:val="28"/>
        </w:rPr>
        <w:t xml:space="preserve">инноватики. Уровни </w:t>
      </w:r>
      <w:proofErr w:type="gramStart"/>
      <w:r w:rsidRPr="00961E1B">
        <w:rPr>
          <w:sz w:val="28"/>
          <w:szCs w:val="28"/>
        </w:rPr>
        <w:t>нового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5B4C1D1E" w14:textId="77777777" w:rsidR="008E7525" w:rsidRPr="00961E1B" w:rsidRDefault="008E7525" w:rsidP="008E7525">
      <w:pPr>
        <w:tabs>
          <w:tab w:val="num" w:pos="720"/>
        </w:tabs>
        <w:jc w:val="both"/>
        <w:rPr>
          <w:sz w:val="28"/>
          <w:szCs w:val="28"/>
        </w:rPr>
      </w:pPr>
    </w:p>
    <w:p w14:paraId="1205DFF1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23.</w:t>
      </w:r>
      <w:r w:rsidRPr="00961E1B">
        <w:rPr>
          <w:sz w:val="28"/>
          <w:szCs w:val="28"/>
        </w:rPr>
        <w:t>Критерии педагогических</w:t>
      </w:r>
      <w:r w:rsidR="003E067B">
        <w:rPr>
          <w:sz w:val="28"/>
          <w:szCs w:val="28"/>
        </w:rPr>
        <w:t xml:space="preserve"> </w:t>
      </w:r>
      <w:proofErr w:type="gramStart"/>
      <w:r w:rsidRPr="00961E1B">
        <w:rPr>
          <w:sz w:val="28"/>
          <w:szCs w:val="28"/>
        </w:rPr>
        <w:t>ин</w:t>
      </w:r>
      <w:r w:rsidR="003E067B">
        <w:rPr>
          <w:sz w:val="28"/>
          <w:szCs w:val="28"/>
        </w:rPr>
        <w:t>н</w:t>
      </w:r>
      <w:r w:rsidRPr="00961E1B">
        <w:rPr>
          <w:sz w:val="28"/>
          <w:szCs w:val="28"/>
        </w:rPr>
        <w:t>оваций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066CE471" w14:textId="77777777" w:rsidR="008E7525" w:rsidRPr="00961E1B" w:rsidRDefault="008E7525" w:rsidP="008E7525">
      <w:pPr>
        <w:tabs>
          <w:tab w:val="num" w:pos="720"/>
        </w:tabs>
        <w:ind w:left="426"/>
        <w:jc w:val="both"/>
        <w:rPr>
          <w:sz w:val="28"/>
          <w:szCs w:val="28"/>
        </w:rPr>
      </w:pPr>
    </w:p>
    <w:p w14:paraId="1A8465E5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24.</w:t>
      </w:r>
      <w:r w:rsidRPr="00961E1B">
        <w:rPr>
          <w:sz w:val="28"/>
          <w:szCs w:val="28"/>
        </w:rPr>
        <w:t xml:space="preserve">Проблемный и исследовательский методы </w:t>
      </w:r>
      <w:proofErr w:type="gramStart"/>
      <w:r w:rsidRPr="00961E1B">
        <w:rPr>
          <w:sz w:val="28"/>
          <w:szCs w:val="28"/>
        </w:rPr>
        <w:t>обучения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6445C76C" w14:textId="77777777" w:rsidR="008E7525" w:rsidRPr="00961E1B" w:rsidRDefault="008E7525" w:rsidP="008E7525">
      <w:pPr>
        <w:tabs>
          <w:tab w:val="num" w:pos="720"/>
        </w:tabs>
        <w:ind w:left="426"/>
        <w:jc w:val="both"/>
        <w:rPr>
          <w:sz w:val="28"/>
          <w:szCs w:val="28"/>
        </w:rPr>
      </w:pPr>
    </w:p>
    <w:p w14:paraId="64007424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25.</w:t>
      </w:r>
      <w:r w:rsidRPr="00961E1B">
        <w:rPr>
          <w:sz w:val="28"/>
          <w:szCs w:val="28"/>
        </w:rPr>
        <w:t xml:space="preserve">Дискуссионный метод </w:t>
      </w:r>
      <w:proofErr w:type="gramStart"/>
      <w:r w:rsidRPr="00961E1B">
        <w:rPr>
          <w:sz w:val="28"/>
          <w:szCs w:val="28"/>
        </w:rPr>
        <w:t>обучения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0074773A" w14:textId="77777777" w:rsidR="008E7525" w:rsidRPr="00961E1B" w:rsidRDefault="008E7525" w:rsidP="008E7525">
      <w:pPr>
        <w:tabs>
          <w:tab w:val="num" w:pos="720"/>
        </w:tabs>
        <w:ind w:left="426"/>
        <w:jc w:val="both"/>
        <w:rPr>
          <w:sz w:val="28"/>
          <w:szCs w:val="28"/>
        </w:rPr>
      </w:pPr>
    </w:p>
    <w:p w14:paraId="0F0EA000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26.</w:t>
      </w:r>
      <w:r w:rsidRPr="00961E1B">
        <w:rPr>
          <w:sz w:val="28"/>
          <w:szCs w:val="28"/>
        </w:rPr>
        <w:t>Игровой ме</w:t>
      </w:r>
      <w:r>
        <w:rPr>
          <w:sz w:val="28"/>
          <w:szCs w:val="28"/>
        </w:rPr>
        <w:t xml:space="preserve">тод </w:t>
      </w:r>
      <w:proofErr w:type="gramStart"/>
      <w:r>
        <w:rPr>
          <w:sz w:val="28"/>
          <w:szCs w:val="28"/>
        </w:rPr>
        <w:t>обучения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3F1CCEC2" w14:textId="77777777" w:rsidR="008E7525" w:rsidRPr="00961E1B" w:rsidRDefault="008E7525" w:rsidP="008E7525">
      <w:pPr>
        <w:tabs>
          <w:tab w:val="num" w:pos="720"/>
        </w:tabs>
        <w:ind w:left="426"/>
        <w:jc w:val="both"/>
        <w:rPr>
          <w:sz w:val="28"/>
          <w:szCs w:val="28"/>
        </w:rPr>
      </w:pPr>
    </w:p>
    <w:p w14:paraId="4F34B4A4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27.</w:t>
      </w:r>
      <w:r w:rsidRPr="00961E1B">
        <w:rPr>
          <w:sz w:val="28"/>
          <w:szCs w:val="28"/>
        </w:rPr>
        <w:t>Дифференциа</w:t>
      </w:r>
      <w:r>
        <w:rPr>
          <w:sz w:val="28"/>
          <w:szCs w:val="28"/>
        </w:rPr>
        <w:t xml:space="preserve">ция и индивидуализация </w:t>
      </w:r>
      <w:proofErr w:type="gramStart"/>
      <w:r>
        <w:rPr>
          <w:sz w:val="28"/>
          <w:szCs w:val="28"/>
        </w:rPr>
        <w:t>обучения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3402D6BD" w14:textId="77777777" w:rsidR="008E7525" w:rsidRPr="00961E1B" w:rsidRDefault="008E7525" w:rsidP="008E7525">
      <w:pPr>
        <w:ind w:left="426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BF4DE5C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28.</w:t>
      </w:r>
      <w:r w:rsidRPr="00961E1B">
        <w:rPr>
          <w:sz w:val="28"/>
          <w:szCs w:val="28"/>
        </w:rPr>
        <w:t>Техн</w:t>
      </w:r>
      <w:r>
        <w:rPr>
          <w:sz w:val="28"/>
          <w:szCs w:val="28"/>
        </w:rPr>
        <w:t xml:space="preserve">ологии уровневой </w:t>
      </w:r>
      <w:proofErr w:type="gramStart"/>
      <w:r>
        <w:rPr>
          <w:sz w:val="28"/>
          <w:szCs w:val="28"/>
        </w:rPr>
        <w:t>дифференциации</w:t>
      </w:r>
      <w:r w:rsidR="003E067B">
        <w:t>(</w:t>
      </w:r>
      <w:proofErr w:type="gramEnd"/>
      <w:r w:rsidR="003E067B">
        <w:t>УК-6;ПК-7;ПК-8)</w:t>
      </w:r>
      <w:r w:rsidR="003E067B" w:rsidRPr="000A6031">
        <w:t>.</w:t>
      </w:r>
    </w:p>
    <w:p w14:paraId="2C035720" w14:textId="77777777" w:rsidR="008E7525" w:rsidRPr="00961E1B" w:rsidRDefault="008E7525" w:rsidP="008E7525">
      <w:pPr>
        <w:tabs>
          <w:tab w:val="num" w:pos="720"/>
        </w:tabs>
        <w:ind w:left="426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7322917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>29.</w:t>
      </w:r>
      <w:r w:rsidRPr="00961E1B">
        <w:rPr>
          <w:sz w:val="28"/>
          <w:szCs w:val="28"/>
        </w:rPr>
        <w:t>Современные информационные технологии и их использо</w:t>
      </w:r>
      <w:r>
        <w:rPr>
          <w:sz w:val="28"/>
          <w:szCs w:val="28"/>
        </w:rPr>
        <w:t xml:space="preserve">вание в педагогическом процессе </w:t>
      </w:r>
      <w:r w:rsidR="003E067B">
        <w:t>(УК-</w:t>
      </w:r>
      <w:proofErr w:type="gramStart"/>
      <w:r w:rsidR="003E067B">
        <w:t>6;ПК</w:t>
      </w:r>
      <w:proofErr w:type="gramEnd"/>
      <w:r w:rsidR="003E067B">
        <w:t>-7;ПК-8)</w:t>
      </w:r>
      <w:r w:rsidR="003E067B" w:rsidRPr="000A6031">
        <w:t>.</w:t>
      </w:r>
    </w:p>
    <w:p w14:paraId="7A5F0F40" w14:textId="77777777" w:rsidR="008E7525" w:rsidRPr="00961E1B" w:rsidRDefault="008E7525" w:rsidP="008E7525">
      <w:pPr>
        <w:tabs>
          <w:tab w:val="num" w:pos="720"/>
        </w:tabs>
        <w:ind w:left="426"/>
        <w:jc w:val="both"/>
        <w:rPr>
          <w:rFonts w:ascii="Arial" w:hAnsi="Arial" w:cs="Arial"/>
          <w:color w:val="000000"/>
          <w:sz w:val="28"/>
          <w:szCs w:val="28"/>
        </w:rPr>
      </w:pPr>
    </w:p>
    <w:p w14:paraId="2BD8F76C" w14:textId="77777777" w:rsidR="008E7525" w:rsidRPr="00473DA8" w:rsidRDefault="008E7525" w:rsidP="008E7525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30.</w:t>
      </w:r>
      <w:r w:rsidRPr="00961E1B">
        <w:rPr>
          <w:sz w:val="28"/>
          <w:szCs w:val="28"/>
        </w:rPr>
        <w:t>Подходы к классификации факторов успешности функцион</w:t>
      </w:r>
      <w:r>
        <w:rPr>
          <w:sz w:val="28"/>
          <w:szCs w:val="28"/>
        </w:rPr>
        <w:t xml:space="preserve">ирования педагогической системы </w:t>
      </w:r>
      <w:r w:rsidR="003E067B">
        <w:t>(УК-</w:t>
      </w:r>
      <w:proofErr w:type="gramStart"/>
      <w:r w:rsidR="003E067B">
        <w:t>6;ПК</w:t>
      </w:r>
      <w:proofErr w:type="gramEnd"/>
      <w:r w:rsidR="003E067B">
        <w:t>-7;ПК-8)</w:t>
      </w:r>
      <w:r w:rsidR="003E067B" w:rsidRPr="000A6031">
        <w:t>.</w:t>
      </w:r>
    </w:p>
    <w:p w14:paraId="3D98B6BD" w14:textId="77777777" w:rsidR="008E7525" w:rsidRDefault="008E7525" w:rsidP="008E7525">
      <w:pPr>
        <w:pStyle w:val="aa"/>
        <w:ind w:left="0"/>
        <w:rPr>
          <w:b/>
          <w:bCs/>
          <w:sz w:val="28"/>
          <w:szCs w:val="28"/>
        </w:rPr>
      </w:pPr>
    </w:p>
    <w:p w14:paraId="26A73599" w14:textId="77777777" w:rsidR="008111BB" w:rsidRPr="00DD4C83" w:rsidRDefault="008111BB" w:rsidP="008111BB">
      <w:pPr>
        <w:rPr>
          <w:b/>
          <w:sz w:val="28"/>
          <w:szCs w:val="28"/>
        </w:rPr>
      </w:pPr>
      <w:r w:rsidRPr="00DD4C83">
        <w:rPr>
          <w:b/>
          <w:sz w:val="28"/>
          <w:szCs w:val="28"/>
        </w:rPr>
        <w:t>5.4.  Методические материалы по оцениванию результатов обучения</w:t>
      </w:r>
    </w:p>
    <w:p w14:paraId="77BFE640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Д</w:t>
      </w:r>
      <w:r w:rsidR="005628D7">
        <w:rPr>
          <w:sz w:val="28"/>
          <w:szCs w:val="28"/>
        </w:rPr>
        <w:t>ля положительной сдачи экзамена</w:t>
      </w:r>
      <w:r w:rsidRPr="00DD4C83">
        <w:rPr>
          <w:sz w:val="28"/>
          <w:szCs w:val="28"/>
        </w:rPr>
        <w:t xml:space="preserve"> студенту необходимо выполнить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теоретические  и</w:t>
      </w:r>
      <w:proofErr w:type="gramEnd"/>
      <w:r>
        <w:rPr>
          <w:sz w:val="28"/>
          <w:szCs w:val="28"/>
        </w:rPr>
        <w:t xml:space="preserve"> практические </w:t>
      </w:r>
      <w:r w:rsidRPr="00DD4C83">
        <w:rPr>
          <w:sz w:val="28"/>
          <w:szCs w:val="28"/>
        </w:rPr>
        <w:t xml:space="preserve"> составляющие учебной деятельности в рамках освоения материала настоящего учебного курса. Практическая составляющая работы сводится к успешному выполнению всех практических з</w:t>
      </w:r>
      <w:r>
        <w:rPr>
          <w:sz w:val="28"/>
          <w:szCs w:val="28"/>
        </w:rPr>
        <w:t xml:space="preserve">аданий, содержащихся в </w:t>
      </w:r>
      <w:proofErr w:type="gramStart"/>
      <w:r>
        <w:rPr>
          <w:sz w:val="28"/>
          <w:szCs w:val="28"/>
        </w:rPr>
        <w:t xml:space="preserve">разделе </w:t>
      </w:r>
      <w:r w:rsidRPr="00DD4C83">
        <w:rPr>
          <w:sz w:val="28"/>
          <w:szCs w:val="28"/>
        </w:rPr>
        <w:t xml:space="preserve"> настоящей</w:t>
      </w:r>
      <w:proofErr w:type="gramEnd"/>
      <w:r w:rsidRPr="00DD4C83">
        <w:rPr>
          <w:sz w:val="28"/>
          <w:szCs w:val="28"/>
        </w:rPr>
        <w:t xml:space="preserve"> рабочей программы. Теоретическая составляющая работы сводится к успешно</w:t>
      </w:r>
      <w:r>
        <w:rPr>
          <w:sz w:val="28"/>
          <w:szCs w:val="28"/>
        </w:rPr>
        <w:t>му полному раскрытию вопросов экзаменационных билетов</w:t>
      </w:r>
      <w:r w:rsidRPr="00DD4C83">
        <w:rPr>
          <w:sz w:val="28"/>
          <w:szCs w:val="28"/>
        </w:rPr>
        <w:t xml:space="preserve">, содержащихся в </w:t>
      </w:r>
      <w:proofErr w:type="gramStart"/>
      <w:r>
        <w:rPr>
          <w:sz w:val="28"/>
          <w:szCs w:val="28"/>
        </w:rPr>
        <w:t>перечне  вопросов</w:t>
      </w:r>
      <w:proofErr w:type="gramEnd"/>
      <w:r>
        <w:rPr>
          <w:sz w:val="28"/>
          <w:szCs w:val="28"/>
        </w:rPr>
        <w:t xml:space="preserve"> к экзамену</w:t>
      </w:r>
      <w:r w:rsidRPr="00DD4C83">
        <w:rPr>
          <w:sz w:val="28"/>
          <w:szCs w:val="28"/>
        </w:rPr>
        <w:t xml:space="preserve">, представленных в пункте 5.3. настоящей рабочей программы. </w:t>
      </w:r>
    </w:p>
    <w:p w14:paraId="17F123E2" w14:textId="77777777" w:rsidR="008111BB" w:rsidRPr="00DD4C83" w:rsidRDefault="008111BB" w:rsidP="001725E2">
      <w:pPr>
        <w:jc w:val="both"/>
        <w:rPr>
          <w:bCs/>
          <w:sz w:val="28"/>
          <w:szCs w:val="28"/>
        </w:rPr>
      </w:pPr>
      <w:r w:rsidRPr="00DD4C83">
        <w:rPr>
          <w:bCs/>
          <w:sz w:val="28"/>
          <w:szCs w:val="28"/>
        </w:rPr>
        <w:t xml:space="preserve">Критериями успешности освоения студентом данной учебной дисциплины при проведении текущего и </w:t>
      </w:r>
      <w:r w:rsidRPr="00DD4C83">
        <w:rPr>
          <w:bCs/>
          <w:i/>
          <w:sz w:val="28"/>
          <w:szCs w:val="28"/>
        </w:rPr>
        <w:t>итогового контроля</w:t>
      </w:r>
      <w:r w:rsidRPr="00DD4C83">
        <w:rPr>
          <w:bCs/>
          <w:sz w:val="28"/>
          <w:szCs w:val="28"/>
        </w:rPr>
        <w:t xml:space="preserve"> являются: </w:t>
      </w:r>
    </w:p>
    <w:p w14:paraId="18FA47AE" w14:textId="77777777" w:rsidR="008111BB" w:rsidRPr="00DD4C83" w:rsidRDefault="008111BB" w:rsidP="001725E2">
      <w:pPr>
        <w:jc w:val="both"/>
        <w:rPr>
          <w:bCs/>
          <w:sz w:val="28"/>
          <w:szCs w:val="28"/>
        </w:rPr>
      </w:pPr>
      <w:r w:rsidRPr="00DD4C83">
        <w:rPr>
          <w:bCs/>
          <w:sz w:val="28"/>
          <w:szCs w:val="28"/>
        </w:rPr>
        <w:t>1. Количество правильных ответов на текущем тестировании и по экзаменационному билету.</w:t>
      </w:r>
    </w:p>
    <w:p w14:paraId="549CA8FD" w14:textId="77777777" w:rsidR="008111BB" w:rsidRPr="00DD4C83" w:rsidRDefault="008111BB" w:rsidP="001725E2">
      <w:pPr>
        <w:jc w:val="both"/>
        <w:rPr>
          <w:bCs/>
          <w:sz w:val="28"/>
          <w:szCs w:val="28"/>
        </w:rPr>
      </w:pPr>
      <w:r w:rsidRPr="00DD4C83">
        <w:rPr>
          <w:bCs/>
          <w:sz w:val="28"/>
          <w:szCs w:val="28"/>
        </w:rPr>
        <w:t>2. Активность и адекватность поведения студента на семинарских занятиях, выполнение каждым студентом всех практических работ, осмысленность и самостоятельность суждений, проявленных в ходе устного опроса.</w:t>
      </w:r>
    </w:p>
    <w:p w14:paraId="190BD664" w14:textId="77777777" w:rsidR="008111BB" w:rsidRPr="00DD4C83" w:rsidRDefault="008111BB" w:rsidP="001725E2">
      <w:pPr>
        <w:jc w:val="both"/>
        <w:rPr>
          <w:bCs/>
          <w:sz w:val="28"/>
          <w:szCs w:val="28"/>
        </w:rPr>
      </w:pPr>
      <w:r w:rsidRPr="00DD4C83">
        <w:rPr>
          <w:bCs/>
          <w:sz w:val="28"/>
          <w:szCs w:val="28"/>
        </w:rPr>
        <w:t>3. Правильные ответы на вопросы по содержанию базовых источников из списков рекомендованной литературы по дисциплине.</w:t>
      </w:r>
    </w:p>
    <w:p w14:paraId="762C840E" w14:textId="77777777" w:rsidR="008111BB" w:rsidRPr="00DD4C83" w:rsidRDefault="008111BB" w:rsidP="001725E2">
      <w:pPr>
        <w:jc w:val="both"/>
        <w:rPr>
          <w:bCs/>
          <w:sz w:val="28"/>
          <w:szCs w:val="28"/>
        </w:rPr>
      </w:pPr>
      <w:r w:rsidRPr="00DD4C83">
        <w:rPr>
          <w:bCs/>
          <w:sz w:val="28"/>
          <w:szCs w:val="28"/>
        </w:rPr>
        <w:t xml:space="preserve">4. Демонстрация знания необходимых терминов, понятий, категорий и теорий. </w:t>
      </w:r>
    </w:p>
    <w:p w14:paraId="24D3031A" w14:textId="77777777" w:rsidR="008111BB" w:rsidRPr="00DD4C83" w:rsidRDefault="008111BB" w:rsidP="001725E2">
      <w:pPr>
        <w:jc w:val="both"/>
        <w:rPr>
          <w:bCs/>
          <w:sz w:val="28"/>
          <w:szCs w:val="28"/>
        </w:rPr>
      </w:pPr>
      <w:r w:rsidRPr="00DD4C83">
        <w:rPr>
          <w:bCs/>
          <w:sz w:val="28"/>
          <w:szCs w:val="28"/>
        </w:rPr>
        <w:t xml:space="preserve">5. Наличие собственного видения рассматриваемой проблемы, сформированного на основе изучения и анализа научных работ, выполнения практических заданий. </w:t>
      </w:r>
    </w:p>
    <w:p w14:paraId="4E2AB338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Для эффективной подготовки к промежуточной аттестации по дисциплине необходимо использовать рекомендованную основную и дополнительную литературу, конспекты лекций, записи, сделанные в ходе подготовки к семинарским и практическим занятиям, выполненные рефераты.</w:t>
      </w:r>
    </w:p>
    <w:p w14:paraId="572A3CB7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 xml:space="preserve">По результатам сдачи экзамена </w:t>
      </w:r>
      <w:r>
        <w:rPr>
          <w:sz w:val="28"/>
          <w:szCs w:val="28"/>
        </w:rPr>
        <w:t xml:space="preserve">студенты </w:t>
      </w:r>
      <w:proofErr w:type="gramStart"/>
      <w:r>
        <w:rPr>
          <w:sz w:val="28"/>
          <w:szCs w:val="28"/>
        </w:rPr>
        <w:t xml:space="preserve">получают </w:t>
      </w:r>
      <w:r w:rsidRPr="00DD4C83">
        <w:rPr>
          <w:sz w:val="28"/>
          <w:szCs w:val="28"/>
        </w:rPr>
        <w:t xml:space="preserve"> оценку</w:t>
      </w:r>
      <w:proofErr w:type="gramEnd"/>
      <w:r w:rsidRPr="00DD4C83">
        <w:rPr>
          <w:sz w:val="28"/>
          <w:szCs w:val="28"/>
        </w:rPr>
        <w:t xml:space="preserve"> («отлично», «хорошо», «удовлетворительно», «неудовлетворительно»).</w:t>
      </w:r>
    </w:p>
    <w:p w14:paraId="0A681C5D" w14:textId="77777777" w:rsidR="008111BB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Оценка знаний в ходе зачета</w:t>
      </w:r>
      <w:r>
        <w:rPr>
          <w:sz w:val="28"/>
          <w:szCs w:val="28"/>
        </w:rPr>
        <w:t xml:space="preserve"> производится в рамках собеседования по вопросам, представленным в настоящей рабочей </w:t>
      </w:r>
      <w:proofErr w:type="spellStart"/>
      <w:proofErr w:type="gramStart"/>
      <w:r>
        <w:rPr>
          <w:sz w:val="28"/>
          <w:szCs w:val="28"/>
        </w:rPr>
        <w:t>программе</w:t>
      </w:r>
      <w:r w:rsidRPr="00DD4C83">
        <w:rPr>
          <w:sz w:val="28"/>
          <w:szCs w:val="28"/>
        </w:rPr>
        <w:t>.</w:t>
      </w:r>
      <w:r>
        <w:rPr>
          <w:sz w:val="28"/>
          <w:szCs w:val="28"/>
        </w:rPr>
        <w:t>по</w:t>
      </w:r>
      <w:proofErr w:type="spellEnd"/>
      <w:proofErr w:type="gramEnd"/>
      <w:r>
        <w:rPr>
          <w:sz w:val="28"/>
          <w:szCs w:val="28"/>
        </w:rPr>
        <w:t xml:space="preserve"> результатам сдачи зачета студенты получают оценочную запись  «зачтено», «</w:t>
      </w:r>
      <w:proofErr w:type="spellStart"/>
      <w:r>
        <w:rPr>
          <w:sz w:val="28"/>
          <w:szCs w:val="28"/>
        </w:rPr>
        <w:t>незачтено</w:t>
      </w:r>
      <w:proofErr w:type="spellEnd"/>
      <w:r>
        <w:rPr>
          <w:sz w:val="28"/>
          <w:szCs w:val="28"/>
        </w:rPr>
        <w:t>».</w:t>
      </w:r>
    </w:p>
    <w:p w14:paraId="5714D421" w14:textId="77777777" w:rsidR="008111BB" w:rsidRPr="00DD4C83" w:rsidRDefault="008111BB" w:rsidP="001725E2">
      <w:pPr>
        <w:jc w:val="both"/>
        <w:rPr>
          <w:b/>
          <w:sz w:val="28"/>
          <w:szCs w:val="28"/>
        </w:rPr>
      </w:pPr>
      <w:r w:rsidRPr="00DD4C83">
        <w:rPr>
          <w:sz w:val="28"/>
          <w:szCs w:val="28"/>
        </w:rPr>
        <w:t xml:space="preserve"> В случае неудовлетворительной оценки студент имеет право пересдать экзамен </w:t>
      </w:r>
      <w:proofErr w:type="gramStart"/>
      <w:r w:rsidRPr="00DD4C83">
        <w:rPr>
          <w:sz w:val="28"/>
          <w:szCs w:val="28"/>
        </w:rPr>
        <w:t>или  зачет</w:t>
      </w:r>
      <w:proofErr w:type="gramEnd"/>
      <w:r w:rsidRPr="00DD4C83">
        <w:rPr>
          <w:sz w:val="28"/>
          <w:szCs w:val="28"/>
        </w:rPr>
        <w:t xml:space="preserve"> в установленном порядке.</w:t>
      </w:r>
    </w:p>
    <w:p w14:paraId="551AE69B" w14:textId="77777777" w:rsidR="008111BB" w:rsidRPr="00DD4C83" w:rsidRDefault="008111BB" w:rsidP="001725E2">
      <w:pPr>
        <w:jc w:val="both"/>
        <w:rPr>
          <w:b/>
          <w:bCs/>
          <w:sz w:val="28"/>
          <w:szCs w:val="28"/>
        </w:rPr>
      </w:pPr>
    </w:p>
    <w:p w14:paraId="040DA260" w14:textId="77777777" w:rsidR="008111BB" w:rsidRPr="00DD4C83" w:rsidRDefault="008111BB" w:rsidP="001725E2">
      <w:pPr>
        <w:jc w:val="both"/>
        <w:rPr>
          <w:sz w:val="28"/>
          <w:szCs w:val="28"/>
        </w:rPr>
      </w:pPr>
      <w:r>
        <w:rPr>
          <w:bCs/>
          <w:i/>
          <w:sz w:val="28"/>
          <w:szCs w:val="28"/>
        </w:rPr>
        <w:lastRenderedPageBreak/>
        <w:t xml:space="preserve">Основные </w:t>
      </w:r>
      <w:proofErr w:type="gramStart"/>
      <w:r>
        <w:rPr>
          <w:bCs/>
          <w:i/>
          <w:sz w:val="28"/>
          <w:szCs w:val="28"/>
        </w:rPr>
        <w:t xml:space="preserve">составляющие </w:t>
      </w:r>
      <w:r w:rsidRPr="00DD4C83">
        <w:rPr>
          <w:bCs/>
          <w:i/>
          <w:sz w:val="28"/>
          <w:szCs w:val="28"/>
        </w:rPr>
        <w:t xml:space="preserve"> содержания</w:t>
      </w:r>
      <w:proofErr w:type="gramEnd"/>
      <w:r w:rsidRPr="00DD4C83">
        <w:rPr>
          <w:bCs/>
          <w:i/>
          <w:sz w:val="28"/>
          <w:szCs w:val="28"/>
        </w:rPr>
        <w:t xml:space="preserve"> текущего, промежуточного и итогового контроля  результативности изучения дисциплины</w:t>
      </w:r>
    </w:p>
    <w:p w14:paraId="1A1AFD17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 xml:space="preserve">1. Проверка уровня освоения учебного материала, представленного на лекциях и </w:t>
      </w:r>
      <w:proofErr w:type="gramStart"/>
      <w:r w:rsidRPr="00DD4C83">
        <w:rPr>
          <w:sz w:val="28"/>
          <w:szCs w:val="28"/>
        </w:rPr>
        <w:t>семинарских  занятиях</w:t>
      </w:r>
      <w:proofErr w:type="gramEnd"/>
      <w:r w:rsidRPr="00DD4C83">
        <w:rPr>
          <w:sz w:val="28"/>
          <w:szCs w:val="28"/>
        </w:rPr>
        <w:t>;</w:t>
      </w:r>
    </w:p>
    <w:p w14:paraId="186C2862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2. Проверка знаний и умений, полученных в ходе самостоятельной подготовки к разным типам занятий;</w:t>
      </w:r>
    </w:p>
    <w:p w14:paraId="085606F4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 xml:space="preserve">3. Проверка </w:t>
      </w:r>
      <w:r>
        <w:rPr>
          <w:sz w:val="28"/>
          <w:szCs w:val="28"/>
        </w:rPr>
        <w:t xml:space="preserve">знания и навыков владения </w:t>
      </w:r>
      <w:proofErr w:type="spellStart"/>
      <w:r>
        <w:rPr>
          <w:sz w:val="28"/>
          <w:szCs w:val="28"/>
        </w:rPr>
        <w:t>категорийно</w:t>
      </w:r>
      <w:proofErr w:type="spellEnd"/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 xml:space="preserve">понятийным </w:t>
      </w:r>
      <w:r w:rsidRPr="00DD4C83">
        <w:rPr>
          <w:sz w:val="28"/>
          <w:szCs w:val="28"/>
        </w:rPr>
        <w:t xml:space="preserve"> аппаратом</w:t>
      </w:r>
      <w:proofErr w:type="gramEnd"/>
      <w:r w:rsidRPr="00DD4C83">
        <w:rPr>
          <w:sz w:val="28"/>
          <w:szCs w:val="28"/>
        </w:rPr>
        <w:t>;</w:t>
      </w:r>
    </w:p>
    <w:p w14:paraId="67557FD3" w14:textId="77777777" w:rsidR="008111BB" w:rsidRPr="00DD4C83" w:rsidRDefault="008111BB" w:rsidP="001725E2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D4C83">
        <w:rPr>
          <w:sz w:val="28"/>
          <w:szCs w:val="28"/>
        </w:rPr>
        <w:t xml:space="preserve">. Проверка знаний и навыков </w:t>
      </w:r>
      <w:proofErr w:type="gramStart"/>
      <w:r w:rsidRPr="00DD4C83">
        <w:rPr>
          <w:sz w:val="28"/>
          <w:szCs w:val="28"/>
        </w:rPr>
        <w:t>использования  в</w:t>
      </w:r>
      <w:proofErr w:type="gramEnd"/>
      <w:r w:rsidRPr="00DD4C83">
        <w:rPr>
          <w:sz w:val="28"/>
          <w:szCs w:val="28"/>
        </w:rPr>
        <w:t xml:space="preserve"> профессиональной деятельности ключевых методик и п</w:t>
      </w:r>
      <w:r>
        <w:rPr>
          <w:sz w:val="28"/>
          <w:szCs w:val="28"/>
        </w:rPr>
        <w:t>ринципов в сфере реализации возрастных технологий   СКД</w:t>
      </w:r>
    </w:p>
    <w:p w14:paraId="5615C2E7" w14:textId="77777777" w:rsidR="008111BB" w:rsidRPr="00AF78F0" w:rsidRDefault="008111BB" w:rsidP="001725E2">
      <w:pPr>
        <w:jc w:val="both"/>
        <w:rPr>
          <w:sz w:val="28"/>
          <w:szCs w:val="28"/>
        </w:rPr>
      </w:pPr>
    </w:p>
    <w:p w14:paraId="1BE2FE6C" w14:textId="77777777" w:rsidR="008111BB" w:rsidRPr="00DD4C83" w:rsidRDefault="008111BB" w:rsidP="001725E2">
      <w:pPr>
        <w:jc w:val="both"/>
        <w:rPr>
          <w:bCs/>
          <w:i/>
          <w:sz w:val="28"/>
          <w:szCs w:val="28"/>
        </w:rPr>
      </w:pPr>
      <w:r w:rsidRPr="00DD4C83">
        <w:rPr>
          <w:bCs/>
          <w:i/>
          <w:sz w:val="28"/>
          <w:szCs w:val="28"/>
        </w:rPr>
        <w:t>Основные аспекты текущего, промежуточного и итогового контроля результативности изучения дисциплины</w:t>
      </w:r>
    </w:p>
    <w:p w14:paraId="6E473B4A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Текущий контроль включает:</w:t>
      </w:r>
    </w:p>
    <w:p w14:paraId="3DBA7FB7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– проверку конспектов лекций;</w:t>
      </w:r>
    </w:p>
    <w:p w14:paraId="36C276CF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– проверку качества подготовки и представления на семинарах и рефератов и докладов;</w:t>
      </w:r>
    </w:p>
    <w:p w14:paraId="5D54A92E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– проверку подготовки к семинарам и практическим занятиям по проблемным вопросам (устная или письменная);</w:t>
      </w:r>
    </w:p>
    <w:p w14:paraId="13EB3C94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Промежуточный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 xml:space="preserve">итоговый </w:t>
      </w:r>
      <w:r w:rsidRPr="00DD4C83">
        <w:rPr>
          <w:sz w:val="28"/>
          <w:szCs w:val="28"/>
        </w:rPr>
        <w:t xml:space="preserve"> контроль</w:t>
      </w:r>
      <w:proofErr w:type="gramEnd"/>
      <w:r w:rsidRPr="00DD4C83">
        <w:rPr>
          <w:sz w:val="28"/>
          <w:szCs w:val="28"/>
        </w:rPr>
        <w:t xml:space="preserve"> включает:</w:t>
      </w:r>
    </w:p>
    <w:p w14:paraId="427FBEB3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 xml:space="preserve">– </w:t>
      </w:r>
      <w:r>
        <w:rPr>
          <w:sz w:val="28"/>
          <w:szCs w:val="28"/>
        </w:rPr>
        <w:t>подготовка контрольных вопросов к экзаменам и зачетам</w:t>
      </w:r>
      <w:r w:rsidRPr="00DD4C83">
        <w:rPr>
          <w:sz w:val="28"/>
          <w:szCs w:val="28"/>
        </w:rPr>
        <w:t>;</w:t>
      </w:r>
    </w:p>
    <w:p w14:paraId="39C3B710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- проведение экзаменов и зачетов согласно всем требованиям к ним;</w:t>
      </w:r>
    </w:p>
    <w:p w14:paraId="2452B914" w14:textId="77777777" w:rsidR="008111BB" w:rsidRPr="00DD4C83" w:rsidRDefault="008111BB" w:rsidP="001725E2">
      <w:pPr>
        <w:jc w:val="both"/>
        <w:rPr>
          <w:b/>
          <w:bCs/>
          <w:sz w:val="28"/>
          <w:szCs w:val="28"/>
        </w:rPr>
      </w:pPr>
    </w:p>
    <w:p w14:paraId="14930D0F" w14:textId="77777777" w:rsidR="008111BB" w:rsidRPr="00DD4C83" w:rsidRDefault="008111BB" w:rsidP="001725E2">
      <w:pPr>
        <w:jc w:val="both"/>
        <w:rPr>
          <w:bCs/>
          <w:i/>
          <w:sz w:val="28"/>
          <w:szCs w:val="28"/>
        </w:rPr>
      </w:pPr>
      <w:r w:rsidRPr="00DD4C83">
        <w:rPr>
          <w:bCs/>
          <w:i/>
          <w:sz w:val="28"/>
          <w:szCs w:val="28"/>
        </w:rPr>
        <w:t>Отдельные формы контроля результативности изучения дисциплины</w:t>
      </w:r>
    </w:p>
    <w:p w14:paraId="6868B54A" w14:textId="77777777" w:rsidR="008111BB" w:rsidRPr="00DD4C83" w:rsidRDefault="008111BB" w:rsidP="001725E2">
      <w:pPr>
        <w:jc w:val="both"/>
        <w:rPr>
          <w:sz w:val="28"/>
          <w:szCs w:val="28"/>
        </w:rPr>
      </w:pPr>
      <w:proofErr w:type="spellStart"/>
      <w:r w:rsidRPr="00DD4C83">
        <w:rPr>
          <w:bCs/>
          <w:i/>
          <w:sz w:val="28"/>
          <w:szCs w:val="28"/>
        </w:rPr>
        <w:t>Конспект</w:t>
      </w:r>
      <w:r w:rsidRPr="00DD4C83">
        <w:rPr>
          <w:sz w:val="28"/>
          <w:szCs w:val="28"/>
        </w:rPr>
        <w:t>позволяет</w:t>
      </w:r>
      <w:proofErr w:type="spellEnd"/>
      <w:r w:rsidRPr="00DD4C83">
        <w:rPr>
          <w:sz w:val="28"/>
          <w:szCs w:val="28"/>
        </w:rPr>
        <w:t xml:space="preserve"> формировать и оценивать умения студентов по переработке информации. При оценке конспекта критериями выступают:</w:t>
      </w:r>
    </w:p>
    <w:p w14:paraId="13FFC49B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– оптимальный объем текста (не более одной трети оригинала);</w:t>
      </w:r>
    </w:p>
    <w:p w14:paraId="5626374A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– логическое построение и связность текста;</w:t>
      </w:r>
    </w:p>
    <w:p w14:paraId="1323E894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– полнота и глубина изложения материала (наличие ключевых положений, мыслей);</w:t>
      </w:r>
    </w:p>
    <w:p w14:paraId="639E2F4F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– визуализация информации как результат ее обработки (таблицы, схемы, рисунки);</w:t>
      </w:r>
    </w:p>
    <w:p w14:paraId="4689D6B8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– оформление (аккуратность</w:t>
      </w:r>
      <w:r>
        <w:rPr>
          <w:sz w:val="28"/>
          <w:szCs w:val="28"/>
        </w:rPr>
        <w:t>, соблюдение требований к оформлению</w:t>
      </w:r>
      <w:r w:rsidRPr="00DD4C83">
        <w:rPr>
          <w:sz w:val="28"/>
          <w:szCs w:val="28"/>
        </w:rPr>
        <w:t>).</w:t>
      </w:r>
    </w:p>
    <w:p w14:paraId="30FF35B3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bCs/>
          <w:i/>
          <w:sz w:val="28"/>
          <w:szCs w:val="28"/>
        </w:rPr>
        <w:t>Реферат</w:t>
      </w:r>
      <w:r w:rsidRPr="00DD4C83">
        <w:rPr>
          <w:b/>
          <w:bCs/>
          <w:sz w:val="28"/>
          <w:szCs w:val="28"/>
        </w:rPr>
        <w:t>–</w:t>
      </w:r>
      <w:r w:rsidRPr="00DD4C83">
        <w:rPr>
          <w:sz w:val="28"/>
          <w:szCs w:val="28"/>
        </w:rPr>
        <w:t xml:space="preserve">продукт самостоятельной работы,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зрения. </w:t>
      </w:r>
      <w:r>
        <w:rPr>
          <w:sz w:val="28"/>
          <w:szCs w:val="28"/>
        </w:rPr>
        <w:t xml:space="preserve">Студент может заменить устное выступление на семинарском занятии на выступление с рефератом по предложенной </w:t>
      </w:r>
      <w:proofErr w:type="spellStart"/>
      <w:proofErr w:type="gramStart"/>
      <w:r>
        <w:rPr>
          <w:sz w:val="28"/>
          <w:szCs w:val="28"/>
        </w:rPr>
        <w:t>теме.</w:t>
      </w:r>
      <w:r w:rsidRPr="00DD4C83">
        <w:rPr>
          <w:sz w:val="28"/>
          <w:szCs w:val="28"/>
        </w:rPr>
        <w:t>При</w:t>
      </w:r>
      <w:proofErr w:type="spellEnd"/>
      <w:proofErr w:type="gramEnd"/>
      <w:r w:rsidRPr="00DD4C83">
        <w:rPr>
          <w:sz w:val="28"/>
          <w:szCs w:val="28"/>
        </w:rPr>
        <w:t xml:space="preserve"> оценке реферата (собственно текста и процедуры защиты) критериями выступают:</w:t>
      </w:r>
    </w:p>
    <w:p w14:paraId="49BBDA3C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–  информационная достаточность;</w:t>
      </w:r>
    </w:p>
    <w:p w14:paraId="46B01134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– соответствие материала теме и плану;</w:t>
      </w:r>
    </w:p>
    <w:p w14:paraId="6B90D6D3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lastRenderedPageBreak/>
        <w:t>– стиль и язык изложения (целесообразное использование терминологии, пояснение новых понятий, лаконичность, логичность, правильность применения и оформления цитат и др.);</w:t>
      </w:r>
    </w:p>
    <w:p w14:paraId="2E8E3BD0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– наличие выраженной собственной позиции;</w:t>
      </w:r>
    </w:p>
    <w:p w14:paraId="2199686A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– адекватность и количество использованных источников (7– 10);</w:t>
      </w:r>
    </w:p>
    <w:p w14:paraId="154779C9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– владение материалом.</w:t>
      </w:r>
    </w:p>
    <w:p w14:paraId="7217CE3C" w14:textId="77777777" w:rsidR="008111BB" w:rsidRDefault="008111BB" w:rsidP="001725E2">
      <w:pPr>
        <w:jc w:val="both"/>
        <w:rPr>
          <w:bCs/>
          <w:i/>
          <w:sz w:val="28"/>
          <w:szCs w:val="28"/>
        </w:rPr>
      </w:pPr>
    </w:p>
    <w:p w14:paraId="164FD92C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bCs/>
          <w:i/>
          <w:sz w:val="28"/>
          <w:szCs w:val="28"/>
        </w:rPr>
        <w:t>Собеседование</w:t>
      </w:r>
      <w:r w:rsidRPr="00DD4C83">
        <w:rPr>
          <w:sz w:val="28"/>
          <w:szCs w:val="28"/>
        </w:rPr>
        <w:t xml:space="preserve">– средство контроля, организованное как специальная беседа преподавателя с обучающимся на темы, связанные с изучаемой дисциплиной и рассчитанное на выяснение объема знаний по определенному вопросу (из </w:t>
      </w:r>
      <w:proofErr w:type="gramStart"/>
      <w:r w:rsidRPr="00DD4C83">
        <w:rPr>
          <w:sz w:val="28"/>
          <w:szCs w:val="28"/>
        </w:rPr>
        <w:t>перечня  вопросов</w:t>
      </w:r>
      <w:proofErr w:type="gramEnd"/>
      <w:r w:rsidRPr="00DD4C83">
        <w:rPr>
          <w:sz w:val="28"/>
          <w:szCs w:val="28"/>
        </w:rPr>
        <w:t xml:space="preserve"> к зачетам). При оценивании результатов собеседования критериями оценки результатов выступают:</w:t>
      </w:r>
    </w:p>
    <w:p w14:paraId="104B2CC0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– усвоения знаний (глубина, прочность, систематичность знаний);</w:t>
      </w:r>
    </w:p>
    <w:p w14:paraId="2F008B55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– умений применя</w:t>
      </w:r>
      <w:r>
        <w:rPr>
          <w:sz w:val="28"/>
          <w:szCs w:val="28"/>
        </w:rPr>
        <w:t>ть знания (умение привести примеры, связать теорию с практикой</w:t>
      </w:r>
      <w:r w:rsidRPr="00DD4C83">
        <w:rPr>
          <w:sz w:val="28"/>
          <w:szCs w:val="28"/>
        </w:rPr>
        <w:t>);</w:t>
      </w:r>
    </w:p>
    <w:p w14:paraId="42EDFD97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–  умение логически выстроить ответ;</w:t>
      </w:r>
    </w:p>
    <w:p w14:paraId="3F266F29" w14:textId="77777777" w:rsidR="008111BB" w:rsidRPr="00DD4C83" w:rsidRDefault="008111BB" w:rsidP="001725E2">
      <w:pPr>
        <w:jc w:val="both"/>
        <w:rPr>
          <w:sz w:val="28"/>
          <w:szCs w:val="28"/>
        </w:rPr>
      </w:pPr>
      <w:r w:rsidRPr="00DD4C83">
        <w:rPr>
          <w:sz w:val="28"/>
          <w:szCs w:val="28"/>
        </w:rPr>
        <w:t>– коммуникативные навыки (умен</w:t>
      </w:r>
      <w:r>
        <w:rPr>
          <w:sz w:val="28"/>
          <w:szCs w:val="28"/>
        </w:rPr>
        <w:t xml:space="preserve">ие </w:t>
      </w:r>
      <w:proofErr w:type="gramStart"/>
      <w:r>
        <w:rPr>
          <w:sz w:val="28"/>
          <w:szCs w:val="28"/>
        </w:rPr>
        <w:t xml:space="preserve">поддерживать </w:t>
      </w:r>
      <w:r w:rsidRPr="00DD4C83">
        <w:rPr>
          <w:sz w:val="28"/>
          <w:szCs w:val="28"/>
        </w:rPr>
        <w:t xml:space="preserve"> беседу</w:t>
      </w:r>
      <w:proofErr w:type="gramEnd"/>
      <w:r w:rsidRPr="00DD4C83">
        <w:rPr>
          <w:sz w:val="28"/>
          <w:szCs w:val="28"/>
        </w:rPr>
        <w:t>).</w:t>
      </w:r>
    </w:p>
    <w:p w14:paraId="4083418D" w14:textId="77777777" w:rsidR="008111BB" w:rsidRDefault="008111BB" w:rsidP="008111BB">
      <w:pPr>
        <w:tabs>
          <w:tab w:val="num" w:pos="720"/>
        </w:tabs>
        <w:ind w:left="426"/>
        <w:rPr>
          <w:sz w:val="28"/>
          <w:szCs w:val="28"/>
        </w:rPr>
      </w:pPr>
    </w:p>
    <w:p w14:paraId="067686E8" w14:textId="77777777" w:rsidR="00AC5CAD" w:rsidRDefault="00AC5CAD" w:rsidP="006A4BE0">
      <w:pPr>
        <w:rPr>
          <w:sz w:val="24"/>
          <w:szCs w:val="24"/>
        </w:rPr>
      </w:pPr>
    </w:p>
    <w:p w14:paraId="0C222D1A" w14:textId="77777777" w:rsidR="00AC5CAD" w:rsidRDefault="00AC5CAD" w:rsidP="0048427B">
      <w:pPr>
        <w:pStyle w:val="aa"/>
        <w:numPr>
          <w:ilvl w:val="0"/>
          <w:numId w:val="27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РЕСУРСНОЕ ОБЕСПЕЧЕНИЕ</w:t>
      </w:r>
    </w:p>
    <w:p w14:paraId="1629087A" w14:textId="77777777" w:rsidR="00AC5CAD" w:rsidRDefault="00AC5CAD" w:rsidP="0048427B">
      <w:pPr>
        <w:pStyle w:val="aa"/>
        <w:numPr>
          <w:ilvl w:val="1"/>
          <w:numId w:val="27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Основная и дополнительная учебная литература</w:t>
      </w:r>
    </w:p>
    <w:p w14:paraId="3F36F57B" w14:textId="77777777" w:rsidR="001725E2" w:rsidRDefault="001725E2" w:rsidP="001725E2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Основная литература</w:t>
      </w:r>
    </w:p>
    <w:p w14:paraId="3A743C43" w14:textId="77777777" w:rsidR="001725E2" w:rsidRDefault="001725E2" w:rsidP="001725E2">
      <w:pPr>
        <w:pStyle w:val="aa"/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307C1A">
        <w:rPr>
          <w:sz w:val="28"/>
          <w:szCs w:val="28"/>
        </w:rPr>
        <w:t xml:space="preserve">Артеменко, О.Н. </w:t>
      </w:r>
      <w:proofErr w:type="gramStart"/>
      <w:r w:rsidRPr="00307C1A">
        <w:rPr>
          <w:sz w:val="28"/>
          <w:szCs w:val="28"/>
        </w:rPr>
        <w:t>Педагогика :</w:t>
      </w:r>
      <w:proofErr w:type="gramEnd"/>
      <w:r w:rsidRPr="00307C1A">
        <w:rPr>
          <w:sz w:val="28"/>
          <w:szCs w:val="28"/>
        </w:rPr>
        <w:t xml:space="preserve"> учебное пособие / О.Н. Артеменко, Л.И. </w:t>
      </w:r>
      <w:proofErr w:type="spellStart"/>
      <w:r w:rsidRPr="00307C1A">
        <w:rPr>
          <w:sz w:val="28"/>
          <w:szCs w:val="28"/>
        </w:rPr>
        <w:t>Макадей</w:t>
      </w:r>
      <w:proofErr w:type="spellEnd"/>
      <w:r w:rsidRPr="00307C1A">
        <w:rPr>
          <w:sz w:val="28"/>
          <w:szCs w:val="28"/>
        </w:rPr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307C1A">
        <w:rPr>
          <w:sz w:val="28"/>
          <w:szCs w:val="28"/>
        </w:rPr>
        <w:t>Ставрополь :</w:t>
      </w:r>
      <w:proofErr w:type="gramEnd"/>
      <w:r w:rsidRPr="00307C1A">
        <w:rPr>
          <w:sz w:val="28"/>
          <w:szCs w:val="28"/>
        </w:rPr>
        <w:t xml:space="preserve"> СКФУ, 2015. - 251 </w:t>
      </w:r>
      <w:proofErr w:type="gramStart"/>
      <w:r w:rsidRPr="00307C1A">
        <w:rPr>
          <w:sz w:val="28"/>
          <w:szCs w:val="28"/>
        </w:rPr>
        <w:t>с. :</w:t>
      </w:r>
      <w:proofErr w:type="gramEnd"/>
      <w:r w:rsidRPr="00307C1A">
        <w:rPr>
          <w:sz w:val="28"/>
          <w:szCs w:val="28"/>
        </w:rPr>
        <w:t xml:space="preserve"> ил. - </w:t>
      </w:r>
      <w:proofErr w:type="spellStart"/>
      <w:r w:rsidRPr="00307C1A">
        <w:rPr>
          <w:sz w:val="28"/>
          <w:szCs w:val="28"/>
        </w:rPr>
        <w:t>Библиогр</w:t>
      </w:r>
      <w:proofErr w:type="spellEnd"/>
      <w:r w:rsidRPr="00307C1A">
        <w:rPr>
          <w:sz w:val="28"/>
          <w:szCs w:val="28"/>
        </w:rPr>
        <w:t>.: с. 215-217. - ISBN 978-5-9296-0731-</w:t>
      </w:r>
      <w:proofErr w:type="gramStart"/>
      <w:r w:rsidRPr="00307C1A">
        <w:rPr>
          <w:sz w:val="28"/>
          <w:szCs w:val="28"/>
        </w:rPr>
        <w:t>8 ;</w:t>
      </w:r>
      <w:proofErr w:type="gramEnd"/>
      <w:r w:rsidRPr="00307C1A">
        <w:rPr>
          <w:sz w:val="28"/>
          <w:szCs w:val="28"/>
        </w:rPr>
        <w:t xml:space="preserve"> То же [Электронный ресурс]. - URL: </w:t>
      </w:r>
      <w:hyperlink r:id="rId7" w:history="1">
        <w:r w:rsidRPr="00307C1A">
          <w:rPr>
            <w:rStyle w:val="ab"/>
            <w:color w:val="auto"/>
            <w:sz w:val="28"/>
            <w:szCs w:val="28"/>
          </w:rPr>
          <w:t>http://biblioclub.ru/index.php?page=book&amp;id=457136</w:t>
        </w:r>
      </w:hyperlink>
    </w:p>
    <w:p w14:paraId="1838A23F" w14:textId="77777777" w:rsidR="001725E2" w:rsidRPr="00307C1A" w:rsidRDefault="001725E2" w:rsidP="001725E2">
      <w:pPr>
        <w:pStyle w:val="aa"/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307C1A">
        <w:rPr>
          <w:sz w:val="28"/>
          <w:szCs w:val="28"/>
        </w:rPr>
        <w:t xml:space="preserve"> Мандель, Б.Р. </w:t>
      </w:r>
      <w:proofErr w:type="gramStart"/>
      <w:r w:rsidRPr="00307C1A">
        <w:rPr>
          <w:sz w:val="28"/>
          <w:szCs w:val="28"/>
        </w:rPr>
        <w:t>Педагогика :</w:t>
      </w:r>
      <w:proofErr w:type="gramEnd"/>
      <w:r w:rsidRPr="00307C1A">
        <w:rPr>
          <w:sz w:val="28"/>
          <w:szCs w:val="28"/>
        </w:rPr>
        <w:t xml:space="preserve"> учебное пособие / Б.Р. Мандель. - 2-е изд., стер. - </w:t>
      </w:r>
      <w:proofErr w:type="gramStart"/>
      <w:r w:rsidRPr="00307C1A">
        <w:rPr>
          <w:sz w:val="28"/>
          <w:szCs w:val="28"/>
        </w:rPr>
        <w:t>Москва :</w:t>
      </w:r>
      <w:proofErr w:type="gramEnd"/>
      <w:r w:rsidRPr="00307C1A">
        <w:rPr>
          <w:sz w:val="28"/>
          <w:szCs w:val="28"/>
        </w:rPr>
        <w:t xml:space="preserve"> Издательство «Флинта», 2014. - 288 </w:t>
      </w:r>
      <w:proofErr w:type="gramStart"/>
      <w:r w:rsidRPr="00307C1A">
        <w:rPr>
          <w:sz w:val="28"/>
          <w:szCs w:val="28"/>
        </w:rPr>
        <w:t>с. :</w:t>
      </w:r>
      <w:proofErr w:type="gramEnd"/>
      <w:r w:rsidRPr="00307C1A">
        <w:rPr>
          <w:sz w:val="28"/>
          <w:szCs w:val="28"/>
        </w:rPr>
        <w:t xml:space="preserve"> табл., схем. - ISBN 978-5-9765-1685-</w:t>
      </w:r>
      <w:proofErr w:type="gramStart"/>
      <w:r w:rsidRPr="00307C1A">
        <w:rPr>
          <w:sz w:val="28"/>
          <w:szCs w:val="28"/>
        </w:rPr>
        <w:t>4 ;</w:t>
      </w:r>
      <w:proofErr w:type="gramEnd"/>
      <w:r w:rsidRPr="00307C1A">
        <w:rPr>
          <w:sz w:val="28"/>
          <w:szCs w:val="28"/>
        </w:rPr>
        <w:t xml:space="preserve"> То же [Электронный ресурс]. - URL: </w:t>
      </w:r>
      <w:hyperlink r:id="rId8" w:history="1">
        <w:r w:rsidRPr="00307C1A">
          <w:rPr>
            <w:rStyle w:val="ab"/>
            <w:color w:val="auto"/>
            <w:sz w:val="28"/>
            <w:szCs w:val="28"/>
          </w:rPr>
          <w:t>http://biblioclub.ru/index.php?page=book&amp;id=463778</w:t>
        </w:r>
      </w:hyperlink>
    </w:p>
    <w:p w14:paraId="4FB4FE70" w14:textId="77777777" w:rsidR="001725E2" w:rsidRDefault="001725E2" w:rsidP="001725E2">
      <w:pPr>
        <w:pStyle w:val="aa"/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307C1A">
        <w:rPr>
          <w:sz w:val="28"/>
          <w:szCs w:val="28"/>
        </w:rPr>
        <w:t>Марусева, И.В. Современная педагогика (с элементами педагогической психологии</w:t>
      </w:r>
      <w:proofErr w:type="gramStart"/>
      <w:r w:rsidRPr="00307C1A">
        <w:rPr>
          <w:sz w:val="28"/>
          <w:szCs w:val="28"/>
        </w:rPr>
        <w:t>) :</w:t>
      </w:r>
      <w:proofErr w:type="gramEnd"/>
      <w:r w:rsidRPr="00307C1A">
        <w:rPr>
          <w:sz w:val="28"/>
          <w:szCs w:val="28"/>
        </w:rPr>
        <w:t xml:space="preserve"> учебное пособие для вузов / И.В. Марусева. - </w:t>
      </w:r>
      <w:proofErr w:type="gramStart"/>
      <w:r w:rsidRPr="00307C1A">
        <w:rPr>
          <w:sz w:val="28"/>
          <w:szCs w:val="28"/>
        </w:rPr>
        <w:t>Москва ;</w:t>
      </w:r>
      <w:proofErr w:type="gramEnd"/>
      <w:r w:rsidRPr="00307C1A">
        <w:rPr>
          <w:sz w:val="28"/>
          <w:szCs w:val="28"/>
        </w:rPr>
        <w:t xml:space="preserve"> Берлин : Директ-Медиа, 2015. - 624 </w:t>
      </w:r>
      <w:proofErr w:type="gramStart"/>
      <w:r w:rsidRPr="00307C1A">
        <w:rPr>
          <w:sz w:val="28"/>
          <w:szCs w:val="28"/>
        </w:rPr>
        <w:t>с. :</w:t>
      </w:r>
      <w:proofErr w:type="gramEnd"/>
      <w:r w:rsidRPr="00307C1A">
        <w:rPr>
          <w:sz w:val="28"/>
          <w:szCs w:val="28"/>
        </w:rPr>
        <w:t xml:space="preserve"> ил. - ISBN 978-5-4475-4912-1 ; То же [Электронный ресурс]. - URL: </w:t>
      </w:r>
      <w:hyperlink r:id="rId9" w:history="1">
        <w:r w:rsidRPr="00307C1A">
          <w:rPr>
            <w:rStyle w:val="ab"/>
            <w:color w:val="auto"/>
            <w:sz w:val="28"/>
            <w:szCs w:val="28"/>
          </w:rPr>
          <w:t>http://biblioclub.ru/index.php?page=book&amp;id=279291</w:t>
        </w:r>
      </w:hyperlink>
    </w:p>
    <w:p w14:paraId="6D91E753" w14:textId="77777777" w:rsidR="001725E2" w:rsidRPr="00307C1A" w:rsidRDefault="001725E2" w:rsidP="001725E2">
      <w:pPr>
        <w:pStyle w:val="aa"/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proofErr w:type="gramStart"/>
      <w:r w:rsidRPr="00307C1A">
        <w:rPr>
          <w:sz w:val="28"/>
          <w:szCs w:val="28"/>
        </w:rPr>
        <w:t>Педагогика :</w:t>
      </w:r>
      <w:proofErr w:type="gramEnd"/>
      <w:r w:rsidRPr="00307C1A">
        <w:rPr>
          <w:sz w:val="28"/>
          <w:szCs w:val="28"/>
        </w:rPr>
        <w:t xml:space="preserve"> учебник / ред. П.И. </w:t>
      </w:r>
      <w:proofErr w:type="spellStart"/>
      <w:r w:rsidRPr="00307C1A">
        <w:rPr>
          <w:sz w:val="28"/>
          <w:szCs w:val="28"/>
        </w:rPr>
        <w:t>Пидкасистый</w:t>
      </w:r>
      <w:proofErr w:type="spellEnd"/>
      <w:r w:rsidRPr="00307C1A">
        <w:rPr>
          <w:sz w:val="28"/>
          <w:szCs w:val="28"/>
        </w:rPr>
        <w:t xml:space="preserve">. - 5-е изд., </w:t>
      </w:r>
      <w:proofErr w:type="spellStart"/>
      <w:r w:rsidRPr="00307C1A">
        <w:rPr>
          <w:sz w:val="28"/>
          <w:szCs w:val="28"/>
        </w:rPr>
        <w:t>допол</w:t>
      </w:r>
      <w:proofErr w:type="spellEnd"/>
      <w:proofErr w:type="gramStart"/>
      <w:r w:rsidRPr="00307C1A">
        <w:rPr>
          <w:sz w:val="28"/>
          <w:szCs w:val="28"/>
        </w:rPr>
        <w:t>.</w:t>
      </w:r>
      <w:proofErr w:type="gramEnd"/>
      <w:r w:rsidRPr="00307C1A">
        <w:rPr>
          <w:sz w:val="28"/>
          <w:szCs w:val="28"/>
        </w:rPr>
        <w:t xml:space="preserve"> и </w:t>
      </w:r>
      <w:proofErr w:type="spellStart"/>
      <w:r w:rsidRPr="00307C1A">
        <w:rPr>
          <w:sz w:val="28"/>
          <w:szCs w:val="28"/>
        </w:rPr>
        <w:t>перераб</w:t>
      </w:r>
      <w:proofErr w:type="spellEnd"/>
      <w:r w:rsidRPr="00307C1A">
        <w:rPr>
          <w:sz w:val="28"/>
          <w:szCs w:val="28"/>
        </w:rPr>
        <w:t xml:space="preserve">. - </w:t>
      </w:r>
      <w:proofErr w:type="gramStart"/>
      <w:r w:rsidRPr="00307C1A">
        <w:rPr>
          <w:sz w:val="28"/>
          <w:szCs w:val="28"/>
        </w:rPr>
        <w:t>Москва :</w:t>
      </w:r>
      <w:proofErr w:type="gramEnd"/>
      <w:r w:rsidRPr="00307C1A">
        <w:rPr>
          <w:sz w:val="28"/>
          <w:szCs w:val="28"/>
        </w:rPr>
        <w:t xml:space="preserve"> Педагогическое общество России, 2008. - 580 с. - ISBN 978-5-93134-371-</w:t>
      </w:r>
      <w:proofErr w:type="gramStart"/>
      <w:r w:rsidRPr="00307C1A">
        <w:rPr>
          <w:sz w:val="28"/>
          <w:szCs w:val="28"/>
        </w:rPr>
        <w:t>6 ;</w:t>
      </w:r>
      <w:proofErr w:type="gramEnd"/>
      <w:r w:rsidRPr="00307C1A">
        <w:rPr>
          <w:sz w:val="28"/>
          <w:szCs w:val="28"/>
        </w:rPr>
        <w:t xml:space="preserve"> То же [Электронный ресурс]. - URL: </w:t>
      </w:r>
      <w:hyperlink r:id="rId10" w:history="1">
        <w:r w:rsidRPr="00307C1A">
          <w:rPr>
            <w:rStyle w:val="ab"/>
            <w:color w:val="auto"/>
            <w:sz w:val="28"/>
            <w:szCs w:val="28"/>
          </w:rPr>
          <w:t>http://biblioclub.ru/index.php?page=book&amp;id=93280</w:t>
        </w:r>
      </w:hyperlink>
    </w:p>
    <w:p w14:paraId="116456CA" w14:textId="77777777" w:rsidR="001725E2" w:rsidRPr="00307C1A" w:rsidRDefault="001725E2" w:rsidP="001725E2">
      <w:pPr>
        <w:ind w:firstLine="567"/>
        <w:jc w:val="both"/>
        <w:rPr>
          <w:b/>
          <w:bCs/>
          <w:sz w:val="28"/>
          <w:szCs w:val="28"/>
        </w:rPr>
      </w:pPr>
    </w:p>
    <w:p w14:paraId="51622BC5" w14:textId="77777777" w:rsidR="001725E2" w:rsidRPr="00307C1A" w:rsidRDefault="001725E2" w:rsidP="001725E2">
      <w:pPr>
        <w:ind w:firstLine="567"/>
        <w:jc w:val="both"/>
        <w:rPr>
          <w:b/>
          <w:bCs/>
          <w:sz w:val="28"/>
          <w:szCs w:val="28"/>
        </w:rPr>
      </w:pPr>
      <w:r w:rsidRPr="00307C1A">
        <w:rPr>
          <w:b/>
          <w:bCs/>
          <w:sz w:val="28"/>
          <w:szCs w:val="28"/>
        </w:rPr>
        <w:lastRenderedPageBreak/>
        <w:t>Дополнительная литература</w:t>
      </w:r>
    </w:p>
    <w:p w14:paraId="3E35FABC" w14:textId="77777777" w:rsidR="001725E2" w:rsidRDefault="001725E2" w:rsidP="001725E2">
      <w:pPr>
        <w:pStyle w:val="aa"/>
        <w:numPr>
          <w:ilvl w:val="0"/>
          <w:numId w:val="48"/>
        </w:numPr>
        <w:ind w:left="425" w:hanging="425"/>
        <w:contextualSpacing/>
        <w:jc w:val="both"/>
        <w:rPr>
          <w:sz w:val="28"/>
          <w:szCs w:val="28"/>
          <w:shd w:val="clear" w:color="auto" w:fill="FFFFFF"/>
        </w:rPr>
      </w:pPr>
      <w:proofErr w:type="spellStart"/>
      <w:r w:rsidRPr="00DB21AD">
        <w:rPr>
          <w:sz w:val="28"/>
          <w:szCs w:val="28"/>
        </w:rPr>
        <w:t>Брутова</w:t>
      </w:r>
      <w:proofErr w:type="spellEnd"/>
      <w:r w:rsidRPr="00DB21AD">
        <w:rPr>
          <w:sz w:val="28"/>
          <w:szCs w:val="28"/>
        </w:rPr>
        <w:t xml:space="preserve">, М.А Педагогика дополнительного </w:t>
      </w:r>
      <w:proofErr w:type="gramStart"/>
      <w:r w:rsidRPr="00DB21AD">
        <w:rPr>
          <w:sz w:val="28"/>
          <w:szCs w:val="28"/>
        </w:rPr>
        <w:t>образования :</w:t>
      </w:r>
      <w:proofErr w:type="gramEnd"/>
      <w:r w:rsidRPr="00DB21AD">
        <w:rPr>
          <w:sz w:val="28"/>
          <w:szCs w:val="28"/>
        </w:rPr>
        <w:t xml:space="preserve"> учебное пособие / М.А </w:t>
      </w:r>
      <w:proofErr w:type="spellStart"/>
      <w:r w:rsidRPr="00DB21AD">
        <w:rPr>
          <w:sz w:val="28"/>
          <w:szCs w:val="28"/>
        </w:rPr>
        <w:t>Брутова</w:t>
      </w:r>
      <w:proofErr w:type="spellEnd"/>
      <w:r w:rsidRPr="00DB21AD">
        <w:rPr>
          <w:sz w:val="28"/>
          <w:szCs w:val="28"/>
        </w:rPr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</w:t>
      </w:r>
      <w:proofErr w:type="gramStart"/>
      <w:r w:rsidRPr="00DB21AD">
        <w:rPr>
          <w:sz w:val="28"/>
          <w:szCs w:val="28"/>
        </w:rPr>
        <w:t>Архангельск :</w:t>
      </w:r>
      <w:proofErr w:type="gramEnd"/>
      <w:r w:rsidRPr="00DB21AD">
        <w:rPr>
          <w:sz w:val="28"/>
          <w:szCs w:val="28"/>
        </w:rPr>
        <w:t xml:space="preserve"> САФУ, 2014. - 218 </w:t>
      </w:r>
      <w:proofErr w:type="gramStart"/>
      <w:r w:rsidRPr="00DB21AD">
        <w:rPr>
          <w:sz w:val="28"/>
          <w:szCs w:val="28"/>
        </w:rPr>
        <w:t>с. :</w:t>
      </w:r>
      <w:proofErr w:type="gramEnd"/>
      <w:r w:rsidRPr="00DB21AD">
        <w:rPr>
          <w:sz w:val="28"/>
          <w:szCs w:val="28"/>
        </w:rPr>
        <w:t xml:space="preserve"> ил. - </w:t>
      </w:r>
      <w:proofErr w:type="spellStart"/>
      <w:r w:rsidRPr="00DB21AD">
        <w:rPr>
          <w:sz w:val="28"/>
          <w:szCs w:val="28"/>
        </w:rPr>
        <w:t>Библиогр</w:t>
      </w:r>
      <w:proofErr w:type="spellEnd"/>
      <w:r w:rsidRPr="00DB21AD">
        <w:rPr>
          <w:sz w:val="28"/>
          <w:szCs w:val="28"/>
        </w:rPr>
        <w:t>. в кн. - ISBN 978-5-261-00877-4 ; То же [Электронный ресурс]. - URL: </w:t>
      </w:r>
      <w:hyperlink r:id="rId11" w:history="1">
        <w:r w:rsidRPr="00DB21AD">
          <w:rPr>
            <w:rStyle w:val="ab"/>
            <w:sz w:val="28"/>
            <w:szCs w:val="28"/>
          </w:rPr>
          <w:t>http://biblioclub.ru/index.php?page=book&amp;id=436289</w:t>
        </w:r>
      </w:hyperlink>
    </w:p>
    <w:p w14:paraId="37E0D3CA" w14:textId="77777777" w:rsidR="001725E2" w:rsidRPr="00DB21AD" w:rsidRDefault="001725E2" w:rsidP="001725E2">
      <w:pPr>
        <w:pStyle w:val="aa"/>
        <w:numPr>
          <w:ilvl w:val="0"/>
          <w:numId w:val="48"/>
        </w:numPr>
        <w:ind w:left="425" w:hanging="425"/>
        <w:contextualSpacing/>
        <w:jc w:val="both"/>
        <w:rPr>
          <w:sz w:val="28"/>
          <w:szCs w:val="28"/>
          <w:shd w:val="clear" w:color="auto" w:fill="FFFFFF"/>
        </w:rPr>
      </w:pPr>
      <w:r w:rsidRPr="00DB21AD">
        <w:rPr>
          <w:sz w:val="28"/>
          <w:szCs w:val="28"/>
        </w:rPr>
        <w:t xml:space="preserve">Торосян, В.Г. История педагогики и </w:t>
      </w:r>
      <w:proofErr w:type="gramStart"/>
      <w:r w:rsidRPr="00DB21AD">
        <w:rPr>
          <w:sz w:val="28"/>
          <w:szCs w:val="28"/>
        </w:rPr>
        <w:t>образования :</w:t>
      </w:r>
      <w:proofErr w:type="gramEnd"/>
      <w:r w:rsidRPr="00DB21AD">
        <w:rPr>
          <w:sz w:val="28"/>
          <w:szCs w:val="28"/>
        </w:rPr>
        <w:t xml:space="preserve"> учебник / В.Г. Торосян. - </w:t>
      </w:r>
      <w:proofErr w:type="gramStart"/>
      <w:r w:rsidRPr="00DB21AD">
        <w:rPr>
          <w:sz w:val="28"/>
          <w:szCs w:val="28"/>
        </w:rPr>
        <w:t>Москва ;</w:t>
      </w:r>
      <w:proofErr w:type="gramEnd"/>
      <w:r w:rsidRPr="00DB21AD">
        <w:rPr>
          <w:sz w:val="28"/>
          <w:szCs w:val="28"/>
        </w:rPr>
        <w:t xml:space="preserve"> Берлин : Директ-Медиа, 2015. - 498 с. - </w:t>
      </w:r>
      <w:proofErr w:type="spellStart"/>
      <w:r w:rsidRPr="00DB21AD">
        <w:rPr>
          <w:sz w:val="28"/>
          <w:szCs w:val="28"/>
        </w:rPr>
        <w:t>Библиогр</w:t>
      </w:r>
      <w:proofErr w:type="spellEnd"/>
      <w:r w:rsidRPr="00DB21AD">
        <w:rPr>
          <w:sz w:val="28"/>
          <w:szCs w:val="28"/>
        </w:rPr>
        <w:t>. в кн. - ISBN 978-5-4475-2579-</w:t>
      </w:r>
      <w:proofErr w:type="gramStart"/>
      <w:r w:rsidRPr="00DB21AD">
        <w:rPr>
          <w:sz w:val="28"/>
          <w:szCs w:val="28"/>
        </w:rPr>
        <w:t>8 ;</w:t>
      </w:r>
      <w:proofErr w:type="gramEnd"/>
      <w:r w:rsidRPr="00DB21AD">
        <w:rPr>
          <w:sz w:val="28"/>
          <w:szCs w:val="28"/>
        </w:rPr>
        <w:t xml:space="preserve"> То же [Электронный ресурс]. - URL: </w:t>
      </w:r>
      <w:hyperlink r:id="rId12" w:history="1">
        <w:r w:rsidRPr="00DB21AD">
          <w:rPr>
            <w:rStyle w:val="ab"/>
            <w:color w:val="auto"/>
            <w:sz w:val="28"/>
            <w:szCs w:val="28"/>
          </w:rPr>
          <w:t>http://biblioclub.ru/index.php?page=book&amp;id=363007</w:t>
        </w:r>
      </w:hyperlink>
    </w:p>
    <w:p w14:paraId="4729CFE3" w14:textId="77777777" w:rsidR="001725E2" w:rsidRPr="00DA32B8" w:rsidRDefault="001725E2" w:rsidP="001725E2">
      <w:pPr>
        <w:numPr>
          <w:ilvl w:val="0"/>
          <w:numId w:val="48"/>
        </w:numPr>
        <w:shd w:val="clear" w:color="auto" w:fill="FFFFFF"/>
        <w:ind w:left="425" w:hanging="425"/>
        <w:jc w:val="both"/>
        <w:rPr>
          <w:bCs/>
          <w:sz w:val="28"/>
          <w:szCs w:val="28"/>
        </w:rPr>
      </w:pPr>
      <w:r w:rsidRPr="00307C1A">
        <w:rPr>
          <w:sz w:val="28"/>
          <w:szCs w:val="28"/>
        </w:rPr>
        <w:t xml:space="preserve">История образования в России от зарождения воспитания у восточных славян до конца ХХ </w:t>
      </w:r>
      <w:proofErr w:type="gramStart"/>
      <w:r w:rsidRPr="00307C1A">
        <w:rPr>
          <w:sz w:val="28"/>
          <w:szCs w:val="28"/>
        </w:rPr>
        <w:t>в. :</w:t>
      </w:r>
      <w:proofErr w:type="gramEnd"/>
      <w:r w:rsidRPr="00307C1A">
        <w:rPr>
          <w:sz w:val="28"/>
          <w:szCs w:val="28"/>
        </w:rPr>
        <w:t xml:space="preserve"> учебное пособие / И.Ф. </w:t>
      </w:r>
      <w:proofErr w:type="spellStart"/>
      <w:r w:rsidRPr="00307C1A">
        <w:rPr>
          <w:sz w:val="28"/>
          <w:szCs w:val="28"/>
        </w:rPr>
        <w:t>Плетенева</w:t>
      </w:r>
      <w:proofErr w:type="spellEnd"/>
      <w:r w:rsidRPr="00307C1A">
        <w:rPr>
          <w:sz w:val="28"/>
          <w:szCs w:val="28"/>
        </w:rPr>
        <w:t xml:space="preserve">, О.Н. Бакаева, А.Ю. Демин и др. ; под ред. И.Ф. </w:t>
      </w:r>
      <w:proofErr w:type="spellStart"/>
      <w:r w:rsidRPr="00307C1A">
        <w:rPr>
          <w:sz w:val="28"/>
          <w:szCs w:val="28"/>
        </w:rPr>
        <w:t>Плетеневой</w:t>
      </w:r>
      <w:proofErr w:type="spellEnd"/>
      <w:r w:rsidRPr="00307C1A">
        <w:rPr>
          <w:sz w:val="28"/>
          <w:szCs w:val="28"/>
        </w:rPr>
        <w:t xml:space="preserve">. - 2-е изд. стер. - </w:t>
      </w:r>
      <w:proofErr w:type="gramStart"/>
      <w:r w:rsidRPr="00307C1A">
        <w:rPr>
          <w:sz w:val="28"/>
          <w:szCs w:val="28"/>
        </w:rPr>
        <w:t>Москва ;</w:t>
      </w:r>
      <w:proofErr w:type="gramEnd"/>
      <w:r w:rsidRPr="00307C1A">
        <w:rPr>
          <w:sz w:val="28"/>
          <w:szCs w:val="28"/>
        </w:rPr>
        <w:t xml:space="preserve"> Берлин : Директ-Медиа, 2016. - 272 </w:t>
      </w:r>
      <w:proofErr w:type="gramStart"/>
      <w:r w:rsidRPr="00307C1A">
        <w:rPr>
          <w:sz w:val="28"/>
          <w:szCs w:val="28"/>
        </w:rPr>
        <w:t>с. :</w:t>
      </w:r>
      <w:proofErr w:type="gramEnd"/>
      <w:r w:rsidRPr="00307C1A">
        <w:rPr>
          <w:sz w:val="28"/>
          <w:szCs w:val="28"/>
        </w:rPr>
        <w:t xml:space="preserve"> табл. - </w:t>
      </w:r>
      <w:proofErr w:type="spellStart"/>
      <w:r w:rsidRPr="00307C1A">
        <w:rPr>
          <w:sz w:val="28"/>
          <w:szCs w:val="28"/>
        </w:rPr>
        <w:t>Библиогр</w:t>
      </w:r>
      <w:proofErr w:type="spellEnd"/>
      <w:r w:rsidRPr="00307C1A">
        <w:rPr>
          <w:sz w:val="28"/>
          <w:szCs w:val="28"/>
        </w:rPr>
        <w:t>. в кн. - ISBN 978-5-4475-8640-9 ; То же [Электронный ресурс]. - URL: </w:t>
      </w:r>
      <w:hyperlink r:id="rId13" w:history="1">
        <w:r w:rsidRPr="00307C1A">
          <w:rPr>
            <w:rStyle w:val="ab"/>
            <w:color w:val="auto"/>
            <w:sz w:val="28"/>
            <w:szCs w:val="28"/>
          </w:rPr>
          <w:t>http://biblioclub.ru/index.php?page=book&amp;id=457611</w:t>
        </w:r>
      </w:hyperlink>
    </w:p>
    <w:p w14:paraId="2A1919B3" w14:textId="77777777" w:rsidR="00A211F0" w:rsidRPr="003B7274" w:rsidRDefault="00A211F0" w:rsidP="00A211F0">
      <w:pPr>
        <w:pStyle w:val="a7"/>
        <w:spacing w:before="0" w:beforeAutospacing="0" w:after="0" w:afterAutospacing="0"/>
        <w:ind w:left="426"/>
        <w:rPr>
          <w:color w:val="auto"/>
          <w:sz w:val="28"/>
          <w:szCs w:val="28"/>
        </w:rPr>
      </w:pPr>
    </w:p>
    <w:p w14:paraId="1FFBA087" w14:textId="77777777" w:rsidR="00AC5CAD" w:rsidRPr="006A2F8D" w:rsidRDefault="00AC5CAD" w:rsidP="006A2F8D">
      <w:pPr>
        <w:pStyle w:val="aa"/>
        <w:widowControl w:val="0"/>
        <w:numPr>
          <w:ilvl w:val="1"/>
          <w:numId w:val="27"/>
        </w:numPr>
        <w:jc w:val="both"/>
        <w:rPr>
          <w:b/>
          <w:bCs/>
          <w:sz w:val="28"/>
          <w:szCs w:val="28"/>
        </w:rPr>
      </w:pPr>
      <w:r w:rsidRPr="006A2F8D">
        <w:rPr>
          <w:b/>
          <w:bCs/>
          <w:sz w:val="28"/>
          <w:szCs w:val="28"/>
        </w:rPr>
        <w:t>Ресурсы информационно-телекоммуникационной сети «Интернет»</w:t>
      </w:r>
    </w:p>
    <w:p w14:paraId="134A0CE0" w14:textId="77777777" w:rsidR="00AC5CAD" w:rsidRDefault="00AC5CAD" w:rsidP="006C2140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14:paraId="1ADC98D6" w14:textId="77777777" w:rsidR="00AC5CAD" w:rsidRDefault="00AC5CAD" w:rsidP="006C2140">
      <w:pPr>
        <w:numPr>
          <w:ilvl w:val="3"/>
          <w:numId w:val="42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ЭБС «Университетская библиотека онлайн». Издательство: ООО «</w:t>
      </w:r>
      <w:proofErr w:type="spellStart"/>
      <w:r>
        <w:rPr>
          <w:sz w:val="28"/>
          <w:szCs w:val="28"/>
        </w:rPr>
        <w:t>НексМедиа</w:t>
      </w:r>
      <w:proofErr w:type="spellEnd"/>
      <w:r>
        <w:rPr>
          <w:sz w:val="28"/>
          <w:szCs w:val="28"/>
        </w:rPr>
        <w:t xml:space="preserve">». Принадлежность сторонняя. </w:t>
      </w:r>
      <w:hyperlink r:id="rId14" w:history="1">
        <w:r>
          <w:rPr>
            <w:rStyle w:val="ab"/>
            <w:color w:val="000000"/>
            <w:sz w:val="28"/>
            <w:szCs w:val="28"/>
            <w:lang w:val="en-US"/>
          </w:rPr>
          <w:t>www</w:t>
        </w:r>
        <w:r>
          <w:rPr>
            <w:rStyle w:val="ab"/>
            <w:color w:val="000000"/>
            <w:sz w:val="28"/>
            <w:szCs w:val="28"/>
          </w:rPr>
          <w:t>.</w:t>
        </w:r>
        <w:proofErr w:type="spellStart"/>
        <w:r>
          <w:rPr>
            <w:rStyle w:val="ab"/>
            <w:color w:val="000000"/>
            <w:sz w:val="28"/>
            <w:szCs w:val="28"/>
            <w:lang w:val="en-US"/>
          </w:rPr>
          <w:t>biblioclub</w:t>
        </w:r>
        <w:proofErr w:type="spellEnd"/>
        <w:r>
          <w:rPr>
            <w:rStyle w:val="ab"/>
            <w:color w:val="000000"/>
            <w:sz w:val="28"/>
            <w:szCs w:val="28"/>
          </w:rPr>
          <w:t>.</w:t>
        </w:r>
        <w:proofErr w:type="spellStart"/>
        <w:r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Количество ключей (пользователей): 100% </w:t>
      </w:r>
      <w:r>
        <w:rPr>
          <w:sz w:val="28"/>
          <w:szCs w:val="28"/>
          <w:lang w:val="en-US"/>
        </w:rPr>
        <w:t>on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line</w:t>
      </w:r>
      <w:r>
        <w:rPr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14:paraId="1BE00AB5" w14:textId="77777777" w:rsidR="00AC5CAD" w:rsidRDefault="00AC5CAD" w:rsidP="006C2140">
      <w:pPr>
        <w:numPr>
          <w:ilvl w:val="3"/>
          <w:numId w:val="42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БД Электронная Система «Культура». База Данных Электронная Система «Культура». Принадлежность сторонняя</w:t>
      </w:r>
      <w:r>
        <w:rPr>
          <w:color w:val="000000"/>
          <w:sz w:val="28"/>
          <w:szCs w:val="28"/>
        </w:rPr>
        <w:t xml:space="preserve">. </w:t>
      </w:r>
      <w:hyperlink r:id="rId15" w:history="1">
        <w:r>
          <w:rPr>
            <w:rStyle w:val="ab"/>
            <w:color w:val="000000"/>
            <w:sz w:val="28"/>
            <w:szCs w:val="28"/>
            <w:lang w:val="en-US"/>
          </w:rPr>
          <w:t>http</w:t>
        </w:r>
        <w:r>
          <w:rPr>
            <w:rStyle w:val="ab"/>
            <w:color w:val="000000"/>
            <w:sz w:val="28"/>
            <w:szCs w:val="28"/>
          </w:rPr>
          <w:t>://</w:t>
        </w:r>
        <w:r>
          <w:rPr>
            <w:rStyle w:val="ab"/>
            <w:color w:val="000000"/>
            <w:sz w:val="28"/>
            <w:szCs w:val="28"/>
            <w:lang w:val="en-US"/>
          </w:rPr>
          <w:t>www</w:t>
        </w:r>
        <w:r>
          <w:rPr>
            <w:rStyle w:val="ab"/>
            <w:color w:val="000000"/>
            <w:sz w:val="28"/>
            <w:szCs w:val="28"/>
          </w:rPr>
          <w:t>.</w:t>
        </w:r>
        <w:r>
          <w:rPr>
            <w:rStyle w:val="ab"/>
            <w:color w:val="000000"/>
            <w:sz w:val="28"/>
            <w:szCs w:val="28"/>
            <w:lang w:val="en-US"/>
          </w:rPr>
          <w:t>e</w:t>
        </w:r>
        <w:r>
          <w:rPr>
            <w:rStyle w:val="ab"/>
            <w:color w:val="000000"/>
            <w:sz w:val="28"/>
            <w:szCs w:val="28"/>
          </w:rPr>
          <w:t>-</w:t>
        </w:r>
        <w:proofErr w:type="spellStart"/>
        <w:r>
          <w:rPr>
            <w:rStyle w:val="ab"/>
            <w:color w:val="000000"/>
            <w:sz w:val="28"/>
            <w:szCs w:val="28"/>
            <w:lang w:val="en-US"/>
          </w:rPr>
          <w:t>mcfr</w:t>
        </w:r>
        <w:proofErr w:type="spellEnd"/>
        <w:r>
          <w:rPr>
            <w:rStyle w:val="ab"/>
            <w:color w:val="000000"/>
            <w:sz w:val="28"/>
            <w:szCs w:val="28"/>
          </w:rPr>
          <w:t>.</w:t>
        </w:r>
        <w:proofErr w:type="spellStart"/>
        <w:r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14:paraId="7D0787BC" w14:textId="77777777" w:rsidR="00AC5CAD" w:rsidRDefault="00AC5CAD" w:rsidP="006C2140">
      <w:pPr>
        <w:numPr>
          <w:ilvl w:val="3"/>
          <w:numId w:val="42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16" w:history="1">
        <w:r>
          <w:rPr>
            <w:rStyle w:val="ab"/>
            <w:color w:val="000000"/>
            <w:sz w:val="28"/>
            <w:szCs w:val="28"/>
            <w:lang w:val="en-US"/>
          </w:rPr>
          <w:t>http</w:t>
        </w:r>
        <w:r>
          <w:rPr>
            <w:rStyle w:val="ab"/>
            <w:color w:val="000000"/>
            <w:sz w:val="28"/>
            <w:szCs w:val="28"/>
          </w:rPr>
          <w:t>://</w:t>
        </w:r>
        <w:proofErr w:type="spellStart"/>
        <w:r>
          <w:rPr>
            <w:rStyle w:val="ab"/>
            <w:color w:val="000000"/>
            <w:sz w:val="28"/>
            <w:szCs w:val="28"/>
            <w:lang w:val="en-US"/>
          </w:rPr>
          <w:t>irbis</w:t>
        </w:r>
        <w:proofErr w:type="spellEnd"/>
        <w:r>
          <w:rPr>
            <w:rStyle w:val="ab"/>
            <w:color w:val="000000"/>
            <w:sz w:val="28"/>
            <w:szCs w:val="28"/>
          </w:rPr>
          <w:t>.</w:t>
        </w:r>
        <w:proofErr w:type="spellStart"/>
        <w:r>
          <w:rPr>
            <w:rStyle w:val="ab"/>
            <w:color w:val="000000"/>
            <w:sz w:val="28"/>
            <w:szCs w:val="28"/>
            <w:lang w:val="en-US"/>
          </w:rPr>
          <w:t>hgiik</w:t>
        </w:r>
        <w:proofErr w:type="spellEnd"/>
        <w:r>
          <w:rPr>
            <w:rStyle w:val="ab"/>
            <w:color w:val="000000"/>
            <w:sz w:val="28"/>
            <w:szCs w:val="28"/>
          </w:rPr>
          <w:t>.</w:t>
        </w:r>
        <w:proofErr w:type="spellStart"/>
        <w:r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</w:rPr>
        <w:t>.</w:t>
      </w:r>
    </w:p>
    <w:p w14:paraId="24EF2A2A" w14:textId="77777777" w:rsidR="00AC5CAD" w:rsidRDefault="00AC5CAD" w:rsidP="006C2140">
      <w:pPr>
        <w:numPr>
          <w:ilvl w:val="3"/>
          <w:numId w:val="42"/>
        </w:numPr>
        <w:ind w:left="709" w:hanging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eLIBRARY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>
        <w:rPr>
          <w:color w:val="000000"/>
          <w:sz w:val="28"/>
          <w:szCs w:val="28"/>
        </w:rPr>
        <w:t xml:space="preserve">. </w:t>
      </w:r>
      <w:hyperlink r:id="rId17" w:history="1">
        <w:r>
          <w:rPr>
            <w:rStyle w:val="ab"/>
            <w:color w:val="000000"/>
            <w:sz w:val="28"/>
            <w:szCs w:val="28"/>
            <w:lang w:val="en-US"/>
          </w:rPr>
          <w:t>http</w:t>
        </w:r>
        <w:r>
          <w:rPr>
            <w:rStyle w:val="ab"/>
            <w:color w:val="000000"/>
            <w:sz w:val="28"/>
            <w:szCs w:val="28"/>
          </w:rPr>
          <w:t>://</w:t>
        </w:r>
        <w:proofErr w:type="spellStart"/>
        <w:r>
          <w:rPr>
            <w:rStyle w:val="ab"/>
            <w:color w:val="000000"/>
            <w:sz w:val="28"/>
            <w:szCs w:val="28"/>
            <w:lang w:val="en-US"/>
          </w:rPr>
          <w:t>elibrary</w:t>
        </w:r>
        <w:proofErr w:type="spellEnd"/>
        <w:r>
          <w:rPr>
            <w:rStyle w:val="ab"/>
            <w:color w:val="000000"/>
            <w:sz w:val="28"/>
            <w:szCs w:val="28"/>
          </w:rPr>
          <w:t>.</w:t>
        </w:r>
        <w:proofErr w:type="spellStart"/>
        <w:r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  <w:r>
          <w:rPr>
            <w:rStyle w:val="ab"/>
            <w:color w:val="000000"/>
            <w:sz w:val="28"/>
            <w:szCs w:val="28"/>
          </w:rPr>
          <w:t>/</w:t>
        </w:r>
      </w:hyperlink>
      <w:r>
        <w:rPr>
          <w:sz w:val="28"/>
          <w:szCs w:val="28"/>
        </w:rPr>
        <w:t xml:space="preserve"> Лицензионное соглашение № 13863 от 03.10.2013 г. – бессрочно.</w:t>
      </w:r>
    </w:p>
    <w:p w14:paraId="06315245" w14:textId="77777777" w:rsidR="00AC5CAD" w:rsidRDefault="00AC5CAD" w:rsidP="006C2140">
      <w:pPr>
        <w:numPr>
          <w:ilvl w:val="3"/>
          <w:numId w:val="42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Электронно-библиотечная система ФГБОУ ВО «ХГИК». ФГБОУ ВО «ХГИК». Принадлежность собственная. Локальный доступ. </w:t>
      </w:r>
      <w:hyperlink r:id="rId18" w:history="1">
        <w:r>
          <w:rPr>
            <w:rStyle w:val="ab"/>
            <w:color w:val="000000"/>
            <w:sz w:val="28"/>
            <w:szCs w:val="28"/>
            <w:lang w:val="en-US"/>
          </w:rPr>
          <w:t>http</w:t>
        </w:r>
        <w:r>
          <w:rPr>
            <w:rStyle w:val="ab"/>
            <w:color w:val="000000"/>
            <w:sz w:val="28"/>
            <w:szCs w:val="28"/>
          </w:rPr>
          <w:t>://</w:t>
        </w:r>
        <w:r>
          <w:rPr>
            <w:rStyle w:val="ab"/>
            <w:color w:val="000000"/>
            <w:sz w:val="28"/>
            <w:szCs w:val="28"/>
            <w:lang w:val="en-US"/>
          </w:rPr>
          <w:t>carta</w:t>
        </w:r>
        <w:r>
          <w:rPr>
            <w:rStyle w:val="ab"/>
            <w:color w:val="000000"/>
            <w:sz w:val="28"/>
            <w:szCs w:val="28"/>
          </w:rPr>
          <w:t>.</w:t>
        </w:r>
        <w:proofErr w:type="spellStart"/>
        <w:r>
          <w:rPr>
            <w:rStyle w:val="ab"/>
            <w:color w:val="000000"/>
            <w:sz w:val="28"/>
            <w:szCs w:val="28"/>
            <w:lang w:val="en-US"/>
          </w:rPr>
          <w:t>hgiik</w:t>
        </w:r>
        <w:proofErr w:type="spellEnd"/>
        <w:r>
          <w:rPr>
            <w:rStyle w:val="ab"/>
            <w:color w:val="000000"/>
            <w:sz w:val="28"/>
            <w:szCs w:val="28"/>
          </w:rPr>
          <w:t>.</w:t>
        </w:r>
        <w:proofErr w:type="spellStart"/>
        <w:r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Приказ по Институту № 213-об от 07.10.2013 г.</w:t>
      </w:r>
    </w:p>
    <w:p w14:paraId="2D2DDFB5" w14:textId="77777777" w:rsidR="00AC5CAD" w:rsidRDefault="00AC5CAD" w:rsidP="006C2140">
      <w:pPr>
        <w:numPr>
          <w:ilvl w:val="3"/>
          <w:numId w:val="42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Единое окно доступа к образовательным ресурсам. Электронная библиотека.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19" w:history="1">
        <w:r>
          <w:rPr>
            <w:rStyle w:val="ab"/>
            <w:color w:val="000000"/>
            <w:sz w:val="28"/>
            <w:szCs w:val="28"/>
            <w:lang w:val="en-US"/>
          </w:rPr>
          <w:t>http</w:t>
        </w:r>
        <w:r>
          <w:rPr>
            <w:rStyle w:val="ab"/>
            <w:color w:val="000000"/>
            <w:sz w:val="28"/>
            <w:szCs w:val="28"/>
          </w:rPr>
          <w:t>://</w:t>
        </w:r>
        <w:r>
          <w:rPr>
            <w:rStyle w:val="ab"/>
            <w:color w:val="000000"/>
            <w:sz w:val="28"/>
            <w:szCs w:val="28"/>
            <w:lang w:val="en-US"/>
          </w:rPr>
          <w:t>window</w:t>
        </w:r>
        <w:r>
          <w:rPr>
            <w:rStyle w:val="ab"/>
            <w:color w:val="000000"/>
            <w:sz w:val="28"/>
            <w:szCs w:val="28"/>
          </w:rPr>
          <w:t>.</w:t>
        </w:r>
        <w:proofErr w:type="spellStart"/>
        <w:r>
          <w:rPr>
            <w:rStyle w:val="ab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b"/>
            <w:color w:val="000000"/>
            <w:sz w:val="28"/>
            <w:szCs w:val="28"/>
          </w:rPr>
          <w:t>.</w:t>
        </w:r>
        <w:proofErr w:type="spellStart"/>
        <w:r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14:paraId="53EBF6E6" w14:textId="77777777" w:rsidR="00AC5CAD" w:rsidRDefault="00AC5CAD" w:rsidP="006C2140">
      <w:pPr>
        <w:numPr>
          <w:ilvl w:val="3"/>
          <w:numId w:val="42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Единая коллекция Цифровых Образовательных Ресурсов.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». Принадлежность сторонняя. Свободный доступ. </w:t>
      </w:r>
      <w:hyperlink r:id="rId20" w:history="1">
        <w:r>
          <w:rPr>
            <w:rStyle w:val="ab"/>
            <w:color w:val="000000"/>
            <w:sz w:val="28"/>
            <w:szCs w:val="28"/>
            <w:lang w:val="en-US"/>
          </w:rPr>
          <w:t>http</w:t>
        </w:r>
        <w:r>
          <w:rPr>
            <w:rStyle w:val="ab"/>
            <w:color w:val="000000"/>
            <w:sz w:val="28"/>
            <w:szCs w:val="28"/>
          </w:rPr>
          <w:t>://</w:t>
        </w:r>
        <w:r>
          <w:rPr>
            <w:rStyle w:val="ab"/>
            <w:color w:val="000000"/>
            <w:sz w:val="28"/>
            <w:szCs w:val="28"/>
            <w:lang w:val="en-US"/>
          </w:rPr>
          <w:t>school</w:t>
        </w:r>
        <w:r>
          <w:rPr>
            <w:rStyle w:val="ab"/>
            <w:color w:val="000000"/>
            <w:sz w:val="28"/>
            <w:szCs w:val="28"/>
          </w:rPr>
          <w:t>-</w:t>
        </w:r>
        <w:r>
          <w:rPr>
            <w:rStyle w:val="ab"/>
            <w:color w:val="000000"/>
            <w:sz w:val="28"/>
            <w:szCs w:val="28"/>
            <w:lang w:val="en-US"/>
          </w:rPr>
          <w:t>collection</w:t>
        </w:r>
        <w:r>
          <w:rPr>
            <w:rStyle w:val="ab"/>
            <w:color w:val="000000"/>
            <w:sz w:val="28"/>
            <w:szCs w:val="28"/>
          </w:rPr>
          <w:t>.</w:t>
        </w:r>
        <w:proofErr w:type="spellStart"/>
        <w:r>
          <w:rPr>
            <w:rStyle w:val="ab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b"/>
            <w:color w:val="000000"/>
            <w:sz w:val="28"/>
            <w:szCs w:val="28"/>
          </w:rPr>
          <w:t>.</w:t>
        </w:r>
        <w:proofErr w:type="spellStart"/>
        <w:r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14:paraId="1E6BAEB9" w14:textId="77777777" w:rsidR="0078279B" w:rsidRPr="000B7702" w:rsidRDefault="0078279B" w:rsidP="0078279B">
      <w:pPr>
        <w:numPr>
          <w:ilvl w:val="3"/>
          <w:numId w:val="42"/>
        </w:numPr>
        <w:ind w:left="709" w:hanging="709"/>
        <w:jc w:val="both"/>
        <w:rPr>
          <w:sz w:val="28"/>
          <w:szCs w:val="28"/>
        </w:rPr>
      </w:pPr>
      <w:r w:rsidRPr="000B7702">
        <w:rPr>
          <w:sz w:val="28"/>
          <w:szCs w:val="28"/>
        </w:rPr>
        <w:t xml:space="preserve">ЭБС «Издательство Планета музыки». Электронно-библиотечная система ООО «Издательство ПЛАНЕТА МУЗЫКИ». Принадлежность сторонняя. </w:t>
      </w:r>
      <w:r w:rsidRPr="000B7702">
        <w:rPr>
          <w:sz w:val="28"/>
          <w:szCs w:val="28"/>
          <w:u w:val="single"/>
          <w:lang w:val="en-US"/>
        </w:rPr>
        <w:t>www</w:t>
      </w:r>
      <w:r w:rsidRPr="000B7702">
        <w:rPr>
          <w:sz w:val="28"/>
          <w:szCs w:val="28"/>
          <w:u w:val="single"/>
        </w:rPr>
        <w:t>.</w:t>
      </w:r>
      <w:r w:rsidRPr="000B7702">
        <w:rPr>
          <w:sz w:val="28"/>
          <w:szCs w:val="28"/>
          <w:u w:val="single"/>
          <w:lang w:val="en-US"/>
        </w:rPr>
        <w:t>e</w:t>
      </w:r>
      <w:r w:rsidRPr="000B7702">
        <w:rPr>
          <w:sz w:val="28"/>
          <w:szCs w:val="28"/>
          <w:u w:val="single"/>
        </w:rPr>
        <w:t>.</w:t>
      </w:r>
      <w:proofErr w:type="spellStart"/>
      <w:r w:rsidRPr="000B7702">
        <w:rPr>
          <w:sz w:val="28"/>
          <w:szCs w:val="28"/>
          <w:u w:val="single"/>
          <w:lang w:val="en-US"/>
        </w:rPr>
        <w:t>lanbook</w:t>
      </w:r>
      <w:proofErr w:type="spellEnd"/>
      <w:r w:rsidRPr="000B7702">
        <w:rPr>
          <w:sz w:val="28"/>
          <w:szCs w:val="28"/>
          <w:u w:val="single"/>
        </w:rPr>
        <w:t>.</w:t>
      </w:r>
      <w:r w:rsidRPr="000B7702">
        <w:rPr>
          <w:sz w:val="28"/>
          <w:szCs w:val="28"/>
          <w:u w:val="single"/>
          <w:lang w:val="en-US"/>
        </w:rPr>
        <w:t>com</w:t>
      </w:r>
      <w:r w:rsidRPr="000B7702">
        <w:rPr>
          <w:sz w:val="28"/>
          <w:szCs w:val="28"/>
          <w:u w:val="single"/>
        </w:rPr>
        <w:t>.</w:t>
      </w:r>
      <w:r w:rsidRPr="000B7702">
        <w:rPr>
          <w:sz w:val="28"/>
          <w:szCs w:val="28"/>
        </w:rPr>
        <w:t xml:space="preserve"> Количество ключей (пользователей): 100% </w:t>
      </w:r>
      <w:r w:rsidRPr="000B7702">
        <w:rPr>
          <w:sz w:val="28"/>
          <w:szCs w:val="28"/>
          <w:lang w:val="en-US"/>
        </w:rPr>
        <w:t>on</w:t>
      </w:r>
      <w:r w:rsidRPr="000B7702">
        <w:rPr>
          <w:sz w:val="28"/>
          <w:szCs w:val="28"/>
        </w:rPr>
        <w:t>-</w:t>
      </w:r>
      <w:r w:rsidRPr="000B7702">
        <w:rPr>
          <w:sz w:val="28"/>
          <w:szCs w:val="28"/>
          <w:lang w:val="en-US"/>
        </w:rPr>
        <w:t>line</w:t>
      </w:r>
      <w:r w:rsidRPr="000B7702">
        <w:rPr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14:paraId="241AA887" w14:textId="77777777" w:rsidR="00465F79" w:rsidRPr="00465F79" w:rsidRDefault="00465F79" w:rsidP="00465F79">
      <w:pPr>
        <w:ind w:left="709" w:hanging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465F79">
        <w:rPr>
          <w:sz w:val="28"/>
          <w:szCs w:val="28"/>
        </w:rPr>
        <w:t>Федеральный центр информационно-образовательных ресурсов. Федеральный центр информационно- образовательных ресурсов, ФГАУ ГНИИ ИТТ «</w:t>
      </w:r>
      <w:proofErr w:type="spellStart"/>
      <w:r w:rsidRPr="00465F79">
        <w:rPr>
          <w:sz w:val="28"/>
          <w:szCs w:val="28"/>
        </w:rPr>
        <w:t>Информика</w:t>
      </w:r>
      <w:proofErr w:type="spellEnd"/>
      <w:r w:rsidRPr="00465F79">
        <w:rPr>
          <w:sz w:val="28"/>
          <w:szCs w:val="28"/>
        </w:rPr>
        <w:t xml:space="preserve">». Принадлежность сторонняя. Свободный доступ. </w:t>
      </w:r>
      <w:hyperlink r:id="rId21" w:history="1">
        <w:r w:rsidRPr="00465F79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465F79">
          <w:rPr>
            <w:rStyle w:val="ab"/>
            <w:color w:val="000000"/>
            <w:sz w:val="28"/>
            <w:szCs w:val="28"/>
          </w:rPr>
          <w:t>://</w:t>
        </w:r>
        <w:proofErr w:type="spellStart"/>
        <w:r w:rsidRPr="00465F79">
          <w:rPr>
            <w:rStyle w:val="ab"/>
            <w:color w:val="000000"/>
            <w:sz w:val="28"/>
            <w:szCs w:val="28"/>
            <w:lang w:val="en-US"/>
          </w:rPr>
          <w:t>fcior</w:t>
        </w:r>
        <w:proofErr w:type="spellEnd"/>
        <w:r w:rsidRPr="00465F79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465F79">
          <w:rPr>
            <w:rStyle w:val="ab"/>
            <w:color w:val="000000"/>
            <w:sz w:val="28"/>
            <w:szCs w:val="28"/>
            <w:lang w:val="en-US"/>
          </w:rPr>
          <w:t>edu</w:t>
        </w:r>
        <w:proofErr w:type="spellEnd"/>
        <w:r w:rsidRPr="00465F79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465F79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14:paraId="2DC01B29" w14:textId="77777777" w:rsidR="00465F79" w:rsidRPr="00465F79" w:rsidRDefault="00465F79" w:rsidP="00465F79">
      <w:pPr>
        <w:tabs>
          <w:tab w:val="left" w:pos="709"/>
        </w:tabs>
        <w:ind w:left="709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 w:rsidRPr="00465F79">
        <w:rPr>
          <w:color w:val="000000"/>
          <w:sz w:val="28"/>
          <w:szCs w:val="28"/>
          <w:shd w:val="clear" w:color="auto" w:fill="FFFFFF"/>
        </w:rPr>
        <w:t xml:space="preserve">Для подготовки курсовых, выпускных и научных работ обучающиеся могут использовать полнотекстовую базу данных </w:t>
      </w:r>
      <w:proofErr w:type="spellStart"/>
      <w:r w:rsidRPr="00465F79">
        <w:rPr>
          <w:color w:val="000000"/>
          <w:sz w:val="28"/>
          <w:szCs w:val="28"/>
          <w:shd w:val="clear" w:color="auto" w:fill="FFFFFF"/>
        </w:rPr>
        <w:t>WebofScience</w:t>
      </w:r>
      <w:proofErr w:type="spellEnd"/>
      <w:r w:rsidRPr="00465F79">
        <w:rPr>
          <w:color w:val="000000"/>
          <w:sz w:val="28"/>
          <w:szCs w:val="28"/>
          <w:shd w:val="clear" w:color="auto" w:fill="FFFFFF"/>
        </w:rPr>
        <w:t>. Режим доступа: электронный, из внутренней сети института. Официальный сайт: webofknowledge.com</w:t>
      </w:r>
    </w:p>
    <w:p w14:paraId="3DDEBEC0" w14:textId="77777777" w:rsidR="00465F79" w:rsidRPr="00465F79" w:rsidRDefault="00465F79" w:rsidP="00465F79">
      <w:pPr>
        <w:ind w:left="709"/>
        <w:jc w:val="both"/>
        <w:rPr>
          <w:sz w:val="28"/>
          <w:szCs w:val="28"/>
        </w:rPr>
      </w:pPr>
    </w:p>
    <w:p w14:paraId="254890D6" w14:textId="77777777" w:rsidR="00AC5CAD" w:rsidRDefault="00AC5CAD" w:rsidP="006C2140">
      <w:pPr>
        <w:tabs>
          <w:tab w:val="left" w:pos="900"/>
        </w:tabs>
        <w:ind w:left="360"/>
        <w:rPr>
          <w:b/>
          <w:bCs/>
          <w:sz w:val="28"/>
          <w:szCs w:val="28"/>
        </w:rPr>
      </w:pPr>
    </w:p>
    <w:p w14:paraId="6BE92759" w14:textId="77777777" w:rsidR="00AC5CAD" w:rsidRDefault="00AC5CAD" w:rsidP="006C2140">
      <w:pPr>
        <w:numPr>
          <w:ilvl w:val="1"/>
          <w:numId w:val="43"/>
        </w:numPr>
        <w:tabs>
          <w:tab w:val="left" w:pos="709"/>
        </w:tabs>
        <w:ind w:left="851" w:hanging="79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Информационные технологии, программное обеспечение и информационные справочные системы</w:t>
      </w:r>
    </w:p>
    <w:p w14:paraId="6A9777B7" w14:textId="77777777" w:rsidR="00220EE7" w:rsidRDefault="00220EE7" w:rsidP="00220E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Программно-информационное обеспечение учебного процесса соответствует требованиям государственного образовательного стандарта. </w:t>
      </w:r>
    </w:p>
    <w:p w14:paraId="4FD8A762" w14:textId="77777777" w:rsidR="00220EE7" w:rsidRDefault="00220EE7" w:rsidP="00220EE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Для проведения занятий </w:t>
      </w:r>
      <w:r w:rsidRPr="00191777">
        <w:rPr>
          <w:rFonts w:eastAsia="Calibri"/>
          <w:sz w:val="28"/>
          <w:szCs w:val="28"/>
        </w:rPr>
        <w:t xml:space="preserve">лекционного типа, занятий семинарского типа, </w:t>
      </w:r>
      <w:r>
        <w:rPr>
          <w:rFonts w:eastAsia="Calibri"/>
          <w:sz w:val="28"/>
          <w:szCs w:val="28"/>
        </w:rPr>
        <w:t xml:space="preserve">групповых </w:t>
      </w:r>
      <w:r w:rsidRPr="00191777">
        <w:rPr>
          <w:rFonts w:eastAsia="Calibri"/>
          <w:sz w:val="28"/>
          <w:szCs w:val="28"/>
        </w:rPr>
        <w:t xml:space="preserve">занятий и консультаций, текущего контроля и </w:t>
      </w:r>
      <w:proofErr w:type="spellStart"/>
      <w:r w:rsidRPr="00191777">
        <w:rPr>
          <w:rFonts w:eastAsia="Calibri"/>
          <w:sz w:val="28"/>
          <w:szCs w:val="28"/>
        </w:rPr>
        <w:t>промежуточнойаттестации</w:t>
      </w:r>
      <w:r>
        <w:rPr>
          <w:rFonts w:eastAsia="Calibri"/>
          <w:sz w:val="28"/>
          <w:szCs w:val="28"/>
        </w:rPr>
        <w:t>используется</w:t>
      </w:r>
      <w:proofErr w:type="spellEnd"/>
      <w:r>
        <w:rPr>
          <w:rFonts w:eastAsia="Calibri"/>
          <w:sz w:val="28"/>
          <w:szCs w:val="28"/>
        </w:rPr>
        <w:t xml:space="preserve"> следующее программное обеспечение</w:t>
      </w:r>
      <w:r w:rsidRPr="00546107">
        <w:rPr>
          <w:rFonts w:eastAsia="Calibri"/>
          <w:sz w:val="28"/>
          <w:szCs w:val="28"/>
        </w:rPr>
        <w:t>:</w:t>
      </w:r>
    </w:p>
    <w:p w14:paraId="459A36C3" w14:textId="77777777" w:rsidR="00220EE7" w:rsidRPr="00546107" w:rsidRDefault="00220EE7" w:rsidP="00220EE7">
      <w:pPr>
        <w:ind w:firstLine="709"/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</w:rPr>
        <w:t>–лицензионное проприетарное программное обеспечение</w:t>
      </w:r>
      <w:r w:rsidRPr="00546107">
        <w:rPr>
          <w:rFonts w:eastAsia="Calibri"/>
          <w:sz w:val="28"/>
          <w:szCs w:val="28"/>
          <w:lang w:val="en-US"/>
        </w:rPr>
        <w:t>:</w:t>
      </w:r>
    </w:p>
    <w:p w14:paraId="4833C0B7" w14:textId="77777777" w:rsidR="00220EE7" w:rsidRPr="00FE17F7" w:rsidRDefault="00220EE7" w:rsidP="00220EE7">
      <w:pPr>
        <w:pStyle w:val="aa"/>
        <w:numPr>
          <w:ilvl w:val="0"/>
          <w:numId w:val="45"/>
        </w:numPr>
        <w:contextualSpacing/>
        <w:jc w:val="both"/>
        <w:rPr>
          <w:sz w:val="28"/>
          <w:szCs w:val="28"/>
          <w:lang w:val="en-US"/>
        </w:rPr>
      </w:pPr>
      <w:r w:rsidRPr="00FE17F7">
        <w:rPr>
          <w:sz w:val="28"/>
          <w:szCs w:val="28"/>
          <w:lang w:val="en-US"/>
        </w:rPr>
        <w:t>Microsoft Windows</w:t>
      </w:r>
    </w:p>
    <w:p w14:paraId="0474F936" w14:textId="77777777" w:rsidR="00220EE7" w:rsidRPr="00FE17F7" w:rsidRDefault="00220EE7" w:rsidP="00220EE7">
      <w:pPr>
        <w:pStyle w:val="aa"/>
        <w:numPr>
          <w:ilvl w:val="0"/>
          <w:numId w:val="45"/>
        </w:numPr>
        <w:contextualSpacing/>
        <w:jc w:val="both"/>
        <w:rPr>
          <w:sz w:val="28"/>
          <w:szCs w:val="28"/>
          <w:lang w:val="en-US"/>
        </w:rPr>
      </w:pPr>
      <w:r w:rsidRPr="00FE17F7">
        <w:rPr>
          <w:sz w:val="28"/>
          <w:szCs w:val="28"/>
          <w:lang w:val="en-US"/>
        </w:rPr>
        <w:t>Microsoft Office (</w:t>
      </w:r>
      <w:proofErr w:type="spellStart"/>
      <w:r w:rsidRPr="00FE17F7">
        <w:rPr>
          <w:sz w:val="28"/>
          <w:szCs w:val="28"/>
        </w:rPr>
        <w:t>всоставпакетавходят</w:t>
      </w:r>
      <w:proofErr w:type="spellEnd"/>
      <w:r w:rsidRPr="00FE17F7">
        <w:rPr>
          <w:sz w:val="28"/>
          <w:szCs w:val="28"/>
          <w:lang w:val="en-US"/>
        </w:rPr>
        <w:t>: Word, Excel, PowerPoint, FrontPage, Access)</w:t>
      </w:r>
    </w:p>
    <w:p w14:paraId="16894019" w14:textId="77777777" w:rsidR="00220EE7" w:rsidRPr="00FE17F7" w:rsidRDefault="00220EE7" w:rsidP="00220EE7">
      <w:pPr>
        <w:pStyle w:val="aa"/>
        <w:numPr>
          <w:ilvl w:val="0"/>
          <w:numId w:val="45"/>
        </w:numPr>
        <w:contextualSpacing/>
        <w:jc w:val="both"/>
        <w:rPr>
          <w:sz w:val="28"/>
          <w:szCs w:val="28"/>
          <w:lang w:val="en-US"/>
        </w:rPr>
      </w:pPr>
      <w:r w:rsidRPr="00FE17F7">
        <w:rPr>
          <w:sz w:val="28"/>
          <w:szCs w:val="28"/>
          <w:lang w:val="en-US"/>
        </w:rPr>
        <w:t>Adobe Creative Suite 6 Master Collection (</w:t>
      </w:r>
      <w:proofErr w:type="spellStart"/>
      <w:r w:rsidRPr="00FE17F7">
        <w:rPr>
          <w:sz w:val="28"/>
          <w:szCs w:val="28"/>
        </w:rPr>
        <w:t>всоставпакетавходят</w:t>
      </w:r>
      <w:proofErr w:type="spellEnd"/>
      <w:r w:rsidRPr="00FE17F7">
        <w:rPr>
          <w:sz w:val="28"/>
          <w:szCs w:val="28"/>
          <w:lang w:val="en-US"/>
        </w:rPr>
        <w:t xml:space="preserve">: Photoshop CS6 Extended, Illustrator CS6, InDesign CS6, Acrobat X Pro, Dreamweaver CS6, Flash Professional CS6, Flash Builder 4.6 Premium Edition, Dreamweaver CS6, Fireworks CS6, Adobe Premiere Pro CS6, </w:t>
      </w:r>
      <w:r w:rsidRPr="00FE17F7">
        <w:rPr>
          <w:sz w:val="28"/>
          <w:szCs w:val="28"/>
          <w:lang w:val="en-US"/>
        </w:rPr>
        <w:lastRenderedPageBreak/>
        <w:t xml:space="preserve">After Effects CS6, Adobe Audition CS6, </w:t>
      </w:r>
      <w:proofErr w:type="spellStart"/>
      <w:r w:rsidRPr="00FE17F7">
        <w:rPr>
          <w:sz w:val="28"/>
          <w:szCs w:val="28"/>
          <w:lang w:val="en-US"/>
        </w:rPr>
        <w:t>SpeedGrade</w:t>
      </w:r>
      <w:proofErr w:type="spellEnd"/>
      <w:r w:rsidRPr="00FE17F7">
        <w:rPr>
          <w:sz w:val="28"/>
          <w:szCs w:val="28"/>
          <w:lang w:val="en-US"/>
        </w:rPr>
        <w:t xml:space="preserve"> CS6, Prelude CS6, Encore CS6, Bridge CS6, Media Encoder CS6);</w:t>
      </w:r>
    </w:p>
    <w:p w14:paraId="2A6CAA64" w14:textId="77777777" w:rsidR="00220EE7" w:rsidRPr="00FE17F7" w:rsidRDefault="00220EE7" w:rsidP="00220EE7">
      <w:pPr>
        <w:ind w:firstLine="709"/>
        <w:jc w:val="both"/>
        <w:rPr>
          <w:rFonts w:eastAsia="Calibri"/>
          <w:sz w:val="28"/>
          <w:szCs w:val="28"/>
        </w:rPr>
      </w:pPr>
      <w:r w:rsidRPr="00FE17F7">
        <w:rPr>
          <w:rFonts w:eastAsia="Calibri"/>
          <w:sz w:val="28"/>
          <w:szCs w:val="28"/>
        </w:rPr>
        <w:t>–</w:t>
      </w:r>
      <w:proofErr w:type="spellStart"/>
      <w:r w:rsidRPr="00FE17F7">
        <w:rPr>
          <w:rFonts w:eastAsia="Calibri"/>
          <w:sz w:val="28"/>
          <w:szCs w:val="28"/>
        </w:rPr>
        <w:t>свободнораспространяемое</w:t>
      </w:r>
      <w:proofErr w:type="spellEnd"/>
      <w:r w:rsidRPr="00FE17F7">
        <w:rPr>
          <w:rFonts w:eastAsia="Calibri"/>
          <w:sz w:val="28"/>
          <w:szCs w:val="28"/>
        </w:rPr>
        <w:t xml:space="preserve"> программное обеспечение</w:t>
      </w:r>
      <w:r w:rsidRPr="00FE17F7">
        <w:rPr>
          <w:rFonts w:eastAsia="Calibri"/>
          <w:sz w:val="28"/>
          <w:szCs w:val="28"/>
          <w:lang w:val="en-US"/>
        </w:rPr>
        <w:t>:</w:t>
      </w:r>
    </w:p>
    <w:p w14:paraId="25D197B8" w14:textId="77777777" w:rsidR="00220EE7" w:rsidRPr="00FE17F7" w:rsidRDefault="00220EE7" w:rsidP="00220EE7">
      <w:pPr>
        <w:pStyle w:val="aa"/>
        <w:numPr>
          <w:ilvl w:val="0"/>
          <w:numId w:val="46"/>
        </w:numPr>
        <w:contextualSpacing/>
        <w:jc w:val="both"/>
        <w:rPr>
          <w:sz w:val="28"/>
          <w:szCs w:val="28"/>
        </w:rPr>
      </w:pPr>
      <w:r w:rsidRPr="00FE17F7">
        <w:rPr>
          <w:sz w:val="28"/>
          <w:szCs w:val="28"/>
        </w:rPr>
        <w:t xml:space="preserve">набор офисных программ </w:t>
      </w:r>
      <w:r w:rsidRPr="00FE17F7">
        <w:rPr>
          <w:sz w:val="28"/>
          <w:szCs w:val="28"/>
          <w:lang w:val="en-US"/>
        </w:rPr>
        <w:t>LibreOffice</w:t>
      </w:r>
    </w:p>
    <w:p w14:paraId="74B63C11" w14:textId="77777777" w:rsidR="00220EE7" w:rsidRPr="00FE17F7" w:rsidRDefault="00220EE7" w:rsidP="00220EE7">
      <w:pPr>
        <w:pStyle w:val="aa"/>
        <w:numPr>
          <w:ilvl w:val="0"/>
          <w:numId w:val="46"/>
        </w:numPr>
        <w:contextualSpacing/>
        <w:jc w:val="both"/>
        <w:rPr>
          <w:sz w:val="28"/>
          <w:szCs w:val="28"/>
          <w:lang w:val="en-US"/>
        </w:rPr>
      </w:pPr>
      <w:r w:rsidRPr="00FE17F7">
        <w:rPr>
          <w:sz w:val="28"/>
          <w:szCs w:val="28"/>
        </w:rPr>
        <w:t>аудиопроигрыватель</w:t>
      </w:r>
      <w:r w:rsidRPr="00FE17F7">
        <w:rPr>
          <w:sz w:val="28"/>
          <w:szCs w:val="28"/>
          <w:lang w:val="en-US"/>
        </w:rPr>
        <w:t>AIMP</w:t>
      </w:r>
    </w:p>
    <w:p w14:paraId="0E2B4A4C" w14:textId="77777777" w:rsidR="00220EE7" w:rsidRPr="00FE17F7" w:rsidRDefault="00220EE7" w:rsidP="00220EE7">
      <w:pPr>
        <w:pStyle w:val="aa"/>
        <w:numPr>
          <w:ilvl w:val="0"/>
          <w:numId w:val="46"/>
        </w:numPr>
        <w:contextualSpacing/>
        <w:jc w:val="both"/>
        <w:rPr>
          <w:sz w:val="28"/>
          <w:szCs w:val="28"/>
          <w:lang w:val="en-US"/>
        </w:rPr>
      </w:pPr>
      <w:r w:rsidRPr="00FE17F7">
        <w:rPr>
          <w:sz w:val="28"/>
          <w:szCs w:val="28"/>
        </w:rPr>
        <w:t xml:space="preserve">видеопроигрыватель </w:t>
      </w:r>
      <w:r w:rsidRPr="00FE17F7">
        <w:rPr>
          <w:sz w:val="28"/>
          <w:szCs w:val="28"/>
          <w:lang w:val="en-US"/>
        </w:rPr>
        <w:t>Windows Media Classic</w:t>
      </w:r>
    </w:p>
    <w:p w14:paraId="2DCDEB4D" w14:textId="77777777" w:rsidR="00220EE7" w:rsidRPr="00FE17F7" w:rsidRDefault="00220EE7" w:rsidP="00220EE7">
      <w:pPr>
        <w:pStyle w:val="aa"/>
        <w:numPr>
          <w:ilvl w:val="0"/>
          <w:numId w:val="46"/>
        </w:numPr>
        <w:contextualSpacing/>
        <w:jc w:val="both"/>
        <w:rPr>
          <w:sz w:val="28"/>
          <w:szCs w:val="28"/>
          <w:lang w:val="en-US"/>
        </w:rPr>
      </w:pPr>
      <w:r w:rsidRPr="00FE17F7">
        <w:rPr>
          <w:sz w:val="28"/>
          <w:szCs w:val="28"/>
        </w:rPr>
        <w:t xml:space="preserve">интернет-браузер </w:t>
      </w:r>
      <w:r w:rsidRPr="00FE17F7">
        <w:rPr>
          <w:sz w:val="28"/>
          <w:szCs w:val="28"/>
          <w:lang w:val="en-US"/>
        </w:rPr>
        <w:t>Chrome</w:t>
      </w:r>
      <w:r w:rsidRPr="00FE17F7">
        <w:rPr>
          <w:sz w:val="28"/>
          <w:szCs w:val="28"/>
        </w:rPr>
        <w:t>.</w:t>
      </w:r>
    </w:p>
    <w:p w14:paraId="4FC8AA76" w14:textId="77777777" w:rsidR="00220EE7" w:rsidRDefault="00220EE7" w:rsidP="00220EE7">
      <w:pPr>
        <w:ind w:firstLine="708"/>
        <w:jc w:val="both"/>
        <w:rPr>
          <w:rFonts w:eastAsia="Calibri"/>
          <w:sz w:val="28"/>
          <w:szCs w:val="28"/>
        </w:rPr>
      </w:pPr>
      <w:proofErr w:type="spellStart"/>
      <w:r w:rsidRPr="0033352D">
        <w:rPr>
          <w:rFonts w:eastAsia="Calibri"/>
          <w:sz w:val="28"/>
          <w:szCs w:val="28"/>
        </w:rPr>
        <w:t>Длясамостоятельнойподготовки</w:t>
      </w:r>
      <w:proofErr w:type="spellEnd"/>
      <w:r w:rsidRPr="0033352D">
        <w:rPr>
          <w:rFonts w:eastAsia="Calibri"/>
          <w:sz w:val="28"/>
          <w:szCs w:val="28"/>
        </w:rPr>
        <w:t xml:space="preserve"> студентов к занятиям по дисциплине требуется обращение к программному обеспечению </w:t>
      </w:r>
      <w:proofErr w:type="spellStart"/>
      <w:r w:rsidRPr="0033352D">
        <w:rPr>
          <w:rFonts w:eastAsia="Calibri"/>
          <w:sz w:val="28"/>
          <w:szCs w:val="28"/>
          <w:lang w:val="en-US"/>
        </w:rPr>
        <w:t>MicrosoftWindows</w:t>
      </w:r>
      <w:proofErr w:type="spellEnd"/>
      <w:r w:rsidRPr="0033352D">
        <w:rPr>
          <w:rFonts w:eastAsia="Calibri"/>
          <w:sz w:val="28"/>
          <w:szCs w:val="28"/>
        </w:rPr>
        <w:t xml:space="preserve">, </w:t>
      </w:r>
      <w:proofErr w:type="spellStart"/>
      <w:r w:rsidRPr="0033352D">
        <w:rPr>
          <w:rFonts w:eastAsia="Calibri"/>
          <w:sz w:val="28"/>
          <w:szCs w:val="28"/>
          <w:lang w:val="en-US"/>
        </w:rPr>
        <w:t>MicrosoftOffice</w:t>
      </w:r>
      <w:proofErr w:type="spellEnd"/>
      <w:r w:rsidRPr="0033352D">
        <w:rPr>
          <w:rFonts w:eastAsia="Calibri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r w:rsidRPr="0033352D">
        <w:rPr>
          <w:rFonts w:eastAsia="Calibri"/>
          <w:sz w:val="28"/>
          <w:szCs w:val="28"/>
          <w:lang w:val="en-US"/>
        </w:rPr>
        <w:t>PowerPoint</w:t>
      </w:r>
      <w:r w:rsidRPr="0033352D">
        <w:rPr>
          <w:rFonts w:eastAsia="Calibri"/>
          <w:sz w:val="28"/>
          <w:szCs w:val="28"/>
        </w:rPr>
        <w:t xml:space="preserve">. Для создания конечных </w:t>
      </w:r>
      <w:proofErr w:type="spellStart"/>
      <w:r w:rsidRPr="0033352D">
        <w:rPr>
          <w:rFonts w:eastAsia="Calibri"/>
          <w:sz w:val="28"/>
          <w:szCs w:val="28"/>
        </w:rPr>
        <w:t>нередактируемых</w:t>
      </w:r>
      <w:proofErr w:type="spellEnd"/>
      <w:r w:rsidRPr="0033352D">
        <w:rPr>
          <w:rFonts w:eastAsia="Calibri"/>
          <w:sz w:val="28"/>
          <w:szCs w:val="28"/>
        </w:rPr>
        <w:t xml:space="preserve"> версий документа рекомендуется использовать </w:t>
      </w:r>
      <w:proofErr w:type="spellStart"/>
      <w:r w:rsidRPr="0033352D">
        <w:rPr>
          <w:rFonts w:eastAsia="Calibri"/>
          <w:sz w:val="28"/>
          <w:szCs w:val="28"/>
          <w:lang w:val="en-US"/>
        </w:rPr>
        <w:t>AcrobatXPro</w:t>
      </w:r>
      <w:proofErr w:type="spellEnd"/>
      <w:r w:rsidRPr="0033352D">
        <w:rPr>
          <w:rFonts w:eastAsia="Calibri"/>
          <w:sz w:val="28"/>
          <w:szCs w:val="28"/>
        </w:rPr>
        <w:t xml:space="preserve">, входящий в состав пакета </w:t>
      </w:r>
      <w:proofErr w:type="spellStart"/>
      <w:r w:rsidRPr="0033352D">
        <w:rPr>
          <w:rFonts w:eastAsia="Calibri"/>
          <w:sz w:val="28"/>
          <w:szCs w:val="28"/>
          <w:lang w:val="en-US"/>
        </w:rPr>
        <w:t>AdobeCreativeSuite</w:t>
      </w:r>
      <w:proofErr w:type="spellEnd"/>
      <w:r w:rsidRPr="0033352D">
        <w:rPr>
          <w:rFonts w:eastAsia="Calibri"/>
          <w:sz w:val="28"/>
          <w:szCs w:val="28"/>
        </w:rPr>
        <w:t xml:space="preserve"> 6 </w:t>
      </w:r>
      <w:proofErr w:type="spellStart"/>
      <w:r w:rsidRPr="0033352D">
        <w:rPr>
          <w:rFonts w:eastAsia="Calibri"/>
          <w:sz w:val="28"/>
          <w:szCs w:val="28"/>
          <w:lang w:val="en-US"/>
        </w:rPr>
        <w:t>MasterCollection</w:t>
      </w:r>
      <w:proofErr w:type="spellEnd"/>
      <w:r w:rsidRPr="0033352D">
        <w:rPr>
          <w:rFonts w:eastAsia="Calibri"/>
          <w:sz w:val="28"/>
          <w:szCs w:val="28"/>
        </w:rPr>
        <w:t>.</w:t>
      </w:r>
    </w:p>
    <w:p w14:paraId="60404143" w14:textId="77777777" w:rsidR="00220EE7" w:rsidRPr="0033352D" w:rsidRDefault="00220EE7" w:rsidP="00220EE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>
        <w:rPr>
          <w:rFonts w:eastAsia="Calibri"/>
          <w:sz w:val="28"/>
          <w:szCs w:val="28"/>
        </w:rPr>
        <w:t>библиометрических</w:t>
      </w:r>
      <w:proofErr w:type="spellEnd"/>
      <w:r>
        <w:rPr>
          <w:rFonts w:eastAsia="Calibri"/>
          <w:sz w:val="28"/>
          <w:szCs w:val="28"/>
        </w:rPr>
        <w:t xml:space="preserve"> баз данных рецензируемой литературы </w:t>
      </w:r>
      <w:proofErr w:type="spellStart"/>
      <w:r>
        <w:rPr>
          <w:rFonts w:eastAsia="Calibri"/>
          <w:sz w:val="28"/>
          <w:szCs w:val="28"/>
          <w:lang w:val="en-US"/>
        </w:rPr>
        <w:t>WebofScience</w:t>
      </w:r>
      <w:proofErr w:type="spellEnd"/>
      <w:r>
        <w:rPr>
          <w:rFonts w:eastAsia="Calibri"/>
          <w:sz w:val="28"/>
          <w:szCs w:val="28"/>
        </w:rPr>
        <w:t xml:space="preserve"> и </w:t>
      </w:r>
      <w:r>
        <w:rPr>
          <w:rFonts w:eastAsia="Calibri"/>
          <w:sz w:val="28"/>
          <w:szCs w:val="28"/>
          <w:lang w:val="en-US"/>
        </w:rPr>
        <w:t>Scopus</w:t>
      </w:r>
      <w:r>
        <w:rPr>
          <w:rFonts w:eastAsia="Calibri"/>
          <w:sz w:val="28"/>
          <w:szCs w:val="28"/>
        </w:rPr>
        <w:t>, в соответствии с заключенными договорами.</w:t>
      </w:r>
    </w:p>
    <w:p w14:paraId="1C14A3B9" w14:textId="77777777" w:rsidR="00220EE7" w:rsidRDefault="00220EE7" w:rsidP="00220EE7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На всех компьютерах в институте установлено антивирусное программное обеспечение </w:t>
      </w:r>
      <w:proofErr w:type="spellStart"/>
      <w:r>
        <w:rPr>
          <w:sz w:val="28"/>
          <w:szCs w:val="28"/>
          <w:lang w:val="en-US"/>
        </w:rPr>
        <w:t>KaspeskyEndpointSecurity</w:t>
      </w:r>
      <w:proofErr w:type="spellEnd"/>
      <w:r>
        <w:rPr>
          <w:sz w:val="28"/>
          <w:szCs w:val="28"/>
        </w:rPr>
        <w:t xml:space="preserve">. </w:t>
      </w:r>
      <w:r w:rsidRPr="002228A0">
        <w:rPr>
          <w:rFonts w:eastAsia="Calibri"/>
          <w:sz w:val="28"/>
          <w:szCs w:val="28"/>
        </w:rPr>
        <w:t xml:space="preserve">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2228A0">
        <w:rPr>
          <w:rFonts w:eastAsia="Calibri"/>
          <w:sz w:val="28"/>
          <w:szCs w:val="28"/>
          <w:lang w:val="en-US"/>
        </w:rPr>
        <w:t>KaspeskyEndpointSecurity</w:t>
      </w:r>
      <w:proofErr w:type="spellEnd"/>
      <w:r w:rsidRPr="002228A0">
        <w:rPr>
          <w:rFonts w:eastAsia="Calibri"/>
          <w:sz w:val="28"/>
          <w:szCs w:val="28"/>
        </w:rPr>
        <w:t>.</w:t>
      </w:r>
    </w:p>
    <w:p w14:paraId="5ED9B7C3" w14:textId="77777777" w:rsidR="00220EE7" w:rsidRPr="0033352D" w:rsidRDefault="00220EE7" w:rsidP="00220EE7">
      <w:pPr>
        <w:shd w:val="clear" w:color="auto" w:fill="FFFFFF"/>
        <w:ind w:firstLine="709"/>
        <w:jc w:val="both"/>
        <w:rPr>
          <w:rFonts w:eastAsia="Calibri"/>
          <w:sz w:val="28"/>
          <w:szCs w:val="28"/>
          <w:highlight w:val="yellow"/>
        </w:rPr>
      </w:pPr>
      <w:r w:rsidRPr="00EB4A2A">
        <w:rPr>
          <w:rFonts w:eastAsia="Calibri"/>
          <w:sz w:val="28"/>
          <w:szCs w:val="28"/>
        </w:rPr>
        <w:t>Пе</w:t>
      </w:r>
      <w:r>
        <w:rPr>
          <w:rFonts w:eastAsia="Calibri"/>
          <w:sz w:val="28"/>
          <w:szCs w:val="28"/>
        </w:rPr>
        <w:t>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14:paraId="616B9F96" w14:textId="77777777" w:rsidR="00220EE7" w:rsidRDefault="00220EE7" w:rsidP="00220EE7">
      <w:pPr>
        <w:ind w:firstLine="708"/>
        <w:jc w:val="both"/>
        <w:rPr>
          <w:rFonts w:eastAsia="Calibri"/>
          <w:sz w:val="28"/>
          <w:szCs w:val="28"/>
        </w:rPr>
      </w:pPr>
    </w:p>
    <w:p w14:paraId="78D61EF9" w14:textId="77777777" w:rsidR="00AC5CAD" w:rsidRDefault="00AC5CAD" w:rsidP="006C2140">
      <w:pPr>
        <w:numPr>
          <w:ilvl w:val="1"/>
          <w:numId w:val="43"/>
        </w:numPr>
        <w:shd w:val="clear" w:color="auto" w:fill="FFFFFF"/>
        <w:ind w:hanging="10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Материально-</w:t>
      </w:r>
      <w:proofErr w:type="spellStart"/>
      <w:r>
        <w:rPr>
          <w:b/>
          <w:bCs/>
          <w:sz w:val="28"/>
          <w:szCs w:val="28"/>
        </w:rPr>
        <w:t>техни</w:t>
      </w:r>
      <w:r w:rsidR="00220EE7">
        <w:rPr>
          <w:b/>
          <w:bCs/>
          <w:sz w:val="28"/>
          <w:szCs w:val="28"/>
        </w:rPr>
        <w:t>ческоеобеспечение</w:t>
      </w:r>
      <w:proofErr w:type="spellEnd"/>
    </w:p>
    <w:p w14:paraId="496F1C5C" w14:textId="77777777" w:rsidR="00220EE7" w:rsidRDefault="00220EE7" w:rsidP="00220E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Материально-техническое обеспечение реализуемой дисциплины соответствует требованиям федерального государственного образовательного стандарта.</w:t>
      </w:r>
    </w:p>
    <w:p w14:paraId="469FD076" w14:textId="77777777" w:rsidR="00220EE7" w:rsidRDefault="00220EE7" w:rsidP="00220EE7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Для проведения занятий лекционного типа, занятий семинарского типа, групповых занятий и консультаций, текущего контроля и промежуточной </w:t>
      </w:r>
      <w:proofErr w:type="spellStart"/>
      <w:r>
        <w:rPr>
          <w:rFonts w:eastAsia="Calibri"/>
          <w:sz w:val="28"/>
          <w:szCs w:val="28"/>
        </w:rPr>
        <w:t>аттестациив</w:t>
      </w:r>
      <w:proofErr w:type="spellEnd"/>
      <w:r>
        <w:rPr>
          <w:rFonts w:eastAsia="Calibri"/>
          <w:sz w:val="28"/>
          <w:szCs w:val="28"/>
        </w:rPr>
        <w:t xml:space="preserve"> учебном процессе активно используются следующие специальные помещения:</w:t>
      </w:r>
      <w:r w:rsidR="00733491">
        <w:rPr>
          <w:sz w:val="28"/>
          <w:szCs w:val="28"/>
        </w:rPr>
        <w:t xml:space="preserve"> ауд. 213б,</w:t>
      </w:r>
      <w:r>
        <w:rPr>
          <w:sz w:val="28"/>
          <w:szCs w:val="28"/>
        </w:rPr>
        <w:t xml:space="preserve"> которые оснащены мультимедийными презентационными комплексами в составе проектора, активной акустической системы, персонального компьютера,</w:t>
      </w:r>
      <w:r w:rsidR="001725E2">
        <w:rPr>
          <w:sz w:val="28"/>
          <w:szCs w:val="28"/>
        </w:rPr>
        <w:t xml:space="preserve"> телевизором,</w:t>
      </w:r>
      <w:r>
        <w:rPr>
          <w:sz w:val="28"/>
          <w:szCs w:val="28"/>
        </w:rPr>
        <w:t xml:space="preserve"> столами, стульями, столами письменными для преподавателей, досками </w:t>
      </w:r>
      <w:proofErr w:type="spellStart"/>
      <w:r>
        <w:rPr>
          <w:sz w:val="28"/>
          <w:szCs w:val="28"/>
        </w:rPr>
        <w:t>настенными.</w:t>
      </w:r>
      <w:r>
        <w:rPr>
          <w:rFonts w:eastAsia="Calibri"/>
          <w:sz w:val="28"/>
          <w:szCs w:val="28"/>
        </w:rPr>
        <w:t>Чтение</w:t>
      </w:r>
      <w:proofErr w:type="spellEnd"/>
      <w:r>
        <w:rPr>
          <w:rFonts w:eastAsia="Calibri"/>
          <w:sz w:val="28"/>
          <w:szCs w:val="28"/>
        </w:rPr>
        <w:t xml:space="preserve"> лекций сопровождается демонстрацией слайд-презентаций, видео материалов, фотоматериалов. </w:t>
      </w:r>
    </w:p>
    <w:p w14:paraId="7C0D0CF0" w14:textId="77777777" w:rsidR="00220EE7" w:rsidRPr="00920707" w:rsidRDefault="00220EE7" w:rsidP="00220EE7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Для самостоятельной работы студентов предназначена ауд. 209 (читальный зал), оборудованный персональными компьютерами, обеспечивающими доступ к электронной информационно-образовательной </w:t>
      </w:r>
      <w:r>
        <w:rPr>
          <w:rFonts w:eastAsia="Calibri"/>
          <w:sz w:val="28"/>
          <w:szCs w:val="28"/>
        </w:rPr>
        <w:lastRenderedPageBreak/>
        <w:t>среде организации, к сети «Интернет», к элек</w:t>
      </w:r>
      <w:r w:rsidR="00920707">
        <w:rPr>
          <w:rFonts w:eastAsia="Calibri"/>
          <w:sz w:val="28"/>
          <w:szCs w:val="28"/>
        </w:rPr>
        <w:t xml:space="preserve">тронным библиотечным системам, </w:t>
      </w:r>
      <w:r w:rsidR="00920707">
        <w:rPr>
          <w:color w:val="000000"/>
          <w:sz w:val="28"/>
          <w:szCs w:val="28"/>
        </w:rPr>
        <w:t>столами</w:t>
      </w:r>
      <w:r w:rsidR="00920707" w:rsidRPr="00920707">
        <w:rPr>
          <w:color w:val="000000"/>
          <w:sz w:val="28"/>
          <w:szCs w:val="28"/>
        </w:rPr>
        <w:t>, стулья</w:t>
      </w:r>
      <w:r w:rsidR="00920707">
        <w:rPr>
          <w:color w:val="000000"/>
          <w:sz w:val="28"/>
          <w:szCs w:val="28"/>
        </w:rPr>
        <w:t>ми, книжными шкафами, книжным и документальным</w:t>
      </w:r>
      <w:r w:rsidR="00920707" w:rsidRPr="00920707">
        <w:rPr>
          <w:color w:val="000000"/>
          <w:sz w:val="28"/>
          <w:szCs w:val="28"/>
        </w:rPr>
        <w:t xml:space="preserve"> фонд</w:t>
      </w:r>
      <w:r w:rsidR="00920707">
        <w:rPr>
          <w:color w:val="000000"/>
          <w:sz w:val="28"/>
          <w:szCs w:val="28"/>
        </w:rPr>
        <w:t>ом</w:t>
      </w:r>
      <w:r w:rsidR="00920707" w:rsidRPr="00920707">
        <w:rPr>
          <w:color w:val="000000"/>
          <w:sz w:val="28"/>
          <w:szCs w:val="28"/>
        </w:rPr>
        <w:t>, телевизор</w:t>
      </w:r>
      <w:r w:rsidR="00920707">
        <w:rPr>
          <w:color w:val="000000"/>
          <w:sz w:val="28"/>
          <w:szCs w:val="28"/>
        </w:rPr>
        <w:t>ом.</w:t>
      </w:r>
    </w:p>
    <w:p w14:paraId="1BB65DBC" w14:textId="77777777" w:rsidR="00220EE7" w:rsidRDefault="00220EE7" w:rsidP="00220EE7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необходимости в учебном процессе используются комплекты переносных демонстрационных комплексов (ноутбук, проектор, экран).</w:t>
      </w:r>
    </w:p>
    <w:p w14:paraId="3E36A33A" w14:textId="77777777" w:rsidR="00220EE7" w:rsidRDefault="00220EE7" w:rsidP="00220EE7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Мб/с. Для студентов имеется возможность выхода в сеть Интернет с мобильных устройств посредством сети </w:t>
      </w:r>
      <w:proofErr w:type="spellStart"/>
      <w:r>
        <w:rPr>
          <w:rFonts w:eastAsia="Calibri"/>
          <w:sz w:val="28"/>
          <w:szCs w:val="28"/>
        </w:rPr>
        <w:t>WiFi</w:t>
      </w:r>
      <w:proofErr w:type="spellEnd"/>
      <w:r>
        <w:rPr>
          <w:rFonts w:eastAsia="Calibri"/>
          <w:sz w:val="28"/>
          <w:szCs w:val="28"/>
        </w:rPr>
        <w:t xml:space="preserve">, которая установлена в читальном зале Института. </w:t>
      </w:r>
    </w:p>
    <w:p w14:paraId="5120CF2C" w14:textId="77777777" w:rsidR="00220EE7" w:rsidRDefault="00220EE7" w:rsidP="00220EE7">
      <w:pPr>
        <w:shd w:val="clear" w:color="auto" w:fill="FFFFFF"/>
        <w:ind w:left="450"/>
        <w:jc w:val="both"/>
        <w:rPr>
          <w:sz w:val="28"/>
          <w:szCs w:val="28"/>
        </w:rPr>
      </w:pPr>
    </w:p>
    <w:p w14:paraId="72B8A26C" w14:textId="77777777" w:rsidR="00733491" w:rsidRDefault="00733491" w:rsidP="00A211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A211F0">
        <w:rPr>
          <w:b/>
          <w:sz w:val="28"/>
          <w:szCs w:val="28"/>
        </w:rPr>
        <w:t xml:space="preserve">ОСОБЕННОСТИ ОБУЧЕНИЯ ИНВАЛИДОВ И ЛИЦ С ОГРАНИЧЕННЫМИ ВОЗМОЖНОСТЯМИ ЗДОРОВЬЯ </w:t>
      </w:r>
      <w:r>
        <w:rPr>
          <w:b/>
          <w:sz w:val="28"/>
          <w:szCs w:val="28"/>
        </w:rPr>
        <w:t>(ОВЗ)</w:t>
      </w:r>
    </w:p>
    <w:p w14:paraId="303C0877" w14:textId="77777777" w:rsidR="00733491" w:rsidRDefault="00733491" w:rsidP="00733491">
      <w:pPr>
        <w:ind w:firstLine="709"/>
        <w:jc w:val="both"/>
        <w:rPr>
          <w:sz w:val="28"/>
          <w:szCs w:val="28"/>
        </w:rPr>
      </w:pPr>
    </w:p>
    <w:p w14:paraId="0A1D8132" w14:textId="77777777" w:rsidR="00733491" w:rsidRDefault="00733491" w:rsidP="007334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14:paraId="28F204FA" w14:textId="77777777" w:rsidR="00733491" w:rsidRDefault="00733491" w:rsidP="007334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14:paraId="67B5ABEE" w14:textId="77777777" w:rsidR="00733491" w:rsidRDefault="00733491" w:rsidP="007334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 2 со встроенным плеером – звуковым информатором. </w:t>
      </w:r>
    </w:p>
    <w:p w14:paraId="3F91C3BF" w14:textId="77777777" w:rsidR="00733491" w:rsidRDefault="00733491" w:rsidP="007334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ЭБС «Университетская библиотека онлайн» предоставляет обучающимся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</w:t>
      </w:r>
      <w:r>
        <w:rPr>
          <w:sz w:val="28"/>
          <w:szCs w:val="28"/>
        </w:rPr>
        <w:lastRenderedPageBreak/>
        <w:t xml:space="preserve">экранного доступа (например, </w:t>
      </w:r>
      <w:proofErr w:type="spellStart"/>
      <w:proofErr w:type="gramStart"/>
      <w:r>
        <w:rPr>
          <w:sz w:val="28"/>
          <w:szCs w:val="28"/>
        </w:rPr>
        <w:t>Jaws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Balabolka</w:t>
      </w:r>
      <w:proofErr w:type="spellEnd"/>
      <w:r>
        <w:rPr>
          <w:sz w:val="28"/>
          <w:szCs w:val="28"/>
        </w:rPr>
        <w:t xml:space="preserve">»). Скачиваемые фрагменты в формате </w:t>
      </w:r>
      <w:proofErr w:type="spellStart"/>
      <w:r>
        <w:rPr>
          <w:sz w:val="28"/>
          <w:szCs w:val="28"/>
        </w:rPr>
        <w:t>pdf</w:t>
      </w:r>
      <w:proofErr w:type="spellEnd"/>
      <w:r>
        <w:rPr>
          <w:sz w:val="28"/>
          <w:szCs w:val="28"/>
        </w:rPr>
        <w:t xml:space="preserve">, имеющие высокое качество, могут использоваться </w:t>
      </w:r>
      <w:proofErr w:type="spellStart"/>
      <w:r>
        <w:rPr>
          <w:sz w:val="28"/>
          <w:szCs w:val="28"/>
        </w:rPr>
        <w:t>тифлопрограммами</w:t>
      </w:r>
      <w:proofErr w:type="spellEnd"/>
      <w:r>
        <w:rPr>
          <w:sz w:val="28"/>
          <w:szCs w:val="28"/>
        </w:rPr>
        <w:t xml:space="preserve"> для голосового озвучивания текстов, могут быть загружены в </w:t>
      </w:r>
      <w:proofErr w:type="spellStart"/>
      <w:r>
        <w:rPr>
          <w:sz w:val="28"/>
          <w:szCs w:val="28"/>
        </w:rPr>
        <w:t>тифлоплееры</w:t>
      </w:r>
      <w:proofErr w:type="spellEnd"/>
      <w:r>
        <w:rPr>
          <w:sz w:val="28"/>
          <w:szCs w:val="28"/>
        </w:rPr>
        <w:t xml:space="preserve">, а также скопированы на любое устройство для комфортного чтения. </w:t>
      </w:r>
    </w:p>
    <w:p w14:paraId="560F3AA5" w14:textId="77777777" w:rsidR="00733491" w:rsidRDefault="00733491" w:rsidP="007334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14:paraId="2149B7FD" w14:textId="77777777" w:rsidR="00733491" w:rsidRDefault="00733491" w:rsidP="007334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</w:t>
      </w:r>
      <w:proofErr w:type="gramStart"/>
      <w:r>
        <w:rPr>
          <w:sz w:val="28"/>
          <w:szCs w:val="28"/>
        </w:rPr>
        <w:t>e.lanbook.ru</w:t>
      </w:r>
      <w:proofErr w:type="gramEnd"/>
      <w:r>
        <w:rPr>
          <w:sz w:val="28"/>
          <w:szCs w:val="28"/>
        </w:rPr>
        <w:t xml:space="preserve">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>
        <w:rPr>
          <w:sz w:val="28"/>
          <w:szCs w:val="28"/>
          <w:lang w:val="en-US"/>
        </w:rPr>
        <w:t>Nvda</w:t>
      </w:r>
      <w:proofErr w:type="spellEnd"/>
      <w:r>
        <w:rPr>
          <w:sz w:val="28"/>
          <w:szCs w:val="28"/>
        </w:rPr>
        <w:t>.</w:t>
      </w:r>
    </w:p>
    <w:p w14:paraId="24243BE7" w14:textId="77777777" w:rsidR="00733491" w:rsidRDefault="00733491" w:rsidP="007334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p w14:paraId="1D1AE257" w14:textId="77777777" w:rsidR="00AC5CAD" w:rsidRPr="003B7274" w:rsidRDefault="00AC5CAD" w:rsidP="003B7274">
      <w:pPr>
        <w:spacing w:after="200" w:line="276" w:lineRule="auto"/>
        <w:rPr>
          <w:b/>
          <w:bCs/>
          <w:sz w:val="28"/>
          <w:szCs w:val="28"/>
        </w:rPr>
      </w:pPr>
    </w:p>
    <w:sectPr w:rsidR="00AC5CAD" w:rsidRPr="003B7274" w:rsidSect="00084D21">
      <w:headerReference w:type="default" r:id="rId22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453E8" w14:textId="77777777" w:rsidR="008E2698" w:rsidRDefault="008E2698" w:rsidP="00067796">
      <w:r>
        <w:separator/>
      </w:r>
    </w:p>
  </w:endnote>
  <w:endnote w:type="continuationSeparator" w:id="0">
    <w:p w14:paraId="2030672D" w14:textId="77777777" w:rsidR="008E2698" w:rsidRDefault="008E2698" w:rsidP="00067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DAB0D" w14:textId="77777777" w:rsidR="008E2698" w:rsidRDefault="008E2698" w:rsidP="00067796">
      <w:r>
        <w:separator/>
      </w:r>
    </w:p>
  </w:footnote>
  <w:footnote w:type="continuationSeparator" w:id="0">
    <w:p w14:paraId="7603F195" w14:textId="77777777" w:rsidR="008E2698" w:rsidRDefault="008E2698" w:rsidP="00067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C502" w14:textId="77777777" w:rsidR="00BD02DF" w:rsidRDefault="00BD02DF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  <w:p w14:paraId="72EF9D57" w14:textId="77777777" w:rsidR="00BD02DF" w:rsidRDefault="00BD02D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754"/>
    <w:multiLevelType w:val="hybridMultilevel"/>
    <w:tmpl w:val="AFB0719E"/>
    <w:lvl w:ilvl="0" w:tplc="9AE6F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CF6C68"/>
    <w:multiLevelType w:val="hybridMultilevel"/>
    <w:tmpl w:val="B18031B6"/>
    <w:lvl w:ilvl="0" w:tplc="2A8832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AF446C"/>
    <w:multiLevelType w:val="hybridMultilevel"/>
    <w:tmpl w:val="B1B0480A"/>
    <w:lvl w:ilvl="0" w:tplc="DD0473DC">
      <w:start w:val="1"/>
      <w:numFmt w:val="decimal"/>
      <w:lvlText w:val="%1."/>
      <w:lvlJc w:val="left"/>
      <w:pPr>
        <w:tabs>
          <w:tab w:val="num" w:pos="680"/>
        </w:tabs>
        <w:ind w:left="737" w:hanging="737"/>
      </w:pPr>
      <w:rPr>
        <w:b w:val="0"/>
        <w:bCs w:val="0"/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873495"/>
    <w:multiLevelType w:val="multilevel"/>
    <w:tmpl w:val="8A58BA74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0F1C4EDD"/>
    <w:multiLevelType w:val="multilevel"/>
    <w:tmpl w:val="F0EC2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D0711F"/>
    <w:multiLevelType w:val="multilevel"/>
    <w:tmpl w:val="6F5C9B8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7097196"/>
    <w:multiLevelType w:val="multilevel"/>
    <w:tmpl w:val="B97EA33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1ABC5CF8"/>
    <w:multiLevelType w:val="multilevel"/>
    <w:tmpl w:val="DDDCF1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4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EFF5514"/>
    <w:multiLevelType w:val="hybridMultilevel"/>
    <w:tmpl w:val="2B967D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D0D1E"/>
    <w:multiLevelType w:val="hybridMultilevel"/>
    <w:tmpl w:val="AA04D848"/>
    <w:lvl w:ilvl="0" w:tplc="C7BE3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2215D6"/>
    <w:multiLevelType w:val="hybridMultilevel"/>
    <w:tmpl w:val="AF5A7B9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1" w15:restartNumberingAfterBreak="0">
    <w:nsid w:val="25003D22"/>
    <w:multiLevelType w:val="multilevel"/>
    <w:tmpl w:val="A8A8E7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7175920"/>
    <w:multiLevelType w:val="hybridMultilevel"/>
    <w:tmpl w:val="E054AE3A"/>
    <w:lvl w:ilvl="0" w:tplc="74BA9AC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C28A2"/>
    <w:multiLevelType w:val="hybridMultilevel"/>
    <w:tmpl w:val="1E3C4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26E2A"/>
    <w:multiLevelType w:val="hybridMultilevel"/>
    <w:tmpl w:val="211C7EF4"/>
    <w:lvl w:ilvl="0" w:tplc="FDC4DC2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8D0141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 w:tplc="C2F254F8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27EE30F0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EB5A80A8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4A9A7202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36408238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1CE6F602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5B2411B2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15" w15:restartNumberingAfterBreak="0">
    <w:nsid w:val="2BB33F99"/>
    <w:multiLevelType w:val="multilevel"/>
    <w:tmpl w:val="910A8FC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2C2F4EE4"/>
    <w:multiLevelType w:val="hybridMultilevel"/>
    <w:tmpl w:val="919ECEA4"/>
    <w:lvl w:ilvl="0" w:tplc="C7BE3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027BF"/>
    <w:multiLevelType w:val="multilevel"/>
    <w:tmpl w:val="841EF890"/>
    <w:lvl w:ilvl="0">
      <w:start w:val="1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39B06778"/>
    <w:multiLevelType w:val="hybridMultilevel"/>
    <w:tmpl w:val="5DF62A14"/>
    <w:lvl w:ilvl="0" w:tplc="91785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D886F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E56E44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5D6428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1E8533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95CA09A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AD38E29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B9A8E3A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04A516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9C042CE"/>
    <w:multiLevelType w:val="hybridMultilevel"/>
    <w:tmpl w:val="76ECA0A0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07036"/>
    <w:multiLevelType w:val="hybridMultilevel"/>
    <w:tmpl w:val="1B18C03A"/>
    <w:lvl w:ilvl="0" w:tplc="9B9673A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1" w15:restartNumberingAfterBreak="0">
    <w:nsid w:val="40F007A6"/>
    <w:multiLevelType w:val="hybridMultilevel"/>
    <w:tmpl w:val="2ED8759C"/>
    <w:lvl w:ilvl="0" w:tplc="5FE0A76C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20538E"/>
    <w:multiLevelType w:val="multilevel"/>
    <w:tmpl w:val="B97EA33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43357DE9"/>
    <w:multiLevelType w:val="multilevel"/>
    <w:tmpl w:val="631C96F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47E6145"/>
    <w:multiLevelType w:val="hybridMultilevel"/>
    <w:tmpl w:val="F41ED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12149C"/>
    <w:multiLevelType w:val="hybridMultilevel"/>
    <w:tmpl w:val="84D44402"/>
    <w:lvl w:ilvl="0" w:tplc="5E7C39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6FF5FFA"/>
    <w:multiLevelType w:val="hybridMultilevel"/>
    <w:tmpl w:val="6C7C3020"/>
    <w:lvl w:ilvl="0" w:tplc="A2AC1CE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 w:tplc="6A12C40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 w:tplc="7FB4AD4A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7E7E0C3A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87C4EC36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7FF6912C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DBA84930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262E263C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2EFCBEDE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27" w15:restartNumberingAfterBreak="0">
    <w:nsid w:val="4F8E2E94"/>
    <w:multiLevelType w:val="hybridMultilevel"/>
    <w:tmpl w:val="2CBA6402"/>
    <w:lvl w:ilvl="0" w:tplc="CACA5B4A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AC2DCC"/>
    <w:multiLevelType w:val="hybridMultilevel"/>
    <w:tmpl w:val="43BE47A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9" w15:restartNumberingAfterBreak="0">
    <w:nsid w:val="52AF4DDB"/>
    <w:multiLevelType w:val="hybridMultilevel"/>
    <w:tmpl w:val="C05E5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CE3BED"/>
    <w:multiLevelType w:val="hybridMultilevel"/>
    <w:tmpl w:val="B51ED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95EDE"/>
    <w:multiLevelType w:val="hybridMultilevel"/>
    <w:tmpl w:val="5212DAA6"/>
    <w:lvl w:ilvl="0" w:tplc="B31851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E33C69"/>
    <w:multiLevelType w:val="hybridMultilevel"/>
    <w:tmpl w:val="B18031B6"/>
    <w:lvl w:ilvl="0" w:tplc="2A8832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DC17EF7"/>
    <w:multiLevelType w:val="multilevel"/>
    <w:tmpl w:val="88FA493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5F5F7A3C"/>
    <w:multiLevelType w:val="multilevel"/>
    <w:tmpl w:val="B97EA33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5FCA0C87"/>
    <w:multiLevelType w:val="hybridMultilevel"/>
    <w:tmpl w:val="D514E5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D96358"/>
    <w:multiLevelType w:val="multilevel"/>
    <w:tmpl w:val="C78CD6C0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08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7" w15:restartNumberingAfterBreak="0">
    <w:nsid w:val="6CE671C4"/>
    <w:multiLevelType w:val="hybridMultilevel"/>
    <w:tmpl w:val="740C8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B76DA"/>
    <w:multiLevelType w:val="multilevel"/>
    <w:tmpl w:val="97B2365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9" w15:restartNumberingAfterBreak="0">
    <w:nsid w:val="71C67AE8"/>
    <w:multiLevelType w:val="multilevel"/>
    <w:tmpl w:val="76B435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4A35A5B"/>
    <w:multiLevelType w:val="multilevel"/>
    <w:tmpl w:val="B97EA33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1" w15:restartNumberingAfterBreak="0">
    <w:nsid w:val="758C4597"/>
    <w:multiLevelType w:val="hybridMultilevel"/>
    <w:tmpl w:val="52142042"/>
    <w:lvl w:ilvl="0" w:tplc="D47A05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8CD11FB"/>
    <w:multiLevelType w:val="multilevel"/>
    <w:tmpl w:val="E4B215E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3"/>
  </w:num>
  <w:num w:numId="8">
    <w:abstractNumId w:val="12"/>
  </w:num>
  <w:num w:numId="9">
    <w:abstractNumId w:val="27"/>
  </w:num>
  <w:num w:numId="10">
    <w:abstractNumId w:val="17"/>
  </w:num>
  <w:num w:numId="11">
    <w:abstractNumId w:val="33"/>
  </w:num>
  <w:num w:numId="12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40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34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</w:num>
  <w:num w:numId="25">
    <w:abstractNumId w:val="42"/>
  </w:num>
  <w:num w:numId="2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26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4"/>
  </w:num>
  <w:num w:numId="37">
    <w:abstractNumId w:val="16"/>
  </w:num>
  <w:num w:numId="38">
    <w:abstractNumId w:val="32"/>
  </w:num>
  <w:num w:numId="39">
    <w:abstractNumId w:val="1"/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</w:num>
  <w:num w:numId="45">
    <w:abstractNumId w:val="41"/>
  </w:num>
  <w:num w:numId="46">
    <w:abstractNumId w:val="25"/>
  </w:num>
  <w:num w:numId="47">
    <w:abstractNumId w:val="7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248"/>
    <w:rsid w:val="00000FFA"/>
    <w:rsid w:val="0000265A"/>
    <w:rsid w:val="0000476C"/>
    <w:rsid w:val="00011B23"/>
    <w:rsid w:val="00014511"/>
    <w:rsid w:val="00020FDE"/>
    <w:rsid w:val="000238E8"/>
    <w:rsid w:val="000264B1"/>
    <w:rsid w:val="00032234"/>
    <w:rsid w:val="00036228"/>
    <w:rsid w:val="00037184"/>
    <w:rsid w:val="00041FEE"/>
    <w:rsid w:val="000430DC"/>
    <w:rsid w:val="00043D13"/>
    <w:rsid w:val="000514C7"/>
    <w:rsid w:val="00063258"/>
    <w:rsid w:val="00063FB7"/>
    <w:rsid w:val="0006491D"/>
    <w:rsid w:val="0006514D"/>
    <w:rsid w:val="00065CAA"/>
    <w:rsid w:val="00067796"/>
    <w:rsid w:val="00072ECE"/>
    <w:rsid w:val="000733BC"/>
    <w:rsid w:val="0007588F"/>
    <w:rsid w:val="00076984"/>
    <w:rsid w:val="000778E2"/>
    <w:rsid w:val="00080301"/>
    <w:rsid w:val="000809A6"/>
    <w:rsid w:val="00084D21"/>
    <w:rsid w:val="00090EB9"/>
    <w:rsid w:val="00097FC6"/>
    <w:rsid w:val="000A0EA6"/>
    <w:rsid w:val="000A2CAF"/>
    <w:rsid w:val="000A6031"/>
    <w:rsid w:val="000B6BF8"/>
    <w:rsid w:val="000C2536"/>
    <w:rsid w:val="000C3F95"/>
    <w:rsid w:val="000C3FC8"/>
    <w:rsid w:val="000D28EF"/>
    <w:rsid w:val="000D7DED"/>
    <w:rsid w:val="000E05BF"/>
    <w:rsid w:val="000E1E50"/>
    <w:rsid w:val="000E3972"/>
    <w:rsid w:val="000E5AC9"/>
    <w:rsid w:val="000E6044"/>
    <w:rsid w:val="000F1248"/>
    <w:rsid w:val="000F1FA7"/>
    <w:rsid w:val="00112F8D"/>
    <w:rsid w:val="001152AC"/>
    <w:rsid w:val="0012224B"/>
    <w:rsid w:val="001266C8"/>
    <w:rsid w:val="00131077"/>
    <w:rsid w:val="00133EAF"/>
    <w:rsid w:val="00135C1C"/>
    <w:rsid w:val="00137EA4"/>
    <w:rsid w:val="00142123"/>
    <w:rsid w:val="00147793"/>
    <w:rsid w:val="00160EDD"/>
    <w:rsid w:val="0016313A"/>
    <w:rsid w:val="001651BD"/>
    <w:rsid w:val="001725E2"/>
    <w:rsid w:val="0017380B"/>
    <w:rsid w:val="00174343"/>
    <w:rsid w:val="001755E6"/>
    <w:rsid w:val="00176343"/>
    <w:rsid w:val="00177B70"/>
    <w:rsid w:val="0018576F"/>
    <w:rsid w:val="001874E5"/>
    <w:rsid w:val="001936AC"/>
    <w:rsid w:val="001A18FA"/>
    <w:rsid w:val="001A6A5E"/>
    <w:rsid w:val="001B172B"/>
    <w:rsid w:val="001B207E"/>
    <w:rsid w:val="001B636C"/>
    <w:rsid w:val="001C0146"/>
    <w:rsid w:val="001C1034"/>
    <w:rsid w:val="001C12F8"/>
    <w:rsid w:val="001C7C68"/>
    <w:rsid w:val="001C7F93"/>
    <w:rsid w:val="001D36AB"/>
    <w:rsid w:val="001D39A1"/>
    <w:rsid w:val="001D6523"/>
    <w:rsid w:val="001E1040"/>
    <w:rsid w:val="001F00B8"/>
    <w:rsid w:val="001F0AAB"/>
    <w:rsid w:val="001F51A4"/>
    <w:rsid w:val="001F5B8E"/>
    <w:rsid w:val="00204448"/>
    <w:rsid w:val="00206524"/>
    <w:rsid w:val="00220EE7"/>
    <w:rsid w:val="00223431"/>
    <w:rsid w:val="0022522F"/>
    <w:rsid w:val="00226161"/>
    <w:rsid w:val="0023430E"/>
    <w:rsid w:val="002350E2"/>
    <w:rsid w:val="002409A8"/>
    <w:rsid w:val="00242A05"/>
    <w:rsid w:val="0024306B"/>
    <w:rsid w:val="0025145C"/>
    <w:rsid w:val="00262AEC"/>
    <w:rsid w:val="00263C90"/>
    <w:rsid w:val="0026411B"/>
    <w:rsid w:val="0026422E"/>
    <w:rsid w:val="0026498B"/>
    <w:rsid w:val="00265932"/>
    <w:rsid w:val="00272C44"/>
    <w:rsid w:val="00282359"/>
    <w:rsid w:val="002835DC"/>
    <w:rsid w:val="00284FE2"/>
    <w:rsid w:val="00287546"/>
    <w:rsid w:val="00290CAB"/>
    <w:rsid w:val="00291F38"/>
    <w:rsid w:val="00293D22"/>
    <w:rsid w:val="002940A5"/>
    <w:rsid w:val="002A4167"/>
    <w:rsid w:val="002A44C6"/>
    <w:rsid w:val="002A7AB6"/>
    <w:rsid w:val="002B4417"/>
    <w:rsid w:val="002D0E1B"/>
    <w:rsid w:val="002D522D"/>
    <w:rsid w:val="002E1A14"/>
    <w:rsid w:val="002E4010"/>
    <w:rsid w:val="002E6C14"/>
    <w:rsid w:val="002E7DD0"/>
    <w:rsid w:val="00301D95"/>
    <w:rsid w:val="00312565"/>
    <w:rsid w:val="003130C4"/>
    <w:rsid w:val="00317405"/>
    <w:rsid w:val="003200C6"/>
    <w:rsid w:val="00321726"/>
    <w:rsid w:val="003237BC"/>
    <w:rsid w:val="00323861"/>
    <w:rsid w:val="00327DC0"/>
    <w:rsid w:val="00334FBB"/>
    <w:rsid w:val="0033641D"/>
    <w:rsid w:val="00340298"/>
    <w:rsid w:val="003425D5"/>
    <w:rsid w:val="0035037E"/>
    <w:rsid w:val="00354C9E"/>
    <w:rsid w:val="00360168"/>
    <w:rsid w:val="00364A46"/>
    <w:rsid w:val="00373EB0"/>
    <w:rsid w:val="00375DBE"/>
    <w:rsid w:val="00377598"/>
    <w:rsid w:val="0038331D"/>
    <w:rsid w:val="003A0B1B"/>
    <w:rsid w:val="003A154B"/>
    <w:rsid w:val="003A6EA0"/>
    <w:rsid w:val="003A6FF6"/>
    <w:rsid w:val="003B29F5"/>
    <w:rsid w:val="003B3215"/>
    <w:rsid w:val="003B7274"/>
    <w:rsid w:val="003D42DF"/>
    <w:rsid w:val="003E067B"/>
    <w:rsid w:val="003E3C27"/>
    <w:rsid w:val="003E3F32"/>
    <w:rsid w:val="003F3A92"/>
    <w:rsid w:val="003F3B9F"/>
    <w:rsid w:val="003F3BFE"/>
    <w:rsid w:val="003F4214"/>
    <w:rsid w:val="004011B7"/>
    <w:rsid w:val="00404951"/>
    <w:rsid w:val="00405995"/>
    <w:rsid w:val="004123F2"/>
    <w:rsid w:val="00414D76"/>
    <w:rsid w:val="00415CE7"/>
    <w:rsid w:val="004231EA"/>
    <w:rsid w:val="004236C1"/>
    <w:rsid w:val="00423B8D"/>
    <w:rsid w:val="004375E0"/>
    <w:rsid w:val="0044618C"/>
    <w:rsid w:val="00450A70"/>
    <w:rsid w:val="00450D08"/>
    <w:rsid w:val="00452AC1"/>
    <w:rsid w:val="00452DAF"/>
    <w:rsid w:val="0046580F"/>
    <w:rsid w:val="00465B57"/>
    <w:rsid w:val="00465F79"/>
    <w:rsid w:val="00471198"/>
    <w:rsid w:val="0047135F"/>
    <w:rsid w:val="004715B7"/>
    <w:rsid w:val="00471D46"/>
    <w:rsid w:val="00472E45"/>
    <w:rsid w:val="00473DA8"/>
    <w:rsid w:val="00480735"/>
    <w:rsid w:val="0048427B"/>
    <w:rsid w:val="00492358"/>
    <w:rsid w:val="00493126"/>
    <w:rsid w:val="00493704"/>
    <w:rsid w:val="00494430"/>
    <w:rsid w:val="00494C59"/>
    <w:rsid w:val="004974FE"/>
    <w:rsid w:val="004B39A3"/>
    <w:rsid w:val="004C3E6E"/>
    <w:rsid w:val="004F0EAB"/>
    <w:rsid w:val="004F2EB5"/>
    <w:rsid w:val="00516061"/>
    <w:rsid w:val="00517FBE"/>
    <w:rsid w:val="00522498"/>
    <w:rsid w:val="00523909"/>
    <w:rsid w:val="00532511"/>
    <w:rsid w:val="00536D1D"/>
    <w:rsid w:val="00536E38"/>
    <w:rsid w:val="0053707B"/>
    <w:rsid w:val="00550D3A"/>
    <w:rsid w:val="00551CE9"/>
    <w:rsid w:val="00551D88"/>
    <w:rsid w:val="00556355"/>
    <w:rsid w:val="00560A6A"/>
    <w:rsid w:val="00561823"/>
    <w:rsid w:val="005628D7"/>
    <w:rsid w:val="00577877"/>
    <w:rsid w:val="00590BDA"/>
    <w:rsid w:val="00591F24"/>
    <w:rsid w:val="00594A97"/>
    <w:rsid w:val="00596739"/>
    <w:rsid w:val="005A1554"/>
    <w:rsid w:val="005A51FD"/>
    <w:rsid w:val="005A6291"/>
    <w:rsid w:val="005B4ADA"/>
    <w:rsid w:val="005B505B"/>
    <w:rsid w:val="005B6333"/>
    <w:rsid w:val="005D6A05"/>
    <w:rsid w:val="005F0E5D"/>
    <w:rsid w:val="005F405C"/>
    <w:rsid w:val="006132A3"/>
    <w:rsid w:val="00622E8F"/>
    <w:rsid w:val="00637341"/>
    <w:rsid w:val="00641A99"/>
    <w:rsid w:val="00643DBA"/>
    <w:rsid w:val="00671898"/>
    <w:rsid w:val="00675FA1"/>
    <w:rsid w:val="00677FAC"/>
    <w:rsid w:val="0068352F"/>
    <w:rsid w:val="00685B2C"/>
    <w:rsid w:val="00685F33"/>
    <w:rsid w:val="00686A99"/>
    <w:rsid w:val="00697227"/>
    <w:rsid w:val="006A2DF6"/>
    <w:rsid w:val="006A2F8D"/>
    <w:rsid w:val="006A4BE0"/>
    <w:rsid w:val="006A6B8E"/>
    <w:rsid w:val="006C2140"/>
    <w:rsid w:val="006C47ED"/>
    <w:rsid w:val="006C5C61"/>
    <w:rsid w:val="006D6FCB"/>
    <w:rsid w:val="006D73BC"/>
    <w:rsid w:val="006E049D"/>
    <w:rsid w:val="006E4A6B"/>
    <w:rsid w:val="006F7094"/>
    <w:rsid w:val="007051D6"/>
    <w:rsid w:val="00722A4C"/>
    <w:rsid w:val="00724F35"/>
    <w:rsid w:val="00732426"/>
    <w:rsid w:val="00733491"/>
    <w:rsid w:val="00734FBD"/>
    <w:rsid w:val="0073547E"/>
    <w:rsid w:val="00741225"/>
    <w:rsid w:val="007419A6"/>
    <w:rsid w:val="007459FF"/>
    <w:rsid w:val="00751AFF"/>
    <w:rsid w:val="0075763F"/>
    <w:rsid w:val="00760CC9"/>
    <w:rsid w:val="007612EF"/>
    <w:rsid w:val="00761846"/>
    <w:rsid w:val="007673A5"/>
    <w:rsid w:val="007761D6"/>
    <w:rsid w:val="00780336"/>
    <w:rsid w:val="0078279B"/>
    <w:rsid w:val="007829AE"/>
    <w:rsid w:val="00783E2A"/>
    <w:rsid w:val="00784E6A"/>
    <w:rsid w:val="00790DA1"/>
    <w:rsid w:val="007973DC"/>
    <w:rsid w:val="007A64A5"/>
    <w:rsid w:val="007C577D"/>
    <w:rsid w:val="007D60EF"/>
    <w:rsid w:val="007E4ED3"/>
    <w:rsid w:val="007F2261"/>
    <w:rsid w:val="007F3B0F"/>
    <w:rsid w:val="008068F5"/>
    <w:rsid w:val="00806D04"/>
    <w:rsid w:val="008111BB"/>
    <w:rsid w:val="00813905"/>
    <w:rsid w:val="00814FA7"/>
    <w:rsid w:val="00815371"/>
    <w:rsid w:val="00820607"/>
    <w:rsid w:val="00820D8A"/>
    <w:rsid w:val="0082293E"/>
    <w:rsid w:val="00842797"/>
    <w:rsid w:val="0084615D"/>
    <w:rsid w:val="00853F77"/>
    <w:rsid w:val="0085584B"/>
    <w:rsid w:val="00857F61"/>
    <w:rsid w:val="00867878"/>
    <w:rsid w:val="00874004"/>
    <w:rsid w:val="00880786"/>
    <w:rsid w:val="008827BC"/>
    <w:rsid w:val="0089204E"/>
    <w:rsid w:val="008A100E"/>
    <w:rsid w:val="008A3237"/>
    <w:rsid w:val="008A3C09"/>
    <w:rsid w:val="008A4FB0"/>
    <w:rsid w:val="008B06EB"/>
    <w:rsid w:val="008B23A8"/>
    <w:rsid w:val="008B3AE9"/>
    <w:rsid w:val="008D1A30"/>
    <w:rsid w:val="008D20C7"/>
    <w:rsid w:val="008E0EB3"/>
    <w:rsid w:val="008E2698"/>
    <w:rsid w:val="008E2E48"/>
    <w:rsid w:val="008E7525"/>
    <w:rsid w:val="008F3F68"/>
    <w:rsid w:val="008F40CD"/>
    <w:rsid w:val="00903DE4"/>
    <w:rsid w:val="00905685"/>
    <w:rsid w:val="00906069"/>
    <w:rsid w:val="00920707"/>
    <w:rsid w:val="00924125"/>
    <w:rsid w:val="009300E0"/>
    <w:rsid w:val="009335D4"/>
    <w:rsid w:val="00941D0B"/>
    <w:rsid w:val="00943695"/>
    <w:rsid w:val="009571B5"/>
    <w:rsid w:val="00960EFF"/>
    <w:rsid w:val="00961E1B"/>
    <w:rsid w:val="00962C7D"/>
    <w:rsid w:val="00963BA1"/>
    <w:rsid w:val="0096619E"/>
    <w:rsid w:val="00967199"/>
    <w:rsid w:val="00972E91"/>
    <w:rsid w:val="00973088"/>
    <w:rsid w:val="00986A7C"/>
    <w:rsid w:val="00990527"/>
    <w:rsid w:val="0099474C"/>
    <w:rsid w:val="009A4972"/>
    <w:rsid w:val="009A4F5B"/>
    <w:rsid w:val="009B5030"/>
    <w:rsid w:val="009C1414"/>
    <w:rsid w:val="009C3518"/>
    <w:rsid w:val="009D1F4D"/>
    <w:rsid w:val="009D3C3C"/>
    <w:rsid w:val="009D61FB"/>
    <w:rsid w:val="009D7862"/>
    <w:rsid w:val="009E054D"/>
    <w:rsid w:val="009E368D"/>
    <w:rsid w:val="009E7AEE"/>
    <w:rsid w:val="009F25DC"/>
    <w:rsid w:val="009F370E"/>
    <w:rsid w:val="009F3DB5"/>
    <w:rsid w:val="009F4DC9"/>
    <w:rsid w:val="00A12060"/>
    <w:rsid w:val="00A211F0"/>
    <w:rsid w:val="00A22FE8"/>
    <w:rsid w:val="00A242AF"/>
    <w:rsid w:val="00A32BFF"/>
    <w:rsid w:val="00A34490"/>
    <w:rsid w:val="00A37941"/>
    <w:rsid w:val="00A426C2"/>
    <w:rsid w:val="00A5767E"/>
    <w:rsid w:val="00A62C64"/>
    <w:rsid w:val="00A62E82"/>
    <w:rsid w:val="00A74458"/>
    <w:rsid w:val="00A80556"/>
    <w:rsid w:val="00A80640"/>
    <w:rsid w:val="00A814A4"/>
    <w:rsid w:val="00A8272D"/>
    <w:rsid w:val="00A8535B"/>
    <w:rsid w:val="00A85370"/>
    <w:rsid w:val="00A858FA"/>
    <w:rsid w:val="00A9169F"/>
    <w:rsid w:val="00A9458D"/>
    <w:rsid w:val="00A967E4"/>
    <w:rsid w:val="00A9709A"/>
    <w:rsid w:val="00AA1062"/>
    <w:rsid w:val="00AA3367"/>
    <w:rsid w:val="00AA74F5"/>
    <w:rsid w:val="00AB3CA4"/>
    <w:rsid w:val="00AC2128"/>
    <w:rsid w:val="00AC5CAD"/>
    <w:rsid w:val="00AC791F"/>
    <w:rsid w:val="00AD0ADC"/>
    <w:rsid w:val="00AD196E"/>
    <w:rsid w:val="00AD557D"/>
    <w:rsid w:val="00AD6264"/>
    <w:rsid w:val="00AF1445"/>
    <w:rsid w:val="00AF33C0"/>
    <w:rsid w:val="00AF3962"/>
    <w:rsid w:val="00AF79DB"/>
    <w:rsid w:val="00B04119"/>
    <w:rsid w:val="00B051CB"/>
    <w:rsid w:val="00B104FA"/>
    <w:rsid w:val="00B146B8"/>
    <w:rsid w:val="00B20405"/>
    <w:rsid w:val="00B22D52"/>
    <w:rsid w:val="00B25C20"/>
    <w:rsid w:val="00B26A9F"/>
    <w:rsid w:val="00B3184E"/>
    <w:rsid w:val="00B37000"/>
    <w:rsid w:val="00B40CCE"/>
    <w:rsid w:val="00B41475"/>
    <w:rsid w:val="00B41F3A"/>
    <w:rsid w:val="00B4411A"/>
    <w:rsid w:val="00B5301B"/>
    <w:rsid w:val="00B62AD9"/>
    <w:rsid w:val="00B721F2"/>
    <w:rsid w:val="00B73D7E"/>
    <w:rsid w:val="00B74E8E"/>
    <w:rsid w:val="00B81048"/>
    <w:rsid w:val="00B8165F"/>
    <w:rsid w:val="00B9361C"/>
    <w:rsid w:val="00B947A3"/>
    <w:rsid w:val="00B955E2"/>
    <w:rsid w:val="00B973D6"/>
    <w:rsid w:val="00BA1C4A"/>
    <w:rsid w:val="00BA2868"/>
    <w:rsid w:val="00BA28DB"/>
    <w:rsid w:val="00BA5774"/>
    <w:rsid w:val="00BB0B81"/>
    <w:rsid w:val="00BB3A03"/>
    <w:rsid w:val="00BC0A7C"/>
    <w:rsid w:val="00BC0BE5"/>
    <w:rsid w:val="00BC6C57"/>
    <w:rsid w:val="00BD0165"/>
    <w:rsid w:val="00BD02DF"/>
    <w:rsid w:val="00BD79B1"/>
    <w:rsid w:val="00BE03B2"/>
    <w:rsid w:val="00BE166C"/>
    <w:rsid w:val="00BE7F62"/>
    <w:rsid w:val="00BF34BF"/>
    <w:rsid w:val="00BF3C82"/>
    <w:rsid w:val="00BF7835"/>
    <w:rsid w:val="00C04D89"/>
    <w:rsid w:val="00C058B5"/>
    <w:rsid w:val="00C12846"/>
    <w:rsid w:val="00C12924"/>
    <w:rsid w:val="00C26B2B"/>
    <w:rsid w:val="00C31A99"/>
    <w:rsid w:val="00C35B98"/>
    <w:rsid w:val="00C418F7"/>
    <w:rsid w:val="00C4238E"/>
    <w:rsid w:val="00C42A43"/>
    <w:rsid w:val="00C53437"/>
    <w:rsid w:val="00C54889"/>
    <w:rsid w:val="00C6072F"/>
    <w:rsid w:val="00C61A76"/>
    <w:rsid w:val="00C63B37"/>
    <w:rsid w:val="00C757A4"/>
    <w:rsid w:val="00C76A25"/>
    <w:rsid w:val="00C81962"/>
    <w:rsid w:val="00C83ACC"/>
    <w:rsid w:val="00C86B5B"/>
    <w:rsid w:val="00C913A2"/>
    <w:rsid w:val="00C92BC0"/>
    <w:rsid w:val="00C97E1D"/>
    <w:rsid w:val="00CA138C"/>
    <w:rsid w:val="00CA3876"/>
    <w:rsid w:val="00CA3DF6"/>
    <w:rsid w:val="00CA75E0"/>
    <w:rsid w:val="00CB473C"/>
    <w:rsid w:val="00CB60B7"/>
    <w:rsid w:val="00CC1419"/>
    <w:rsid w:val="00CC2B82"/>
    <w:rsid w:val="00CC3148"/>
    <w:rsid w:val="00CD33C5"/>
    <w:rsid w:val="00CE03DA"/>
    <w:rsid w:val="00CE3324"/>
    <w:rsid w:val="00CE473A"/>
    <w:rsid w:val="00CE5AC5"/>
    <w:rsid w:val="00CF172C"/>
    <w:rsid w:val="00CF3089"/>
    <w:rsid w:val="00CF40A6"/>
    <w:rsid w:val="00CF6986"/>
    <w:rsid w:val="00CF6EAB"/>
    <w:rsid w:val="00CF71B6"/>
    <w:rsid w:val="00D0301C"/>
    <w:rsid w:val="00D03359"/>
    <w:rsid w:val="00D04565"/>
    <w:rsid w:val="00D0789E"/>
    <w:rsid w:val="00D109FE"/>
    <w:rsid w:val="00D12679"/>
    <w:rsid w:val="00D16E3D"/>
    <w:rsid w:val="00D20173"/>
    <w:rsid w:val="00D27AE7"/>
    <w:rsid w:val="00D321A0"/>
    <w:rsid w:val="00D468F3"/>
    <w:rsid w:val="00D5712A"/>
    <w:rsid w:val="00D6271F"/>
    <w:rsid w:val="00D86492"/>
    <w:rsid w:val="00D86B64"/>
    <w:rsid w:val="00D90751"/>
    <w:rsid w:val="00D910CB"/>
    <w:rsid w:val="00D96C5E"/>
    <w:rsid w:val="00DA2F49"/>
    <w:rsid w:val="00DA48B2"/>
    <w:rsid w:val="00DB23FF"/>
    <w:rsid w:val="00DC351D"/>
    <w:rsid w:val="00DC6579"/>
    <w:rsid w:val="00DC66E4"/>
    <w:rsid w:val="00DD06AA"/>
    <w:rsid w:val="00DD07E7"/>
    <w:rsid w:val="00DD1AEE"/>
    <w:rsid w:val="00DD2C96"/>
    <w:rsid w:val="00DD43C3"/>
    <w:rsid w:val="00DD4431"/>
    <w:rsid w:val="00DE1FD4"/>
    <w:rsid w:val="00DF1D60"/>
    <w:rsid w:val="00DF3637"/>
    <w:rsid w:val="00DF5D20"/>
    <w:rsid w:val="00DF75AE"/>
    <w:rsid w:val="00E000CF"/>
    <w:rsid w:val="00E016AD"/>
    <w:rsid w:val="00E052FF"/>
    <w:rsid w:val="00E058C5"/>
    <w:rsid w:val="00E06482"/>
    <w:rsid w:val="00E10BAF"/>
    <w:rsid w:val="00E1378C"/>
    <w:rsid w:val="00E17FEB"/>
    <w:rsid w:val="00E3248E"/>
    <w:rsid w:val="00E418A8"/>
    <w:rsid w:val="00E426F4"/>
    <w:rsid w:val="00E51485"/>
    <w:rsid w:val="00E730CB"/>
    <w:rsid w:val="00E73FF1"/>
    <w:rsid w:val="00E74070"/>
    <w:rsid w:val="00E7664A"/>
    <w:rsid w:val="00E818DA"/>
    <w:rsid w:val="00E86F12"/>
    <w:rsid w:val="00E87FB0"/>
    <w:rsid w:val="00E962E8"/>
    <w:rsid w:val="00EA1C52"/>
    <w:rsid w:val="00EA4C23"/>
    <w:rsid w:val="00EA565B"/>
    <w:rsid w:val="00EB0910"/>
    <w:rsid w:val="00ED278B"/>
    <w:rsid w:val="00ED5739"/>
    <w:rsid w:val="00EE3449"/>
    <w:rsid w:val="00EE62FB"/>
    <w:rsid w:val="00EF28B8"/>
    <w:rsid w:val="00F01F2E"/>
    <w:rsid w:val="00F035B9"/>
    <w:rsid w:val="00F055FF"/>
    <w:rsid w:val="00F16E08"/>
    <w:rsid w:val="00F240AD"/>
    <w:rsid w:val="00F2541A"/>
    <w:rsid w:val="00F25FCC"/>
    <w:rsid w:val="00F32AB3"/>
    <w:rsid w:val="00F37ABC"/>
    <w:rsid w:val="00F5614C"/>
    <w:rsid w:val="00F65AFE"/>
    <w:rsid w:val="00F7615A"/>
    <w:rsid w:val="00F93FDA"/>
    <w:rsid w:val="00F94B51"/>
    <w:rsid w:val="00F97001"/>
    <w:rsid w:val="00FA59D9"/>
    <w:rsid w:val="00FB0315"/>
    <w:rsid w:val="00FB5F5F"/>
    <w:rsid w:val="00FB7FD2"/>
    <w:rsid w:val="00FC2C22"/>
    <w:rsid w:val="00FC33A3"/>
    <w:rsid w:val="00FC49C6"/>
    <w:rsid w:val="00FC7F90"/>
    <w:rsid w:val="00FE01BC"/>
    <w:rsid w:val="00FE683C"/>
    <w:rsid w:val="00FF1B7F"/>
    <w:rsid w:val="00FF1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0EFCD"/>
  <w15:docId w15:val="{584B44A3-BD4C-4819-B1FE-E3DCCEC3B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semiHidden="1" w:uiPriority="0" w:unhideWhenUsed="1" w:qFormat="1"/>
    <w:lsdException w:name="heading 6" w:locked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33BC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D43C3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D43C3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DD43C3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A967E4"/>
    <w:pPr>
      <w:keepNext/>
      <w:ind w:left="1128" w:firstLine="4536"/>
      <w:jc w:val="center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312565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43C3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D43C3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D43C3"/>
    <w:rPr>
      <w:rFonts w:ascii="Cambria" w:hAnsi="Cambria" w:cs="Cambria"/>
      <w:b/>
      <w:bCs/>
      <w:i/>
      <w:i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A967E4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312565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a3">
    <w:name w:val="Подпись к Приложению"/>
    <w:basedOn w:val="a"/>
    <w:rsid w:val="00A967E4"/>
    <w:pPr>
      <w:spacing w:before="80"/>
      <w:jc w:val="center"/>
    </w:pPr>
    <w:rPr>
      <w:b/>
      <w:bCs/>
    </w:rPr>
  </w:style>
  <w:style w:type="paragraph" w:styleId="a4">
    <w:name w:val="Body Text"/>
    <w:basedOn w:val="a"/>
    <w:link w:val="a5"/>
    <w:uiPriority w:val="99"/>
    <w:rsid w:val="00A967E4"/>
    <w:pPr>
      <w:spacing w:after="120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A967E4"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B8165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rsid w:val="00F32AB3"/>
    <w:pPr>
      <w:spacing w:before="100" w:beforeAutospacing="1" w:after="100" w:afterAutospacing="1"/>
      <w:jc w:val="both"/>
    </w:pPr>
    <w:rPr>
      <w:color w:val="0066CC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F32AB3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32AB3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F32AB3"/>
    <w:pPr>
      <w:spacing w:after="120"/>
    </w:pPr>
    <w:rPr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locked/>
    <w:rsid w:val="00F32AB3"/>
    <w:rPr>
      <w:rFonts w:ascii="Times New Roman" w:hAnsi="Times New Roman" w:cs="Times New Roman"/>
      <w:sz w:val="16"/>
      <w:szCs w:val="16"/>
      <w:lang w:val="en-US"/>
    </w:rPr>
  </w:style>
  <w:style w:type="paragraph" w:styleId="a8">
    <w:name w:val="Body Text Indent"/>
    <w:basedOn w:val="a"/>
    <w:link w:val="a9"/>
    <w:uiPriority w:val="99"/>
    <w:rsid w:val="00063258"/>
    <w:pPr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063258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D6523"/>
    <w:pPr>
      <w:ind w:left="720"/>
    </w:pPr>
    <w:rPr>
      <w:sz w:val="24"/>
      <w:szCs w:val="24"/>
    </w:rPr>
  </w:style>
  <w:style w:type="character" w:styleId="ab">
    <w:name w:val="Hyperlink"/>
    <w:basedOn w:val="a0"/>
    <w:uiPriority w:val="99"/>
    <w:rsid w:val="001D6523"/>
    <w:rPr>
      <w:color w:val="0000FF"/>
      <w:u w:val="single"/>
    </w:rPr>
  </w:style>
  <w:style w:type="paragraph" w:styleId="ac">
    <w:name w:val="header"/>
    <w:basedOn w:val="a"/>
    <w:link w:val="ad"/>
    <w:uiPriority w:val="99"/>
    <w:rsid w:val="00067796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06779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067796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06779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CF172C"/>
    <w:pPr>
      <w:spacing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af0">
    <w:name w:val="список с точками"/>
    <w:basedOn w:val="a"/>
    <w:uiPriority w:val="99"/>
    <w:rsid w:val="00C26B2B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</w:rPr>
  </w:style>
  <w:style w:type="character" w:styleId="af1">
    <w:name w:val="Strong"/>
    <w:basedOn w:val="a0"/>
    <w:uiPriority w:val="99"/>
    <w:qFormat/>
    <w:rsid w:val="008827BC"/>
    <w:rPr>
      <w:b/>
      <w:bCs/>
    </w:rPr>
  </w:style>
  <w:style w:type="character" w:customStyle="1" w:styleId="apple-converted-space">
    <w:name w:val="apple-converted-space"/>
    <w:basedOn w:val="a0"/>
    <w:uiPriority w:val="99"/>
    <w:rsid w:val="00EE62FB"/>
  </w:style>
  <w:style w:type="character" w:customStyle="1" w:styleId="nowrap">
    <w:name w:val="nowrap"/>
    <w:uiPriority w:val="99"/>
    <w:rsid w:val="003130C4"/>
  </w:style>
  <w:style w:type="paragraph" w:styleId="21">
    <w:name w:val="Body Text Indent 2"/>
    <w:basedOn w:val="a"/>
    <w:link w:val="22"/>
    <w:uiPriority w:val="99"/>
    <w:semiHidden/>
    <w:rsid w:val="0023430E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23430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6A2DF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17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7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7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7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17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179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79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17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909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79015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7915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7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179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17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7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7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7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7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179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179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79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17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915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7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79164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79120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7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17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179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63778" TargetMode="External"/><Relationship Id="rId13" Type="http://schemas.openxmlformats.org/officeDocument/2006/relationships/hyperlink" Target="http://biblioclub.ru/index.php?page=book&amp;id=457611" TargetMode="External"/><Relationship Id="rId18" Type="http://schemas.openxmlformats.org/officeDocument/2006/relationships/hyperlink" Target="http://carta.hgiik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cior.edu.ru" TargetMode="External"/><Relationship Id="rId7" Type="http://schemas.openxmlformats.org/officeDocument/2006/relationships/hyperlink" Target="http://biblioclub.ru/index.php?page=book&amp;id=457136" TargetMode="External"/><Relationship Id="rId12" Type="http://schemas.openxmlformats.org/officeDocument/2006/relationships/hyperlink" Target="http://biblioclub.ru/index.php?page=book&amp;id=363007" TargetMode="External"/><Relationship Id="rId17" Type="http://schemas.openxmlformats.org/officeDocument/2006/relationships/hyperlink" Target="http://elibrary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irbis.hgiik.ru" TargetMode="External"/><Relationship Id="rId20" Type="http://schemas.openxmlformats.org/officeDocument/2006/relationships/hyperlink" Target="http://school-collection.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36289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e-mcfr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biblioclub.ru/index.php?page=book&amp;id=93280" TargetMode="External"/><Relationship Id="rId19" Type="http://schemas.openxmlformats.org/officeDocument/2006/relationships/hyperlink" Target="http://window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279291" TargetMode="External"/><Relationship Id="rId14" Type="http://schemas.openxmlformats.org/officeDocument/2006/relationships/hyperlink" Target="http://www.biblioclub.ru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2704</TotalTime>
  <Pages>37</Pages>
  <Words>9427</Words>
  <Characters>53740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HGIIK</Company>
  <LinksUpToDate>false</LinksUpToDate>
  <CharactersWithSpaces>63041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Ирина Мыцак</cp:lastModifiedBy>
  <cp:revision>360</cp:revision>
  <dcterms:created xsi:type="dcterms:W3CDTF">2013-09-21T11:27:00Z</dcterms:created>
  <dcterms:modified xsi:type="dcterms:W3CDTF">2021-05-09T06:56:00Z</dcterms:modified>
</cp:coreProperties>
</file>