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C67608" w14:textId="77777777" w:rsidR="00FB08C2" w:rsidRPr="00EA08CD" w:rsidRDefault="00FB08C2" w:rsidP="007344D9">
      <w:pPr>
        <w:tabs>
          <w:tab w:val="left" w:pos="8789"/>
        </w:tabs>
        <w:spacing w:after="0" w:line="240" w:lineRule="auto"/>
        <w:contextualSpacing/>
        <w:jc w:val="center"/>
        <w:rPr>
          <w:rFonts w:ascii="Times New Roman" w:hAnsi="Times New Roman" w:cs="Times New Roman"/>
          <w:spacing w:val="-10"/>
          <w:sz w:val="28"/>
          <w:szCs w:val="28"/>
        </w:rPr>
      </w:pPr>
      <w:r w:rsidRPr="00EA08CD">
        <w:rPr>
          <w:rFonts w:ascii="Times New Roman" w:hAnsi="Times New Roman" w:cs="Times New Roman"/>
          <w:b/>
          <w:bCs/>
          <w:spacing w:val="-10"/>
          <w:sz w:val="28"/>
          <w:szCs w:val="28"/>
        </w:rPr>
        <w:t>Министерство культуры Российской Федерации</w:t>
      </w:r>
    </w:p>
    <w:p w14:paraId="30AADB3D" w14:textId="77777777" w:rsidR="00FB08C2" w:rsidRPr="00EA08CD" w:rsidRDefault="00FB08C2" w:rsidP="007344D9">
      <w:pPr>
        <w:pStyle w:val="a5"/>
        <w:widowControl w:val="0"/>
        <w:tabs>
          <w:tab w:val="left" w:pos="1980"/>
        </w:tabs>
        <w:spacing w:before="0"/>
        <w:contextualSpacing/>
      </w:pPr>
      <w:r w:rsidRPr="00EA08CD">
        <w:t xml:space="preserve">ФЕДЕРАЛЬНОЕ ГОСУДАРСТВЕННОЕ БЮДЖЕТНОЕ ОБРАЗОВАТЕЛЬНОЕ УЧРЕЖДЕНИЕ </w:t>
      </w:r>
    </w:p>
    <w:p w14:paraId="25A96DD5" w14:textId="77777777" w:rsidR="00FB08C2" w:rsidRPr="00EA08CD" w:rsidRDefault="00FB08C2" w:rsidP="007344D9">
      <w:pPr>
        <w:pStyle w:val="a5"/>
        <w:widowControl w:val="0"/>
        <w:tabs>
          <w:tab w:val="left" w:pos="1980"/>
        </w:tabs>
        <w:spacing w:before="0"/>
        <w:contextualSpacing/>
      </w:pPr>
      <w:r w:rsidRPr="00EA08CD">
        <w:t xml:space="preserve">ВЫСШЕГО ОБРАЗОВАНИЯ </w:t>
      </w:r>
    </w:p>
    <w:p w14:paraId="6FE74078" w14:textId="77777777" w:rsidR="00FB08C2" w:rsidRPr="00EA08CD" w:rsidRDefault="00FB08C2" w:rsidP="007344D9">
      <w:pPr>
        <w:pStyle w:val="a5"/>
        <w:widowControl w:val="0"/>
        <w:tabs>
          <w:tab w:val="left" w:pos="1980"/>
        </w:tabs>
        <w:spacing w:before="0"/>
        <w:contextualSpacing/>
        <w:rPr>
          <w:spacing w:val="-10"/>
          <w:sz w:val="28"/>
          <w:szCs w:val="28"/>
        </w:rPr>
      </w:pPr>
      <w:r w:rsidRPr="00EA08CD">
        <w:rPr>
          <w:sz w:val="28"/>
          <w:szCs w:val="28"/>
        </w:rPr>
        <w:t xml:space="preserve"> «ХАБАРОВСКИЙ ГОСУДАРСТВЕННЫЙ ИНСТИТУТ </w:t>
      </w:r>
      <w:r w:rsidRPr="00EA08CD">
        <w:rPr>
          <w:spacing w:val="-10"/>
          <w:sz w:val="28"/>
          <w:szCs w:val="28"/>
        </w:rPr>
        <w:t>КУЛЬТУРЫ»</w:t>
      </w:r>
    </w:p>
    <w:p w14:paraId="15A12F5C" w14:textId="77777777" w:rsidR="00FB08C2" w:rsidRPr="00EA08CD" w:rsidRDefault="00FB08C2" w:rsidP="007344D9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A08CD">
        <w:rPr>
          <w:rFonts w:ascii="Times New Roman" w:hAnsi="Times New Roman" w:cs="Times New Roman"/>
          <w:b/>
          <w:bCs/>
          <w:sz w:val="28"/>
          <w:szCs w:val="28"/>
        </w:rPr>
        <w:t>(ХГИК)</w:t>
      </w:r>
    </w:p>
    <w:p w14:paraId="63A2A853" w14:textId="77777777" w:rsidR="00FB08C2" w:rsidRPr="00EA08CD" w:rsidRDefault="00FB08C2" w:rsidP="00FB08C2">
      <w:pPr>
        <w:spacing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2205210" w14:textId="77777777" w:rsidR="00FB08C2" w:rsidRPr="00EA08CD" w:rsidRDefault="00FB08C2" w:rsidP="00FB08C2">
      <w:pPr>
        <w:spacing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A08CD">
        <w:rPr>
          <w:rFonts w:ascii="Times New Roman" w:hAnsi="Times New Roman" w:cs="Times New Roman"/>
          <w:b/>
          <w:bCs/>
          <w:sz w:val="28"/>
          <w:szCs w:val="28"/>
        </w:rPr>
        <w:t xml:space="preserve">Кафедра культурологии и </w:t>
      </w:r>
      <w:proofErr w:type="spellStart"/>
      <w:r w:rsidRPr="00EA08CD">
        <w:rPr>
          <w:rFonts w:ascii="Times New Roman" w:hAnsi="Times New Roman" w:cs="Times New Roman"/>
          <w:b/>
          <w:bCs/>
          <w:sz w:val="28"/>
          <w:szCs w:val="28"/>
        </w:rPr>
        <w:t>музеологии</w:t>
      </w:r>
      <w:proofErr w:type="spellEnd"/>
    </w:p>
    <w:p w14:paraId="5CF92ED1" w14:textId="77777777" w:rsidR="00FB08C2" w:rsidRPr="00EA08CD" w:rsidRDefault="00FB08C2" w:rsidP="00FB08C2">
      <w:pPr>
        <w:spacing w:line="240" w:lineRule="auto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5E85DD44" w14:textId="77777777" w:rsidR="00FB08C2" w:rsidRPr="00EA08CD" w:rsidRDefault="00FB08C2" w:rsidP="00FB08C2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508675A2" w14:textId="77777777" w:rsidR="00FB08C2" w:rsidRPr="00EA08CD" w:rsidRDefault="00FB08C2" w:rsidP="00FB08C2">
      <w:pPr>
        <w:tabs>
          <w:tab w:val="left" w:pos="5529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515BB253" w14:textId="77777777" w:rsidR="007344D9" w:rsidRDefault="007344D9" w:rsidP="007344D9">
      <w:pPr>
        <w:pStyle w:val="af4"/>
        <w:tabs>
          <w:tab w:val="left" w:pos="5529"/>
        </w:tabs>
        <w:ind w:left="5670"/>
        <w:rPr>
          <w:sz w:val="28"/>
          <w:szCs w:val="28"/>
        </w:rPr>
      </w:pPr>
      <w:r>
        <w:rPr>
          <w:sz w:val="28"/>
          <w:szCs w:val="28"/>
        </w:rPr>
        <w:t>УТВЕРЖДАЮ</w:t>
      </w:r>
    </w:p>
    <w:p w14:paraId="45D4F843" w14:textId="77777777" w:rsidR="007344D9" w:rsidRDefault="007344D9" w:rsidP="007344D9">
      <w:pPr>
        <w:pStyle w:val="af4"/>
        <w:tabs>
          <w:tab w:val="left" w:pos="5529"/>
        </w:tabs>
        <w:ind w:left="5670"/>
        <w:rPr>
          <w:sz w:val="28"/>
          <w:szCs w:val="28"/>
        </w:rPr>
      </w:pPr>
      <w:r>
        <w:rPr>
          <w:sz w:val="28"/>
          <w:szCs w:val="28"/>
        </w:rPr>
        <w:t xml:space="preserve">Проректор </w:t>
      </w:r>
      <w:r w:rsidRPr="00C7504A">
        <w:rPr>
          <w:sz w:val="28"/>
          <w:szCs w:val="28"/>
        </w:rPr>
        <w:t>по учебной, научной и международной деятельности</w:t>
      </w:r>
    </w:p>
    <w:p w14:paraId="16450194" w14:textId="77777777" w:rsidR="007344D9" w:rsidRPr="00C7504A" w:rsidRDefault="007344D9" w:rsidP="007344D9">
      <w:pPr>
        <w:pStyle w:val="af4"/>
        <w:tabs>
          <w:tab w:val="left" w:pos="5529"/>
        </w:tabs>
        <w:ind w:left="5670"/>
        <w:rPr>
          <w:sz w:val="28"/>
          <w:szCs w:val="28"/>
        </w:rPr>
      </w:pPr>
    </w:p>
    <w:p w14:paraId="705A3912" w14:textId="77777777" w:rsidR="007344D9" w:rsidRPr="00C7504A" w:rsidRDefault="007344D9" w:rsidP="007344D9">
      <w:pPr>
        <w:pStyle w:val="af4"/>
        <w:tabs>
          <w:tab w:val="left" w:pos="5529"/>
        </w:tabs>
        <w:ind w:left="5670"/>
        <w:rPr>
          <w:sz w:val="28"/>
          <w:szCs w:val="28"/>
        </w:rPr>
      </w:pPr>
      <w:r>
        <w:rPr>
          <w:sz w:val="28"/>
          <w:szCs w:val="28"/>
        </w:rPr>
        <w:t>_____________Е.В. Савелова</w:t>
      </w:r>
    </w:p>
    <w:p w14:paraId="504C4B1E" w14:textId="77777777" w:rsidR="007344D9" w:rsidRDefault="007344D9" w:rsidP="007344D9">
      <w:pPr>
        <w:pStyle w:val="af4"/>
        <w:tabs>
          <w:tab w:val="left" w:pos="5529"/>
        </w:tabs>
        <w:ind w:left="5670"/>
        <w:rPr>
          <w:sz w:val="28"/>
          <w:szCs w:val="28"/>
        </w:rPr>
      </w:pPr>
    </w:p>
    <w:p w14:paraId="19EAA72D" w14:textId="77777777" w:rsidR="007344D9" w:rsidRDefault="007344D9" w:rsidP="007344D9">
      <w:pPr>
        <w:pStyle w:val="af4"/>
        <w:tabs>
          <w:tab w:val="left" w:pos="5529"/>
        </w:tabs>
        <w:ind w:left="5670"/>
        <w:rPr>
          <w:sz w:val="28"/>
          <w:szCs w:val="28"/>
        </w:rPr>
      </w:pPr>
      <w:r w:rsidRPr="00A35EBE">
        <w:rPr>
          <w:sz w:val="28"/>
          <w:szCs w:val="28"/>
        </w:rPr>
        <w:t>«</w:t>
      </w:r>
      <w:r w:rsidRPr="00A35EBE">
        <w:rPr>
          <w:sz w:val="28"/>
          <w:szCs w:val="28"/>
          <w:u w:val="single"/>
        </w:rPr>
        <w:t xml:space="preserve">  11  »     мая     2021  </w:t>
      </w:r>
      <w:r w:rsidRPr="00A35EBE">
        <w:rPr>
          <w:sz w:val="28"/>
          <w:szCs w:val="28"/>
        </w:rPr>
        <w:t>г.</w:t>
      </w:r>
    </w:p>
    <w:p w14:paraId="5A1C24B1" w14:textId="77777777" w:rsidR="00FB08C2" w:rsidRPr="00EA08CD" w:rsidRDefault="00FB08C2" w:rsidP="00FB08C2">
      <w:pPr>
        <w:pStyle w:val="af4"/>
        <w:tabs>
          <w:tab w:val="left" w:pos="5529"/>
        </w:tabs>
        <w:ind w:left="5670"/>
        <w:contextualSpacing/>
      </w:pPr>
    </w:p>
    <w:p w14:paraId="04B86EC0" w14:textId="77777777" w:rsidR="00FB08C2" w:rsidRPr="00EA08CD" w:rsidRDefault="00FB08C2" w:rsidP="00FB08C2">
      <w:pPr>
        <w:tabs>
          <w:tab w:val="left" w:pos="5529"/>
        </w:tabs>
        <w:spacing w:line="240" w:lineRule="auto"/>
        <w:ind w:left="567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327D6410" w14:textId="77777777" w:rsidR="00FB08C2" w:rsidRPr="00EA08CD" w:rsidRDefault="00FB08C2" w:rsidP="00FB08C2">
      <w:pPr>
        <w:spacing w:line="240" w:lineRule="auto"/>
        <w:contextualSpacing/>
        <w:jc w:val="center"/>
        <w:rPr>
          <w:rFonts w:ascii="Times New Roman" w:hAnsi="Times New Roman" w:cs="Times New Roman"/>
          <w:b/>
          <w:bCs/>
          <w:sz w:val="40"/>
          <w:szCs w:val="40"/>
        </w:rPr>
      </w:pPr>
    </w:p>
    <w:p w14:paraId="0F748904" w14:textId="77777777" w:rsidR="00FB08C2" w:rsidRDefault="00FB08C2" w:rsidP="00FB08C2">
      <w:pPr>
        <w:spacing w:line="240" w:lineRule="auto"/>
        <w:contextualSpacing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>
        <w:rPr>
          <w:rFonts w:ascii="Times New Roman" w:hAnsi="Times New Roman" w:cs="Times New Roman"/>
          <w:b/>
          <w:bCs/>
          <w:sz w:val="40"/>
          <w:szCs w:val="40"/>
        </w:rPr>
        <w:t>ОСНОВЫ КУЛЬТУРОЛОГИИ</w:t>
      </w:r>
    </w:p>
    <w:p w14:paraId="04B911B5" w14:textId="77777777" w:rsidR="00FB08C2" w:rsidRPr="00EA08CD" w:rsidRDefault="00FB08C2" w:rsidP="00FB08C2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4AE90985" w14:textId="77777777" w:rsidR="00FB08C2" w:rsidRPr="00EA08CD" w:rsidRDefault="00FB08C2" w:rsidP="00FB08C2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EA08CD">
        <w:rPr>
          <w:rFonts w:ascii="Times New Roman" w:hAnsi="Times New Roman" w:cs="Times New Roman"/>
          <w:sz w:val="28"/>
          <w:szCs w:val="28"/>
        </w:rPr>
        <w:t>РАБОЧАЯ ПРОГРАММА ДИСЦИПЛИНЫ</w:t>
      </w:r>
    </w:p>
    <w:p w14:paraId="691F1911" w14:textId="77777777" w:rsidR="00FB08C2" w:rsidRPr="00EA08CD" w:rsidRDefault="00FB08C2" w:rsidP="00FB08C2">
      <w:pPr>
        <w:spacing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91194A3" w14:textId="77777777" w:rsidR="00FB08C2" w:rsidRPr="00EA08CD" w:rsidRDefault="00FB08C2" w:rsidP="00FB08C2">
      <w:pPr>
        <w:spacing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A08CD">
        <w:rPr>
          <w:rFonts w:ascii="Times New Roman" w:hAnsi="Times New Roman" w:cs="Times New Roman"/>
          <w:b/>
          <w:bCs/>
          <w:sz w:val="28"/>
          <w:szCs w:val="28"/>
        </w:rPr>
        <w:t xml:space="preserve">Уровень </w:t>
      </w:r>
      <w:proofErr w:type="spellStart"/>
      <w:r w:rsidRPr="00EA08CD">
        <w:rPr>
          <w:rFonts w:ascii="Times New Roman" w:hAnsi="Times New Roman" w:cs="Times New Roman"/>
          <w:b/>
          <w:bCs/>
          <w:sz w:val="28"/>
          <w:szCs w:val="28"/>
        </w:rPr>
        <w:t>бакалавриата</w:t>
      </w:r>
      <w:proofErr w:type="spellEnd"/>
    </w:p>
    <w:p w14:paraId="6A6D8D9E" w14:textId="66C18212" w:rsidR="00FB08C2" w:rsidRPr="00EA08CD" w:rsidRDefault="0041532D" w:rsidP="00FB08C2">
      <w:pPr>
        <w:spacing w:line="240" w:lineRule="auto"/>
        <w:contextualSpacing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(20</w:t>
      </w:r>
      <w:r w:rsidR="007344D9">
        <w:rPr>
          <w:rFonts w:ascii="Times New Roman" w:hAnsi="Times New Roman" w:cs="Times New Roman"/>
          <w:bCs/>
          <w:sz w:val="28"/>
          <w:szCs w:val="28"/>
        </w:rPr>
        <w:t>21</w:t>
      </w:r>
      <w:r w:rsidR="00FB08C2" w:rsidRPr="00EA08CD">
        <w:rPr>
          <w:rFonts w:ascii="Times New Roman" w:hAnsi="Times New Roman" w:cs="Times New Roman"/>
          <w:bCs/>
          <w:sz w:val="28"/>
          <w:szCs w:val="28"/>
        </w:rPr>
        <w:t xml:space="preserve"> год набора</w:t>
      </w:r>
      <w:r w:rsidR="00274E8B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7344D9">
        <w:rPr>
          <w:rFonts w:ascii="Times New Roman" w:hAnsi="Times New Roman" w:cs="Times New Roman"/>
          <w:bCs/>
          <w:sz w:val="28"/>
          <w:szCs w:val="28"/>
        </w:rPr>
        <w:t xml:space="preserve">очная и </w:t>
      </w:r>
      <w:r>
        <w:rPr>
          <w:rFonts w:ascii="Times New Roman" w:hAnsi="Times New Roman" w:cs="Times New Roman"/>
          <w:bCs/>
          <w:sz w:val="28"/>
          <w:szCs w:val="28"/>
        </w:rPr>
        <w:t>заочная форма</w:t>
      </w:r>
      <w:r w:rsidR="00E23E2E">
        <w:rPr>
          <w:rFonts w:ascii="Times New Roman" w:hAnsi="Times New Roman" w:cs="Times New Roman"/>
          <w:bCs/>
          <w:sz w:val="28"/>
          <w:szCs w:val="28"/>
        </w:rPr>
        <w:t xml:space="preserve"> обучения</w:t>
      </w:r>
      <w:r w:rsidR="00FB08C2" w:rsidRPr="00EA08CD">
        <w:rPr>
          <w:rFonts w:ascii="Times New Roman" w:hAnsi="Times New Roman" w:cs="Times New Roman"/>
          <w:bCs/>
          <w:sz w:val="28"/>
          <w:szCs w:val="28"/>
        </w:rPr>
        <w:t>)</w:t>
      </w:r>
    </w:p>
    <w:p w14:paraId="07DEE807" w14:textId="77777777" w:rsidR="00FB08C2" w:rsidRPr="00EA08CD" w:rsidRDefault="00FB08C2" w:rsidP="00FB08C2">
      <w:pPr>
        <w:pStyle w:val="Default"/>
        <w:contextualSpacing/>
        <w:jc w:val="center"/>
        <w:rPr>
          <w:b/>
          <w:bCs/>
          <w:color w:val="auto"/>
          <w:sz w:val="28"/>
          <w:szCs w:val="28"/>
        </w:rPr>
      </w:pPr>
    </w:p>
    <w:p w14:paraId="0D78112A" w14:textId="77777777" w:rsidR="003D022B" w:rsidRPr="00EA08CD" w:rsidRDefault="003D022B" w:rsidP="003D022B">
      <w:pPr>
        <w:pStyle w:val="Default"/>
        <w:contextualSpacing/>
        <w:jc w:val="center"/>
        <w:rPr>
          <w:b/>
          <w:bCs/>
          <w:color w:val="auto"/>
          <w:sz w:val="28"/>
          <w:szCs w:val="28"/>
        </w:rPr>
      </w:pPr>
      <w:r w:rsidRPr="00EA08CD">
        <w:rPr>
          <w:b/>
          <w:bCs/>
          <w:color w:val="auto"/>
          <w:sz w:val="28"/>
          <w:szCs w:val="28"/>
        </w:rPr>
        <w:t xml:space="preserve">Направление подготовки </w:t>
      </w:r>
    </w:p>
    <w:p w14:paraId="523729B6" w14:textId="06075B0A" w:rsidR="003D022B" w:rsidRDefault="00274E8B" w:rsidP="003D022B">
      <w:pPr>
        <w:pStyle w:val="Default"/>
        <w:contextualSpacing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51.03.03 </w:t>
      </w:r>
      <w:r w:rsidR="003D022B" w:rsidRPr="00D21103">
        <w:rPr>
          <w:bCs/>
          <w:sz w:val="28"/>
          <w:szCs w:val="28"/>
        </w:rPr>
        <w:t>Соц</w:t>
      </w:r>
      <w:r>
        <w:rPr>
          <w:bCs/>
          <w:sz w:val="28"/>
          <w:szCs w:val="28"/>
        </w:rPr>
        <w:t>иально - культурная деятельност</w:t>
      </w:r>
      <w:r w:rsidR="00B4492B">
        <w:rPr>
          <w:bCs/>
          <w:sz w:val="28"/>
          <w:szCs w:val="28"/>
        </w:rPr>
        <w:t>ь</w:t>
      </w:r>
      <w:bookmarkStart w:id="0" w:name="_GoBack"/>
      <w:bookmarkEnd w:id="0"/>
    </w:p>
    <w:p w14:paraId="29480076" w14:textId="77777777" w:rsidR="003D022B" w:rsidRPr="00EA08CD" w:rsidRDefault="003D022B" w:rsidP="003D022B">
      <w:pPr>
        <w:pStyle w:val="Default"/>
        <w:contextualSpacing/>
        <w:jc w:val="center"/>
        <w:rPr>
          <w:bCs/>
          <w:color w:val="auto"/>
          <w:sz w:val="28"/>
          <w:szCs w:val="28"/>
        </w:rPr>
      </w:pPr>
    </w:p>
    <w:p w14:paraId="4A46846F" w14:textId="77777777" w:rsidR="003D022B" w:rsidRPr="00EA08CD" w:rsidRDefault="003D022B" w:rsidP="003D022B">
      <w:pPr>
        <w:pStyle w:val="Default"/>
        <w:contextualSpacing/>
        <w:jc w:val="center"/>
        <w:rPr>
          <w:b/>
          <w:bCs/>
          <w:color w:val="auto"/>
          <w:sz w:val="28"/>
          <w:szCs w:val="28"/>
        </w:rPr>
      </w:pPr>
      <w:r w:rsidRPr="00EA08CD">
        <w:rPr>
          <w:b/>
          <w:bCs/>
          <w:color w:val="auto"/>
          <w:sz w:val="28"/>
          <w:szCs w:val="28"/>
        </w:rPr>
        <w:t xml:space="preserve">Профиль подготовки </w:t>
      </w:r>
    </w:p>
    <w:p w14:paraId="0E5380CD" w14:textId="77777777" w:rsidR="003D022B" w:rsidRPr="000D38FB" w:rsidRDefault="003D022B" w:rsidP="003D022B">
      <w:pPr>
        <w:spacing w:line="240" w:lineRule="auto"/>
        <w:contextualSpacing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0D38F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Менеджмент социально-культурной деятельности</w:t>
      </w:r>
    </w:p>
    <w:p w14:paraId="3480F038" w14:textId="77777777" w:rsidR="00FB08C2" w:rsidRPr="00EA08CD" w:rsidRDefault="00FB08C2" w:rsidP="0041532D">
      <w:pPr>
        <w:spacing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18C7394" w14:textId="77777777" w:rsidR="00FB08C2" w:rsidRPr="00EA08CD" w:rsidRDefault="00FB08C2" w:rsidP="00FB08C2">
      <w:pPr>
        <w:spacing w:line="240" w:lineRule="auto"/>
        <w:contextualSpacing/>
        <w:rPr>
          <w:rFonts w:ascii="Times New Roman" w:hAnsi="Times New Roman" w:cs="Times New Roman"/>
          <w:b/>
          <w:bCs/>
          <w:sz w:val="28"/>
          <w:szCs w:val="28"/>
        </w:rPr>
      </w:pPr>
    </w:p>
    <w:p w14:paraId="143AC970" w14:textId="77777777" w:rsidR="00FB08C2" w:rsidRPr="00EA08CD" w:rsidRDefault="00FB08C2" w:rsidP="00FB08C2">
      <w:pPr>
        <w:spacing w:line="240" w:lineRule="auto"/>
        <w:contextualSpacing/>
        <w:rPr>
          <w:rFonts w:ascii="Times New Roman" w:hAnsi="Times New Roman" w:cs="Times New Roman"/>
          <w:b/>
          <w:bCs/>
          <w:sz w:val="28"/>
          <w:szCs w:val="28"/>
        </w:rPr>
      </w:pPr>
    </w:p>
    <w:p w14:paraId="2E4E8AE8" w14:textId="77777777" w:rsidR="00FB08C2" w:rsidRPr="00EA08CD" w:rsidRDefault="00FB08C2" w:rsidP="00FB08C2">
      <w:pPr>
        <w:spacing w:line="240" w:lineRule="auto"/>
        <w:contextualSpacing/>
        <w:rPr>
          <w:rFonts w:ascii="Times New Roman" w:hAnsi="Times New Roman" w:cs="Times New Roman"/>
          <w:b/>
          <w:bCs/>
          <w:sz w:val="28"/>
          <w:szCs w:val="28"/>
        </w:rPr>
      </w:pPr>
    </w:p>
    <w:p w14:paraId="1633A91F" w14:textId="77777777" w:rsidR="00FB08C2" w:rsidRPr="00EA08CD" w:rsidRDefault="00FB08C2" w:rsidP="00FB08C2">
      <w:pPr>
        <w:spacing w:line="240" w:lineRule="auto"/>
        <w:contextualSpacing/>
        <w:rPr>
          <w:rFonts w:ascii="Times New Roman" w:hAnsi="Times New Roman" w:cs="Times New Roman"/>
          <w:b/>
          <w:bCs/>
          <w:sz w:val="28"/>
          <w:szCs w:val="28"/>
        </w:rPr>
      </w:pPr>
    </w:p>
    <w:p w14:paraId="56EBBEA3" w14:textId="77777777" w:rsidR="00FB08C2" w:rsidRDefault="00FB08C2" w:rsidP="00FB08C2">
      <w:pPr>
        <w:spacing w:line="240" w:lineRule="auto"/>
        <w:contextualSpacing/>
        <w:rPr>
          <w:rFonts w:ascii="Times New Roman" w:hAnsi="Times New Roman" w:cs="Times New Roman"/>
          <w:b/>
          <w:bCs/>
          <w:sz w:val="28"/>
          <w:szCs w:val="28"/>
        </w:rPr>
      </w:pPr>
    </w:p>
    <w:p w14:paraId="2CFD4BC8" w14:textId="77777777" w:rsidR="004F2C6E" w:rsidRPr="00EA08CD" w:rsidRDefault="004F2C6E" w:rsidP="00FB08C2">
      <w:pPr>
        <w:spacing w:line="240" w:lineRule="auto"/>
        <w:contextualSpacing/>
        <w:rPr>
          <w:rFonts w:ascii="Times New Roman" w:hAnsi="Times New Roman" w:cs="Times New Roman"/>
          <w:b/>
          <w:bCs/>
          <w:sz w:val="28"/>
          <w:szCs w:val="28"/>
        </w:rPr>
      </w:pPr>
    </w:p>
    <w:p w14:paraId="0C5105F6" w14:textId="77777777" w:rsidR="00FB08C2" w:rsidRPr="00EA08CD" w:rsidRDefault="00FB08C2" w:rsidP="00FB08C2">
      <w:pPr>
        <w:spacing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B5E5ABA" w14:textId="77777777" w:rsidR="00FB08C2" w:rsidRPr="00EA08CD" w:rsidRDefault="00FB08C2" w:rsidP="00FB08C2">
      <w:pPr>
        <w:spacing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A08CD">
        <w:rPr>
          <w:rFonts w:ascii="Times New Roman" w:hAnsi="Times New Roman" w:cs="Times New Roman"/>
          <w:b/>
          <w:bCs/>
          <w:sz w:val="28"/>
          <w:szCs w:val="28"/>
        </w:rPr>
        <w:t xml:space="preserve">Хабаровск </w:t>
      </w:r>
    </w:p>
    <w:p w14:paraId="0DCB596E" w14:textId="77777777" w:rsidR="00FB08C2" w:rsidRPr="008732BC" w:rsidRDefault="007344D9" w:rsidP="00FB08C2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bCs/>
          <w:color w:val="0000FF"/>
          <w:sz w:val="28"/>
          <w:szCs w:val="28"/>
        </w:rPr>
        <w:sectPr w:rsidR="00FB08C2" w:rsidRPr="008732BC" w:rsidSect="00FB08C2">
          <w:footerReference w:type="default" r:id="rId9"/>
          <w:footerReference w:type="first" r:id="rId10"/>
          <w:pgSz w:w="11906" w:h="16838"/>
          <w:pgMar w:top="1134" w:right="850" w:bottom="1134" w:left="1701" w:header="708" w:footer="454" w:gutter="0"/>
          <w:pgNumType w:start="1"/>
          <w:cols w:space="720"/>
          <w:docGrid w:linePitch="299"/>
        </w:sectPr>
      </w:pPr>
      <w:r>
        <w:rPr>
          <w:rFonts w:ascii="Times New Roman" w:hAnsi="Times New Roman" w:cs="Times New Roman"/>
          <w:b/>
          <w:bCs/>
          <w:sz w:val="28"/>
          <w:szCs w:val="28"/>
        </w:rPr>
        <w:t>2021</w:t>
      </w:r>
    </w:p>
    <w:p w14:paraId="4D328BDB" w14:textId="77777777" w:rsidR="00FB08C2" w:rsidRPr="008732BC" w:rsidRDefault="00FB08C2" w:rsidP="00FB08C2">
      <w:pPr>
        <w:spacing w:after="0" w:line="240" w:lineRule="auto"/>
        <w:jc w:val="both"/>
        <w:rPr>
          <w:rFonts w:ascii="Times New Roman" w:eastAsia="Calibri" w:hAnsi="Times New Roman" w:cs="Times New Roman"/>
          <w:color w:val="191919"/>
          <w:sz w:val="28"/>
          <w:szCs w:val="28"/>
        </w:rPr>
      </w:pPr>
    </w:p>
    <w:p w14:paraId="272C218F" w14:textId="77777777" w:rsidR="00FB08C2" w:rsidRPr="007B573F" w:rsidRDefault="00FB08C2" w:rsidP="00FB08C2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191919"/>
          <w:sz w:val="28"/>
          <w:szCs w:val="28"/>
        </w:rPr>
      </w:pPr>
      <w:r w:rsidRPr="007B573F">
        <w:rPr>
          <w:rFonts w:ascii="Times New Roman" w:eastAsia="Calibri" w:hAnsi="Times New Roman" w:cs="Times New Roman"/>
          <w:b/>
          <w:color w:val="191919"/>
          <w:sz w:val="28"/>
          <w:szCs w:val="28"/>
        </w:rPr>
        <w:t xml:space="preserve">Составитель: </w:t>
      </w:r>
    </w:p>
    <w:p w14:paraId="63102BFC" w14:textId="77777777" w:rsidR="00FB08C2" w:rsidRPr="004C0B7A" w:rsidRDefault="00FB08C2" w:rsidP="00FB08C2">
      <w:pPr>
        <w:spacing w:after="0" w:line="240" w:lineRule="auto"/>
        <w:jc w:val="both"/>
        <w:rPr>
          <w:rFonts w:ascii="Times New Roman" w:eastAsia="Calibri" w:hAnsi="Times New Roman" w:cs="Times New Roman"/>
          <w:color w:val="191919"/>
          <w:sz w:val="28"/>
          <w:szCs w:val="28"/>
        </w:rPr>
      </w:pPr>
      <w:proofErr w:type="spellStart"/>
      <w:r>
        <w:rPr>
          <w:rFonts w:ascii="Times New Roman" w:eastAsia="Calibri" w:hAnsi="Times New Roman" w:cs="Times New Roman"/>
          <w:color w:val="191919"/>
          <w:sz w:val="28"/>
          <w:szCs w:val="28"/>
        </w:rPr>
        <w:t>Мизко</w:t>
      </w:r>
      <w:proofErr w:type="spellEnd"/>
      <w:r>
        <w:rPr>
          <w:rFonts w:ascii="Times New Roman" w:eastAsia="Calibri" w:hAnsi="Times New Roman" w:cs="Times New Roman"/>
          <w:color w:val="191919"/>
          <w:sz w:val="28"/>
          <w:szCs w:val="28"/>
        </w:rPr>
        <w:t xml:space="preserve"> Оксана Александровна,</w:t>
      </w:r>
      <w:r w:rsidRPr="004C0B7A">
        <w:rPr>
          <w:rFonts w:ascii="Times New Roman" w:eastAsia="Calibri" w:hAnsi="Times New Roman" w:cs="Times New Roman"/>
          <w:color w:val="191919"/>
          <w:sz w:val="28"/>
          <w:szCs w:val="28"/>
        </w:rPr>
        <w:t xml:space="preserve"> к</w:t>
      </w:r>
      <w:r>
        <w:rPr>
          <w:rFonts w:ascii="Times New Roman" w:eastAsia="Calibri" w:hAnsi="Times New Roman" w:cs="Times New Roman"/>
          <w:color w:val="191919"/>
          <w:sz w:val="28"/>
          <w:szCs w:val="28"/>
        </w:rPr>
        <w:t>андидат культурологии, доцент</w:t>
      </w:r>
      <w:r w:rsidRPr="004C0B7A">
        <w:rPr>
          <w:rFonts w:ascii="Times New Roman" w:eastAsia="Calibri" w:hAnsi="Times New Roman" w:cs="Times New Roman"/>
          <w:color w:val="191919"/>
          <w:sz w:val="28"/>
          <w:szCs w:val="28"/>
        </w:rPr>
        <w:t xml:space="preserve"> кафедры культурологии и </w:t>
      </w:r>
      <w:proofErr w:type="spellStart"/>
      <w:r w:rsidRPr="004C0B7A">
        <w:rPr>
          <w:rFonts w:ascii="Times New Roman" w:eastAsia="Calibri" w:hAnsi="Times New Roman" w:cs="Times New Roman"/>
          <w:color w:val="191919"/>
          <w:sz w:val="28"/>
          <w:szCs w:val="28"/>
        </w:rPr>
        <w:t>музеологии</w:t>
      </w:r>
      <w:proofErr w:type="spellEnd"/>
    </w:p>
    <w:p w14:paraId="7E7455DC" w14:textId="77777777" w:rsidR="00FB08C2" w:rsidRPr="004C0B7A" w:rsidRDefault="00FB08C2" w:rsidP="00FB08C2">
      <w:pPr>
        <w:spacing w:after="0" w:line="240" w:lineRule="auto"/>
        <w:jc w:val="both"/>
        <w:rPr>
          <w:rFonts w:ascii="Times New Roman" w:eastAsia="Calibri" w:hAnsi="Times New Roman" w:cs="Times New Roman"/>
          <w:color w:val="191919"/>
          <w:sz w:val="28"/>
          <w:szCs w:val="28"/>
        </w:rPr>
      </w:pPr>
    </w:p>
    <w:p w14:paraId="500EC7AA" w14:textId="77777777" w:rsidR="00FB08C2" w:rsidRPr="004C0B7A" w:rsidRDefault="00FB08C2" w:rsidP="00FB08C2">
      <w:pPr>
        <w:spacing w:after="0" w:line="240" w:lineRule="auto"/>
        <w:jc w:val="both"/>
        <w:rPr>
          <w:rFonts w:ascii="Times New Roman" w:eastAsia="Calibri" w:hAnsi="Times New Roman" w:cs="Times New Roman"/>
          <w:color w:val="191919"/>
          <w:sz w:val="28"/>
          <w:szCs w:val="28"/>
        </w:rPr>
      </w:pPr>
    </w:p>
    <w:p w14:paraId="620EB094" w14:textId="67E78A88" w:rsidR="00FB08C2" w:rsidRPr="007B573F" w:rsidRDefault="00FB08C2" w:rsidP="00FB08C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191919"/>
          <w:sz w:val="28"/>
          <w:szCs w:val="28"/>
        </w:rPr>
      </w:pPr>
      <w:r w:rsidRPr="00262BA0">
        <w:rPr>
          <w:rFonts w:ascii="Times New Roman" w:eastAsia="Calibri" w:hAnsi="Times New Roman" w:cs="Times New Roman"/>
          <w:color w:val="191919"/>
          <w:sz w:val="28"/>
          <w:szCs w:val="28"/>
        </w:rPr>
        <w:t xml:space="preserve">Рабочая программа </w:t>
      </w:r>
      <w:r>
        <w:rPr>
          <w:rFonts w:ascii="Times New Roman" w:eastAsia="Calibri" w:hAnsi="Times New Roman" w:cs="Times New Roman"/>
          <w:color w:val="191919"/>
          <w:sz w:val="28"/>
          <w:szCs w:val="28"/>
        </w:rPr>
        <w:t>дисциплины «Основы культурологии</w:t>
      </w:r>
      <w:r w:rsidRPr="00262BA0">
        <w:rPr>
          <w:rFonts w:ascii="Times New Roman" w:eastAsia="Calibri" w:hAnsi="Times New Roman" w:cs="Times New Roman"/>
          <w:color w:val="191919"/>
          <w:sz w:val="28"/>
          <w:szCs w:val="28"/>
        </w:rPr>
        <w:t xml:space="preserve">» рассмотрена и </w:t>
      </w:r>
      <w:r w:rsidR="0034040D">
        <w:rPr>
          <w:rFonts w:ascii="Times New Roman" w:eastAsia="Calibri" w:hAnsi="Times New Roman" w:cs="Times New Roman"/>
          <w:color w:val="191919"/>
          <w:sz w:val="28"/>
          <w:szCs w:val="28"/>
        </w:rPr>
        <w:t>одобрена</w:t>
      </w:r>
      <w:r w:rsidRPr="00262BA0">
        <w:rPr>
          <w:rFonts w:ascii="Times New Roman" w:eastAsia="Calibri" w:hAnsi="Times New Roman" w:cs="Times New Roman"/>
          <w:color w:val="191919"/>
          <w:sz w:val="28"/>
          <w:szCs w:val="28"/>
        </w:rPr>
        <w:t xml:space="preserve"> на заседании каф</w:t>
      </w:r>
      <w:r>
        <w:rPr>
          <w:rFonts w:ascii="Times New Roman" w:eastAsia="Calibri" w:hAnsi="Times New Roman" w:cs="Times New Roman"/>
          <w:color w:val="191919"/>
          <w:sz w:val="28"/>
          <w:szCs w:val="28"/>
        </w:rPr>
        <w:t xml:space="preserve">едры культурологии и </w:t>
      </w:r>
      <w:proofErr w:type="spellStart"/>
      <w:r>
        <w:rPr>
          <w:rFonts w:ascii="Times New Roman" w:eastAsia="Calibri" w:hAnsi="Times New Roman" w:cs="Times New Roman"/>
          <w:color w:val="191919"/>
          <w:sz w:val="28"/>
          <w:szCs w:val="28"/>
        </w:rPr>
        <w:t>музеологии</w:t>
      </w:r>
      <w:proofErr w:type="spellEnd"/>
      <w:r>
        <w:rPr>
          <w:rFonts w:ascii="Times New Roman" w:eastAsia="Calibri" w:hAnsi="Times New Roman" w:cs="Times New Roman"/>
          <w:color w:val="191919"/>
          <w:sz w:val="28"/>
          <w:szCs w:val="28"/>
        </w:rPr>
        <w:t xml:space="preserve"> </w:t>
      </w:r>
      <w:r w:rsidR="007344D9" w:rsidRPr="00AC0989">
        <w:rPr>
          <w:rFonts w:ascii="Times New Roman" w:eastAsia="Calibri" w:hAnsi="Times New Roman" w:cs="Times New Roman"/>
          <w:color w:val="191919"/>
          <w:sz w:val="28"/>
          <w:szCs w:val="28"/>
        </w:rPr>
        <w:t>«05» мая 2021 г., протокол № 9.</w:t>
      </w:r>
    </w:p>
    <w:p w14:paraId="68990637" w14:textId="77777777" w:rsidR="00FB08C2" w:rsidRPr="00262BA0" w:rsidRDefault="00FB08C2" w:rsidP="00FB08C2">
      <w:pPr>
        <w:widowControl w:val="0"/>
        <w:tabs>
          <w:tab w:val="left" w:pos="3259"/>
        </w:tabs>
        <w:ind w:firstLine="284"/>
        <w:jc w:val="both"/>
        <w:rPr>
          <w:rFonts w:ascii="Times New Roman" w:hAnsi="Times New Roman" w:cs="Times New Roman"/>
        </w:rPr>
      </w:pPr>
    </w:p>
    <w:p w14:paraId="51904DC3" w14:textId="77777777" w:rsidR="00FB08C2" w:rsidRPr="004C0B7A" w:rsidRDefault="00FB08C2" w:rsidP="00FB08C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191919"/>
          <w:sz w:val="28"/>
          <w:szCs w:val="28"/>
        </w:rPr>
      </w:pPr>
    </w:p>
    <w:p w14:paraId="28040D41" w14:textId="77777777" w:rsidR="004C0B7A" w:rsidRPr="004C0B7A" w:rsidRDefault="004C0B7A" w:rsidP="004C0B7A">
      <w:pPr>
        <w:spacing w:after="0" w:line="240" w:lineRule="auto"/>
        <w:rPr>
          <w:rFonts w:ascii="Times New Roman" w:eastAsia="Calibri" w:hAnsi="Times New Roman" w:cs="Times New Roman"/>
          <w:b/>
          <w:color w:val="191919"/>
          <w:sz w:val="28"/>
          <w:szCs w:val="28"/>
        </w:rPr>
      </w:pPr>
    </w:p>
    <w:p w14:paraId="3E7D412B" w14:textId="77777777" w:rsidR="004C0B7A" w:rsidRPr="004C0B7A" w:rsidRDefault="004C0B7A" w:rsidP="004C0B7A">
      <w:pPr>
        <w:spacing w:after="0" w:line="240" w:lineRule="auto"/>
        <w:rPr>
          <w:rFonts w:ascii="Times New Roman" w:eastAsia="Calibri" w:hAnsi="Times New Roman" w:cs="Times New Roman"/>
          <w:b/>
          <w:color w:val="191919"/>
          <w:sz w:val="28"/>
          <w:szCs w:val="28"/>
        </w:rPr>
      </w:pPr>
    </w:p>
    <w:p w14:paraId="6639DE31" w14:textId="77777777" w:rsidR="004C0B7A" w:rsidRPr="004C0B7A" w:rsidRDefault="004C0B7A" w:rsidP="004C0B7A">
      <w:pPr>
        <w:spacing w:after="0" w:line="240" w:lineRule="auto"/>
        <w:rPr>
          <w:rFonts w:ascii="Times New Roman" w:eastAsia="Calibri" w:hAnsi="Times New Roman" w:cs="Times New Roman"/>
          <w:b/>
          <w:color w:val="191919"/>
          <w:sz w:val="28"/>
          <w:szCs w:val="28"/>
        </w:rPr>
      </w:pPr>
    </w:p>
    <w:p w14:paraId="550DFA41" w14:textId="77777777" w:rsidR="004C0B7A" w:rsidRPr="004C0B7A" w:rsidRDefault="004C0B7A" w:rsidP="004C0B7A">
      <w:pPr>
        <w:spacing w:after="0" w:line="240" w:lineRule="auto"/>
        <w:rPr>
          <w:rFonts w:ascii="Times New Roman" w:eastAsia="Calibri" w:hAnsi="Times New Roman" w:cs="Times New Roman"/>
          <w:b/>
          <w:color w:val="191919"/>
          <w:sz w:val="28"/>
          <w:szCs w:val="28"/>
        </w:rPr>
      </w:pPr>
    </w:p>
    <w:p w14:paraId="14468481" w14:textId="77777777" w:rsidR="004C0B7A" w:rsidRPr="004C0B7A" w:rsidRDefault="004C0B7A" w:rsidP="004C0B7A">
      <w:pPr>
        <w:spacing w:after="0" w:line="240" w:lineRule="auto"/>
        <w:rPr>
          <w:rFonts w:ascii="Times New Roman" w:eastAsia="Calibri" w:hAnsi="Times New Roman" w:cs="Times New Roman"/>
          <w:b/>
          <w:color w:val="191919"/>
          <w:sz w:val="28"/>
          <w:szCs w:val="28"/>
        </w:rPr>
      </w:pPr>
    </w:p>
    <w:p w14:paraId="70560A20" w14:textId="77777777" w:rsidR="004C0B7A" w:rsidRPr="004C0B7A" w:rsidRDefault="004C0B7A" w:rsidP="004C0B7A">
      <w:pPr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4C0B7A">
        <w:rPr>
          <w:rFonts w:ascii="Times New Roman" w:eastAsia="Calibri" w:hAnsi="Times New Roman" w:cs="Times New Roman"/>
          <w:b/>
          <w:bCs/>
          <w:sz w:val="28"/>
          <w:szCs w:val="28"/>
        </w:rPr>
        <w:br w:type="page"/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-1589372403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2FCF4F7C" w14:textId="77777777" w:rsidR="000F41F7" w:rsidRPr="00A943A9" w:rsidRDefault="000F41F7" w:rsidP="000F41F7">
          <w:pPr>
            <w:pStyle w:val="af7"/>
            <w:jc w:val="center"/>
            <w:rPr>
              <w:rFonts w:ascii="Times New Roman" w:hAnsi="Times New Roman" w:cs="Times New Roman"/>
              <w:b/>
              <w:color w:val="auto"/>
              <w:sz w:val="28"/>
              <w:szCs w:val="28"/>
            </w:rPr>
          </w:pPr>
          <w:r w:rsidRPr="00A943A9">
            <w:rPr>
              <w:rFonts w:ascii="Times New Roman" w:hAnsi="Times New Roman" w:cs="Times New Roman"/>
              <w:b/>
              <w:color w:val="auto"/>
              <w:sz w:val="28"/>
              <w:szCs w:val="28"/>
            </w:rPr>
            <w:t>Содержание</w:t>
          </w:r>
        </w:p>
        <w:p w14:paraId="3F290437" w14:textId="77777777" w:rsidR="00A943A9" w:rsidRPr="00A943A9" w:rsidRDefault="000F41F7">
          <w:pPr>
            <w:pStyle w:val="16"/>
            <w:rPr>
              <w:rFonts w:eastAsiaTheme="minorEastAsia" w:cs="Times New Roman"/>
              <w:b w:val="0"/>
            </w:rPr>
          </w:pPr>
          <w:r w:rsidRPr="00A943A9">
            <w:rPr>
              <w:rFonts w:cs="Times New Roman"/>
              <w:bCs/>
            </w:rPr>
            <w:fldChar w:fldCharType="begin"/>
          </w:r>
          <w:r w:rsidRPr="00A943A9">
            <w:rPr>
              <w:rFonts w:cs="Times New Roman"/>
              <w:bCs/>
            </w:rPr>
            <w:instrText xml:space="preserve"> TOC \o "1-3" \h \z \u </w:instrText>
          </w:r>
          <w:r w:rsidRPr="00A943A9">
            <w:rPr>
              <w:rFonts w:cs="Times New Roman"/>
              <w:bCs/>
            </w:rPr>
            <w:fldChar w:fldCharType="separate"/>
          </w:r>
          <w:hyperlink w:anchor="_Toc14965363" w:history="1">
            <w:r w:rsidR="00A943A9" w:rsidRPr="00A943A9">
              <w:rPr>
                <w:rStyle w:val="ae"/>
              </w:rPr>
              <w:t>1. ОБЩИЕ СВЕДЕНИЯ О ДИСЦИПЛИНЕ</w:t>
            </w:r>
            <w:r w:rsidR="00A943A9" w:rsidRPr="00A943A9">
              <w:rPr>
                <w:rFonts w:cs="Times New Roman"/>
                <w:webHidden/>
              </w:rPr>
              <w:tab/>
            </w:r>
            <w:r w:rsidR="00A943A9" w:rsidRPr="00A943A9">
              <w:rPr>
                <w:rFonts w:cs="Times New Roman"/>
                <w:webHidden/>
              </w:rPr>
              <w:fldChar w:fldCharType="begin"/>
            </w:r>
            <w:r w:rsidR="00A943A9" w:rsidRPr="00A943A9">
              <w:rPr>
                <w:rFonts w:cs="Times New Roman"/>
                <w:webHidden/>
              </w:rPr>
              <w:instrText xml:space="preserve"> PAGEREF _Toc14965363 \h </w:instrText>
            </w:r>
            <w:r w:rsidR="00A943A9" w:rsidRPr="00A943A9">
              <w:rPr>
                <w:rFonts w:cs="Times New Roman"/>
                <w:webHidden/>
              </w:rPr>
            </w:r>
            <w:r w:rsidR="00A943A9" w:rsidRPr="00A943A9">
              <w:rPr>
                <w:rFonts w:cs="Times New Roman"/>
                <w:webHidden/>
              </w:rPr>
              <w:fldChar w:fldCharType="separate"/>
            </w:r>
            <w:r w:rsidR="00B4492B">
              <w:rPr>
                <w:rFonts w:cs="Times New Roman"/>
                <w:webHidden/>
              </w:rPr>
              <w:t>4</w:t>
            </w:r>
            <w:r w:rsidR="00A943A9" w:rsidRPr="00A943A9">
              <w:rPr>
                <w:rFonts w:cs="Times New Roman"/>
                <w:webHidden/>
              </w:rPr>
              <w:fldChar w:fldCharType="end"/>
            </w:r>
          </w:hyperlink>
        </w:p>
        <w:p w14:paraId="2393865A" w14:textId="77777777" w:rsidR="00A943A9" w:rsidRPr="00A943A9" w:rsidRDefault="002B6210">
          <w:pPr>
            <w:pStyle w:val="28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4965364" w:history="1">
            <w:r w:rsidR="00A943A9" w:rsidRPr="00A943A9">
              <w:rPr>
                <w:rStyle w:val="ae"/>
                <w:rFonts w:ascii="Times New Roman" w:hAnsi="Times New Roman"/>
                <w:noProof/>
                <w:sz w:val="28"/>
                <w:szCs w:val="28"/>
                <w:lang w:eastAsia="ru-RU"/>
              </w:rPr>
              <w:t>1.1. Наименование дисциплины</w:t>
            </w:r>
            <w:r w:rsidR="00A943A9" w:rsidRPr="00A943A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A943A9" w:rsidRPr="00A943A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A943A9" w:rsidRPr="00A943A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_Toc14965364 \h </w:instrText>
            </w:r>
            <w:r w:rsidR="00A943A9" w:rsidRPr="00A943A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A943A9" w:rsidRPr="00A943A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B4492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4</w:t>
            </w:r>
            <w:r w:rsidR="00A943A9" w:rsidRPr="00A943A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D95F266" w14:textId="77777777" w:rsidR="00A943A9" w:rsidRPr="00A943A9" w:rsidRDefault="002B6210">
          <w:pPr>
            <w:pStyle w:val="28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4965365" w:history="1">
            <w:r w:rsidR="00A943A9" w:rsidRPr="00A943A9">
              <w:rPr>
                <w:rStyle w:val="ae"/>
                <w:rFonts w:ascii="Times New Roman" w:hAnsi="Times New Roman"/>
                <w:noProof/>
                <w:sz w:val="28"/>
                <w:szCs w:val="28"/>
                <w:lang w:eastAsia="ru-RU"/>
              </w:rPr>
              <w:t>1.2. Место дисциплины в структуре образовательной программы</w:t>
            </w:r>
            <w:r w:rsidR="00A943A9" w:rsidRPr="00A943A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A943A9" w:rsidRPr="00A943A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A943A9" w:rsidRPr="00A943A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_Toc14965365 \h </w:instrText>
            </w:r>
            <w:r w:rsidR="00A943A9" w:rsidRPr="00A943A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A943A9" w:rsidRPr="00A943A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B4492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4</w:t>
            </w:r>
            <w:r w:rsidR="00A943A9" w:rsidRPr="00A943A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C812CBD" w14:textId="77777777" w:rsidR="00A943A9" w:rsidRPr="00A943A9" w:rsidRDefault="002B6210">
          <w:pPr>
            <w:pStyle w:val="28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4965366" w:history="1">
            <w:r w:rsidR="00A943A9" w:rsidRPr="00A943A9">
              <w:rPr>
                <w:rStyle w:val="ae"/>
                <w:rFonts w:ascii="Times New Roman" w:eastAsia="Calibri" w:hAnsi="Times New Roman"/>
                <w:noProof/>
                <w:sz w:val="28"/>
                <w:szCs w:val="28"/>
              </w:rPr>
              <w:t>1.3. Цель освоения дисциплины</w:t>
            </w:r>
            <w:r w:rsidR="00A943A9" w:rsidRPr="00A943A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A943A9" w:rsidRPr="00A943A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A943A9" w:rsidRPr="00A943A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_Toc14965366 \h </w:instrText>
            </w:r>
            <w:r w:rsidR="00A943A9" w:rsidRPr="00A943A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A943A9" w:rsidRPr="00A943A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B4492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4</w:t>
            </w:r>
            <w:r w:rsidR="00A943A9" w:rsidRPr="00A943A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29E27E6" w14:textId="77777777" w:rsidR="00A943A9" w:rsidRPr="00A943A9" w:rsidRDefault="002B6210">
          <w:pPr>
            <w:pStyle w:val="28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4965367" w:history="1">
            <w:r w:rsidR="00A943A9" w:rsidRPr="00A943A9">
              <w:rPr>
                <w:rStyle w:val="ae"/>
                <w:rFonts w:ascii="Times New Roman" w:hAnsi="Times New Roman"/>
                <w:noProof/>
                <w:sz w:val="28"/>
                <w:szCs w:val="28"/>
                <w:lang w:eastAsia="ru-RU"/>
              </w:rPr>
              <w:t>1.4. Планируемые результаты обучения по дисциплине</w:t>
            </w:r>
            <w:r w:rsidR="00A943A9" w:rsidRPr="00A943A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A943A9" w:rsidRPr="00A943A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A943A9" w:rsidRPr="00A943A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_Toc14965367 \h </w:instrText>
            </w:r>
            <w:r w:rsidR="00A943A9" w:rsidRPr="00A943A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A943A9" w:rsidRPr="00A943A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B4492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4</w:t>
            </w:r>
            <w:r w:rsidR="00A943A9" w:rsidRPr="00A943A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386D8935" w14:textId="77777777" w:rsidR="00A943A9" w:rsidRPr="00A943A9" w:rsidRDefault="002B6210">
          <w:pPr>
            <w:pStyle w:val="16"/>
            <w:rPr>
              <w:rFonts w:eastAsiaTheme="minorEastAsia" w:cs="Times New Roman"/>
              <w:b w:val="0"/>
            </w:rPr>
          </w:pPr>
          <w:hyperlink w:anchor="_Toc14965368" w:history="1">
            <w:r w:rsidR="00A943A9" w:rsidRPr="00A943A9">
              <w:rPr>
                <w:rStyle w:val="ae"/>
              </w:rPr>
              <w:t>2. ОБЪЕМ И СОДЕРЖАНИЕ ДИСЦИПЛИНЫ</w:t>
            </w:r>
            <w:r w:rsidR="00A943A9" w:rsidRPr="00A943A9">
              <w:rPr>
                <w:rFonts w:cs="Times New Roman"/>
                <w:webHidden/>
              </w:rPr>
              <w:tab/>
            </w:r>
            <w:r w:rsidR="00A943A9" w:rsidRPr="00A943A9">
              <w:rPr>
                <w:rFonts w:cs="Times New Roman"/>
                <w:webHidden/>
              </w:rPr>
              <w:fldChar w:fldCharType="begin"/>
            </w:r>
            <w:r w:rsidR="00A943A9" w:rsidRPr="00A943A9">
              <w:rPr>
                <w:rFonts w:cs="Times New Roman"/>
                <w:webHidden/>
              </w:rPr>
              <w:instrText xml:space="preserve"> PAGEREF _Toc14965368 \h </w:instrText>
            </w:r>
            <w:r w:rsidR="00A943A9" w:rsidRPr="00A943A9">
              <w:rPr>
                <w:rFonts w:cs="Times New Roman"/>
                <w:webHidden/>
              </w:rPr>
            </w:r>
            <w:r w:rsidR="00A943A9" w:rsidRPr="00A943A9">
              <w:rPr>
                <w:rFonts w:cs="Times New Roman"/>
                <w:webHidden/>
              </w:rPr>
              <w:fldChar w:fldCharType="separate"/>
            </w:r>
            <w:r w:rsidR="00B4492B">
              <w:rPr>
                <w:rFonts w:cs="Times New Roman"/>
                <w:webHidden/>
              </w:rPr>
              <w:t>6</w:t>
            </w:r>
            <w:r w:rsidR="00A943A9" w:rsidRPr="00A943A9">
              <w:rPr>
                <w:rFonts w:cs="Times New Roman"/>
                <w:webHidden/>
              </w:rPr>
              <w:fldChar w:fldCharType="end"/>
            </w:r>
          </w:hyperlink>
        </w:p>
        <w:p w14:paraId="5D358A66" w14:textId="77777777" w:rsidR="00A943A9" w:rsidRPr="00A943A9" w:rsidRDefault="002B6210">
          <w:pPr>
            <w:pStyle w:val="28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4965369" w:history="1">
            <w:r w:rsidR="00A943A9" w:rsidRPr="00A943A9">
              <w:rPr>
                <w:rStyle w:val="ae"/>
                <w:rFonts w:ascii="Times New Roman" w:hAnsi="Times New Roman"/>
                <w:noProof/>
                <w:sz w:val="28"/>
                <w:szCs w:val="28"/>
                <w:lang w:eastAsia="ru-RU"/>
              </w:rPr>
              <w:t>2.1. Объем дисциплины</w:t>
            </w:r>
            <w:r w:rsidR="00A943A9" w:rsidRPr="00A943A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A943A9" w:rsidRPr="00A943A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A943A9" w:rsidRPr="00A943A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_Toc14965369 \h </w:instrText>
            </w:r>
            <w:r w:rsidR="00A943A9" w:rsidRPr="00A943A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A943A9" w:rsidRPr="00A943A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B4492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6</w:t>
            </w:r>
            <w:r w:rsidR="00A943A9" w:rsidRPr="00A943A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A0B4438" w14:textId="77777777" w:rsidR="00A943A9" w:rsidRPr="00A943A9" w:rsidRDefault="002B6210" w:rsidP="00A943A9">
          <w:pPr>
            <w:pStyle w:val="28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4965370" w:history="1">
            <w:r w:rsidR="00835D48">
              <w:rPr>
                <w:rStyle w:val="ae"/>
                <w:rFonts w:ascii="Times New Roman" w:eastAsia="Calibri" w:hAnsi="Times New Roman"/>
                <w:noProof/>
                <w:sz w:val="28"/>
                <w:szCs w:val="28"/>
              </w:rPr>
              <w:t>2.2. Тематические</w:t>
            </w:r>
            <w:r w:rsidR="00A943A9" w:rsidRPr="00A943A9">
              <w:rPr>
                <w:rStyle w:val="ae"/>
                <w:rFonts w:ascii="Times New Roman" w:eastAsia="Calibri" w:hAnsi="Times New Roman"/>
                <w:noProof/>
                <w:sz w:val="28"/>
                <w:szCs w:val="28"/>
              </w:rPr>
              <w:t xml:space="preserve"> план</w:t>
            </w:r>
            <w:r w:rsidR="00835D48">
              <w:rPr>
                <w:rStyle w:val="ae"/>
                <w:rFonts w:ascii="Times New Roman" w:eastAsia="Calibri" w:hAnsi="Times New Roman"/>
                <w:noProof/>
                <w:sz w:val="28"/>
                <w:szCs w:val="28"/>
              </w:rPr>
              <w:t>ы</w:t>
            </w:r>
            <w:r w:rsidR="00A943A9" w:rsidRPr="00A943A9">
              <w:rPr>
                <w:rStyle w:val="ae"/>
                <w:rFonts w:ascii="Times New Roman" w:eastAsia="Calibri" w:hAnsi="Times New Roman"/>
                <w:noProof/>
                <w:sz w:val="28"/>
                <w:szCs w:val="28"/>
              </w:rPr>
              <w:t xml:space="preserve"> дисциплины</w:t>
            </w:r>
            <w:r w:rsidR="00A943A9" w:rsidRPr="00A943A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A943A9" w:rsidRPr="00A943A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A943A9" w:rsidRPr="00A943A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_Toc14965370 \h </w:instrText>
            </w:r>
            <w:r w:rsidR="00A943A9" w:rsidRPr="00A943A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A943A9" w:rsidRPr="00A943A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B4492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7</w:t>
            </w:r>
            <w:r w:rsidR="00A943A9" w:rsidRPr="00A943A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D44F807" w14:textId="77777777" w:rsidR="00A943A9" w:rsidRPr="00A943A9" w:rsidRDefault="002B6210">
          <w:pPr>
            <w:pStyle w:val="28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4965414" w:history="1">
            <w:r w:rsidR="00A943A9" w:rsidRPr="00A943A9">
              <w:rPr>
                <w:rStyle w:val="ae"/>
                <w:rFonts w:ascii="Times New Roman" w:eastAsia="Calibri" w:hAnsi="Times New Roman"/>
                <w:noProof/>
                <w:sz w:val="28"/>
                <w:szCs w:val="28"/>
              </w:rPr>
              <w:t>2.3. Краткое содержание разделов и тем</w:t>
            </w:r>
            <w:r w:rsidR="00A943A9" w:rsidRPr="00A943A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A943A9" w:rsidRPr="00A943A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A943A9" w:rsidRPr="00A943A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_Toc14965414 \h </w:instrText>
            </w:r>
            <w:r w:rsidR="00A943A9" w:rsidRPr="00A943A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A943A9" w:rsidRPr="00A943A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B4492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9</w:t>
            </w:r>
            <w:r w:rsidR="00A943A9" w:rsidRPr="00A943A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9EBFCA8" w14:textId="77777777" w:rsidR="00A943A9" w:rsidRPr="00A943A9" w:rsidRDefault="002B6210">
          <w:pPr>
            <w:pStyle w:val="16"/>
            <w:rPr>
              <w:rFonts w:eastAsiaTheme="minorEastAsia" w:cs="Times New Roman"/>
              <w:b w:val="0"/>
            </w:rPr>
          </w:pPr>
          <w:hyperlink w:anchor="_Toc14965415" w:history="1">
            <w:r w:rsidR="00A943A9" w:rsidRPr="00A943A9">
              <w:rPr>
                <w:rStyle w:val="ae"/>
                <w:rFonts w:eastAsia="Calibri"/>
              </w:rPr>
              <w:t>3. УЧЕБНО-МЕТОДИЧЕСКОЕ ОБЕСПЕЧЕНИЕ</w:t>
            </w:r>
            <w:r w:rsidR="00A943A9" w:rsidRPr="00A943A9">
              <w:rPr>
                <w:rFonts w:cs="Times New Roman"/>
                <w:webHidden/>
              </w:rPr>
              <w:tab/>
            </w:r>
            <w:r w:rsidR="00A943A9" w:rsidRPr="00A943A9">
              <w:rPr>
                <w:rFonts w:cs="Times New Roman"/>
                <w:webHidden/>
              </w:rPr>
              <w:fldChar w:fldCharType="begin"/>
            </w:r>
            <w:r w:rsidR="00A943A9" w:rsidRPr="00A943A9">
              <w:rPr>
                <w:rFonts w:cs="Times New Roman"/>
                <w:webHidden/>
              </w:rPr>
              <w:instrText xml:space="preserve"> PAGEREF _Toc14965415 \h </w:instrText>
            </w:r>
            <w:r w:rsidR="00A943A9" w:rsidRPr="00A943A9">
              <w:rPr>
                <w:rFonts w:cs="Times New Roman"/>
                <w:webHidden/>
              </w:rPr>
            </w:r>
            <w:r w:rsidR="00A943A9" w:rsidRPr="00A943A9">
              <w:rPr>
                <w:rFonts w:cs="Times New Roman"/>
                <w:webHidden/>
              </w:rPr>
              <w:fldChar w:fldCharType="separate"/>
            </w:r>
            <w:r w:rsidR="00B4492B">
              <w:rPr>
                <w:rFonts w:cs="Times New Roman"/>
                <w:webHidden/>
              </w:rPr>
              <w:t>15</w:t>
            </w:r>
            <w:r w:rsidR="00A943A9" w:rsidRPr="00A943A9">
              <w:rPr>
                <w:rFonts w:cs="Times New Roman"/>
                <w:webHidden/>
              </w:rPr>
              <w:fldChar w:fldCharType="end"/>
            </w:r>
          </w:hyperlink>
        </w:p>
        <w:p w14:paraId="1D48AA40" w14:textId="77777777" w:rsidR="00A943A9" w:rsidRPr="00A943A9" w:rsidRDefault="002B6210">
          <w:pPr>
            <w:pStyle w:val="16"/>
            <w:rPr>
              <w:rFonts w:eastAsiaTheme="minorEastAsia" w:cs="Times New Roman"/>
              <w:b w:val="0"/>
            </w:rPr>
          </w:pPr>
          <w:hyperlink w:anchor="_Toc14965416" w:history="1">
            <w:r w:rsidR="00A943A9" w:rsidRPr="00A943A9">
              <w:rPr>
                <w:rStyle w:val="ae"/>
                <w:rFonts w:eastAsia="Calibri"/>
              </w:rPr>
              <w:t>ДЛЯ САМОСТОЯТЕЛЬНОЙ РАБОТЫ БАКАЛАВРОВ</w:t>
            </w:r>
            <w:r w:rsidR="00A943A9" w:rsidRPr="00A943A9">
              <w:rPr>
                <w:rFonts w:cs="Times New Roman"/>
                <w:webHidden/>
              </w:rPr>
              <w:tab/>
            </w:r>
            <w:r w:rsidR="00A943A9" w:rsidRPr="00A943A9">
              <w:rPr>
                <w:rFonts w:cs="Times New Roman"/>
                <w:webHidden/>
              </w:rPr>
              <w:fldChar w:fldCharType="begin"/>
            </w:r>
            <w:r w:rsidR="00A943A9" w:rsidRPr="00A943A9">
              <w:rPr>
                <w:rFonts w:cs="Times New Roman"/>
                <w:webHidden/>
              </w:rPr>
              <w:instrText xml:space="preserve"> PAGEREF _Toc14965416 \h </w:instrText>
            </w:r>
            <w:r w:rsidR="00A943A9" w:rsidRPr="00A943A9">
              <w:rPr>
                <w:rFonts w:cs="Times New Roman"/>
                <w:webHidden/>
              </w:rPr>
            </w:r>
            <w:r w:rsidR="00A943A9" w:rsidRPr="00A943A9">
              <w:rPr>
                <w:rFonts w:cs="Times New Roman"/>
                <w:webHidden/>
              </w:rPr>
              <w:fldChar w:fldCharType="separate"/>
            </w:r>
            <w:r w:rsidR="00B4492B">
              <w:rPr>
                <w:rFonts w:cs="Times New Roman"/>
                <w:webHidden/>
              </w:rPr>
              <w:t>15</w:t>
            </w:r>
            <w:r w:rsidR="00A943A9" w:rsidRPr="00A943A9">
              <w:rPr>
                <w:rFonts w:cs="Times New Roman"/>
                <w:webHidden/>
              </w:rPr>
              <w:fldChar w:fldCharType="end"/>
            </w:r>
          </w:hyperlink>
        </w:p>
        <w:p w14:paraId="07B81E56" w14:textId="77777777" w:rsidR="00A943A9" w:rsidRPr="00A943A9" w:rsidRDefault="002B6210">
          <w:pPr>
            <w:pStyle w:val="16"/>
            <w:rPr>
              <w:rFonts w:eastAsiaTheme="minorEastAsia" w:cs="Times New Roman"/>
              <w:b w:val="0"/>
            </w:rPr>
          </w:pPr>
          <w:hyperlink w:anchor="_Toc14965417" w:history="1">
            <w:r w:rsidR="00A943A9" w:rsidRPr="00A943A9">
              <w:rPr>
                <w:rStyle w:val="ae"/>
                <w:rFonts w:eastAsia="Calibri"/>
              </w:rPr>
              <w:t>ПО ДИСЦИПЛИНЕ</w:t>
            </w:r>
            <w:r w:rsidR="00A943A9" w:rsidRPr="00A943A9">
              <w:rPr>
                <w:rFonts w:cs="Times New Roman"/>
                <w:webHidden/>
              </w:rPr>
              <w:tab/>
            </w:r>
            <w:r w:rsidR="00A943A9" w:rsidRPr="00A943A9">
              <w:rPr>
                <w:rFonts w:cs="Times New Roman"/>
                <w:webHidden/>
              </w:rPr>
              <w:fldChar w:fldCharType="begin"/>
            </w:r>
            <w:r w:rsidR="00A943A9" w:rsidRPr="00A943A9">
              <w:rPr>
                <w:rFonts w:cs="Times New Roman"/>
                <w:webHidden/>
              </w:rPr>
              <w:instrText xml:space="preserve"> PAGEREF _Toc14965417 \h </w:instrText>
            </w:r>
            <w:r w:rsidR="00A943A9" w:rsidRPr="00A943A9">
              <w:rPr>
                <w:rFonts w:cs="Times New Roman"/>
                <w:webHidden/>
              </w:rPr>
            </w:r>
            <w:r w:rsidR="00A943A9" w:rsidRPr="00A943A9">
              <w:rPr>
                <w:rFonts w:cs="Times New Roman"/>
                <w:webHidden/>
              </w:rPr>
              <w:fldChar w:fldCharType="separate"/>
            </w:r>
            <w:r w:rsidR="00B4492B">
              <w:rPr>
                <w:rFonts w:cs="Times New Roman"/>
                <w:webHidden/>
              </w:rPr>
              <w:t>15</w:t>
            </w:r>
            <w:r w:rsidR="00A943A9" w:rsidRPr="00A943A9">
              <w:rPr>
                <w:rFonts w:cs="Times New Roman"/>
                <w:webHidden/>
              </w:rPr>
              <w:fldChar w:fldCharType="end"/>
            </w:r>
          </w:hyperlink>
        </w:p>
        <w:p w14:paraId="3D708EDA" w14:textId="77777777" w:rsidR="00A943A9" w:rsidRPr="00A943A9" w:rsidRDefault="002B6210">
          <w:pPr>
            <w:pStyle w:val="28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4965418" w:history="1">
            <w:r w:rsidR="00A943A9" w:rsidRPr="00A943A9">
              <w:rPr>
                <w:rStyle w:val="ae"/>
                <w:rFonts w:ascii="Times New Roman" w:eastAsia="Calibri" w:hAnsi="Times New Roman"/>
                <w:noProof/>
                <w:sz w:val="28"/>
                <w:szCs w:val="28"/>
              </w:rPr>
              <w:t>3.1. Планы семинарских занятий</w:t>
            </w:r>
            <w:r w:rsidR="00A943A9" w:rsidRPr="00A943A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A943A9" w:rsidRPr="00A943A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A943A9" w:rsidRPr="00A943A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_Toc14965418 \h </w:instrText>
            </w:r>
            <w:r w:rsidR="00A943A9" w:rsidRPr="00A943A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A943A9" w:rsidRPr="00A943A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B4492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15</w:t>
            </w:r>
            <w:r w:rsidR="00A943A9" w:rsidRPr="00A943A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2251139" w14:textId="77777777" w:rsidR="00A943A9" w:rsidRPr="00A943A9" w:rsidRDefault="002B6210">
          <w:pPr>
            <w:pStyle w:val="28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4965419" w:history="1">
            <w:r w:rsidR="00A943A9" w:rsidRPr="00A943A9">
              <w:rPr>
                <w:rStyle w:val="ae"/>
                <w:rFonts w:ascii="Times New Roman" w:eastAsia="HiddenHorzOCR" w:hAnsi="Times New Roman"/>
                <w:noProof/>
                <w:sz w:val="28"/>
                <w:szCs w:val="28"/>
              </w:rPr>
              <w:t>3.2. Задания для самостоятельной работы студентов</w:t>
            </w:r>
            <w:r w:rsidR="00A943A9" w:rsidRPr="00A943A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A943A9" w:rsidRPr="00A943A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A943A9" w:rsidRPr="00A943A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_Toc14965419 \h </w:instrText>
            </w:r>
            <w:r w:rsidR="00A943A9" w:rsidRPr="00A943A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A943A9" w:rsidRPr="00A943A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B4492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15</w:t>
            </w:r>
            <w:r w:rsidR="00A943A9" w:rsidRPr="00A943A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3126AE3" w14:textId="77777777" w:rsidR="00A943A9" w:rsidRPr="00A943A9" w:rsidRDefault="002B6210">
          <w:pPr>
            <w:pStyle w:val="16"/>
            <w:rPr>
              <w:rFonts w:eastAsiaTheme="minorEastAsia" w:cs="Times New Roman"/>
              <w:b w:val="0"/>
            </w:rPr>
          </w:pPr>
          <w:hyperlink w:anchor="_Toc14965420" w:history="1">
            <w:r w:rsidR="00A943A9" w:rsidRPr="00A943A9">
              <w:rPr>
                <w:rStyle w:val="ae"/>
                <w:rFonts w:eastAsia="HiddenHorzOCR"/>
              </w:rPr>
              <w:t>4. МЕТОДИЧЕСКИЕ УКАЗАНИЯ</w:t>
            </w:r>
            <w:r w:rsidR="00A943A9" w:rsidRPr="00A943A9">
              <w:rPr>
                <w:rFonts w:cs="Times New Roman"/>
                <w:webHidden/>
              </w:rPr>
              <w:tab/>
            </w:r>
            <w:r w:rsidR="00A943A9" w:rsidRPr="00A943A9">
              <w:rPr>
                <w:rFonts w:cs="Times New Roman"/>
                <w:webHidden/>
              </w:rPr>
              <w:fldChar w:fldCharType="begin"/>
            </w:r>
            <w:r w:rsidR="00A943A9" w:rsidRPr="00A943A9">
              <w:rPr>
                <w:rFonts w:cs="Times New Roman"/>
                <w:webHidden/>
              </w:rPr>
              <w:instrText xml:space="preserve"> PAGEREF _Toc14965420 \h </w:instrText>
            </w:r>
            <w:r w:rsidR="00A943A9" w:rsidRPr="00A943A9">
              <w:rPr>
                <w:rFonts w:cs="Times New Roman"/>
                <w:webHidden/>
              </w:rPr>
            </w:r>
            <w:r w:rsidR="00A943A9" w:rsidRPr="00A943A9">
              <w:rPr>
                <w:rFonts w:cs="Times New Roman"/>
                <w:webHidden/>
              </w:rPr>
              <w:fldChar w:fldCharType="separate"/>
            </w:r>
            <w:r w:rsidR="00B4492B">
              <w:rPr>
                <w:rFonts w:cs="Times New Roman"/>
                <w:webHidden/>
              </w:rPr>
              <w:t>16</w:t>
            </w:r>
            <w:r w:rsidR="00A943A9" w:rsidRPr="00A943A9">
              <w:rPr>
                <w:rFonts w:cs="Times New Roman"/>
                <w:webHidden/>
              </w:rPr>
              <w:fldChar w:fldCharType="end"/>
            </w:r>
          </w:hyperlink>
        </w:p>
        <w:p w14:paraId="749B3C43" w14:textId="77777777" w:rsidR="00A943A9" w:rsidRPr="00A943A9" w:rsidRDefault="002B6210">
          <w:pPr>
            <w:pStyle w:val="16"/>
            <w:rPr>
              <w:rFonts w:eastAsiaTheme="minorEastAsia" w:cs="Times New Roman"/>
              <w:b w:val="0"/>
            </w:rPr>
          </w:pPr>
          <w:hyperlink w:anchor="_Toc14965421" w:history="1">
            <w:r w:rsidR="00A943A9" w:rsidRPr="00A943A9">
              <w:rPr>
                <w:rStyle w:val="ae"/>
                <w:rFonts w:eastAsia="HiddenHorzOCR"/>
              </w:rPr>
              <w:t>ПО ОСВОЕНИЮ ДИСЦИПЛИНЫ</w:t>
            </w:r>
            <w:r w:rsidR="00A943A9" w:rsidRPr="00A943A9">
              <w:rPr>
                <w:rFonts w:cs="Times New Roman"/>
                <w:webHidden/>
              </w:rPr>
              <w:tab/>
            </w:r>
            <w:r w:rsidR="00A943A9" w:rsidRPr="00A943A9">
              <w:rPr>
                <w:rFonts w:cs="Times New Roman"/>
                <w:webHidden/>
              </w:rPr>
              <w:fldChar w:fldCharType="begin"/>
            </w:r>
            <w:r w:rsidR="00A943A9" w:rsidRPr="00A943A9">
              <w:rPr>
                <w:rFonts w:cs="Times New Roman"/>
                <w:webHidden/>
              </w:rPr>
              <w:instrText xml:space="preserve"> PAGEREF _Toc14965421 \h </w:instrText>
            </w:r>
            <w:r w:rsidR="00A943A9" w:rsidRPr="00A943A9">
              <w:rPr>
                <w:rFonts w:cs="Times New Roman"/>
                <w:webHidden/>
              </w:rPr>
            </w:r>
            <w:r w:rsidR="00A943A9" w:rsidRPr="00A943A9">
              <w:rPr>
                <w:rFonts w:cs="Times New Roman"/>
                <w:webHidden/>
              </w:rPr>
              <w:fldChar w:fldCharType="separate"/>
            </w:r>
            <w:r w:rsidR="00B4492B">
              <w:rPr>
                <w:rFonts w:cs="Times New Roman"/>
                <w:webHidden/>
              </w:rPr>
              <w:t>16</w:t>
            </w:r>
            <w:r w:rsidR="00A943A9" w:rsidRPr="00A943A9">
              <w:rPr>
                <w:rFonts w:cs="Times New Roman"/>
                <w:webHidden/>
              </w:rPr>
              <w:fldChar w:fldCharType="end"/>
            </w:r>
          </w:hyperlink>
        </w:p>
        <w:p w14:paraId="0263C038" w14:textId="77777777" w:rsidR="00A943A9" w:rsidRPr="00A943A9" w:rsidRDefault="002B6210">
          <w:pPr>
            <w:pStyle w:val="16"/>
            <w:rPr>
              <w:rFonts w:eastAsiaTheme="minorEastAsia" w:cs="Times New Roman"/>
              <w:b w:val="0"/>
            </w:rPr>
          </w:pPr>
          <w:hyperlink w:anchor="_Toc14965422" w:history="1">
            <w:r w:rsidR="00A943A9" w:rsidRPr="00A943A9">
              <w:rPr>
                <w:rStyle w:val="ae"/>
                <w:rFonts w:eastAsia="HiddenHorzOCR"/>
              </w:rPr>
              <w:t>5. ФОНД ОЦЕНОЧНЫХ СРЕДСТВ ДЛЯ ПРОВЕДЕНИЯ ПРОМЕЖУТОЧНОЙ АТТЕСТАЦИИ ПО ДИСЦИПЛИНЕ</w:t>
            </w:r>
            <w:r w:rsidR="00A943A9" w:rsidRPr="00A943A9">
              <w:rPr>
                <w:rFonts w:cs="Times New Roman"/>
                <w:webHidden/>
              </w:rPr>
              <w:tab/>
            </w:r>
            <w:r w:rsidR="00A943A9" w:rsidRPr="00A943A9">
              <w:rPr>
                <w:rFonts w:cs="Times New Roman"/>
                <w:webHidden/>
              </w:rPr>
              <w:fldChar w:fldCharType="begin"/>
            </w:r>
            <w:r w:rsidR="00A943A9" w:rsidRPr="00A943A9">
              <w:rPr>
                <w:rFonts w:cs="Times New Roman"/>
                <w:webHidden/>
              </w:rPr>
              <w:instrText xml:space="preserve"> PAGEREF _Toc14965422 \h </w:instrText>
            </w:r>
            <w:r w:rsidR="00A943A9" w:rsidRPr="00A943A9">
              <w:rPr>
                <w:rFonts w:cs="Times New Roman"/>
                <w:webHidden/>
              </w:rPr>
            </w:r>
            <w:r w:rsidR="00A943A9" w:rsidRPr="00A943A9">
              <w:rPr>
                <w:rFonts w:cs="Times New Roman"/>
                <w:webHidden/>
              </w:rPr>
              <w:fldChar w:fldCharType="separate"/>
            </w:r>
            <w:r w:rsidR="00B4492B">
              <w:rPr>
                <w:rFonts w:cs="Times New Roman"/>
                <w:webHidden/>
              </w:rPr>
              <w:t>18</w:t>
            </w:r>
            <w:r w:rsidR="00A943A9" w:rsidRPr="00A943A9">
              <w:rPr>
                <w:rFonts w:cs="Times New Roman"/>
                <w:webHidden/>
              </w:rPr>
              <w:fldChar w:fldCharType="end"/>
            </w:r>
          </w:hyperlink>
        </w:p>
        <w:p w14:paraId="47D1E1B6" w14:textId="77777777" w:rsidR="00A943A9" w:rsidRPr="00A943A9" w:rsidRDefault="002B6210">
          <w:pPr>
            <w:pStyle w:val="28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4965423" w:history="1">
            <w:r w:rsidR="00A943A9" w:rsidRPr="00A943A9">
              <w:rPr>
                <w:rStyle w:val="ae"/>
                <w:rFonts w:ascii="Times New Roman" w:eastAsia="Calibri" w:hAnsi="Times New Roman"/>
                <w:noProof/>
                <w:sz w:val="28"/>
                <w:szCs w:val="28"/>
              </w:rPr>
              <w:t>5.1. Перечень компетенций и этапы их формирования</w:t>
            </w:r>
            <w:r w:rsidR="00A943A9" w:rsidRPr="00A943A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A943A9" w:rsidRPr="00A943A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A943A9" w:rsidRPr="00A943A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_Toc14965423 \h </w:instrText>
            </w:r>
            <w:r w:rsidR="00A943A9" w:rsidRPr="00A943A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A943A9" w:rsidRPr="00A943A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B4492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18</w:t>
            </w:r>
            <w:r w:rsidR="00A943A9" w:rsidRPr="00A943A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59CCD3E4" w14:textId="77777777" w:rsidR="00A943A9" w:rsidRPr="00A943A9" w:rsidRDefault="002B6210">
          <w:pPr>
            <w:pStyle w:val="28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4965424" w:history="1">
            <w:r w:rsidR="00A943A9" w:rsidRPr="00A943A9">
              <w:rPr>
                <w:rStyle w:val="ae"/>
                <w:rFonts w:ascii="Times New Roman" w:eastAsia="Calibri" w:hAnsi="Times New Roman"/>
                <w:noProof/>
                <w:sz w:val="28"/>
                <w:szCs w:val="28"/>
              </w:rPr>
              <w:t>5.2. Показатели и критерии оценивания компетенций</w:t>
            </w:r>
            <w:r w:rsidR="00A943A9" w:rsidRPr="00A943A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A943A9" w:rsidRPr="00A943A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A943A9" w:rsidRPr="00A943A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_Toc14965424 \h </w:instrText>
            </w:r>
            <w:r w:rsidR="00A943A9" w:rsidRPr="00A943A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A943A9" w:rsidRPr="00A943A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B4492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19</w:t>
            </w:r>
            <w:r w:rsidR="00A943A9" w:rsidRPr="00A943A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1E9BB54" w14:textId="77777777" w:rsidR="00A943A9" w:rsidRPr="00A943A9" w:rsidRDefault="002B6210">
          <w:pPr>
            <w:pStyle w:val="28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4965425" w:history="1">
            <w:r w:rsidR="00A943A9" w:rsidRPr="00A943A9">
              <w:rPr>
                <w:rStyle w:val="ae"/>
                <w:rFonts w:ascii="Times New Roman" w:eastAsia="Calibri" w:hAnsi="Times New Roman"/>
                <w:noProof/>
                <w:sz w:val="28"/>
                <w:szCs w:val="28"/>
              </w:rPr>
              <w:t>5.3. Материалы для оценки и контроля результатов обучения</w:t>
            </w:r>
            <w:r w:rsidR="00A943A9" w:rsidRPr="00A943A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A943A9" w:rsidRPr="00A943A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A943A9" w:rsidRPr="00A943A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_Toc14965425 \h </w:instrText>
            </w:r>
            <w:r w:rsidR="00A943A9" w:rsidRPr="00A943A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A943A9" w:rsidRPr="00A943A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B4492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20</w:t>
            </w:r>
            <w:r w:rsidR="00A943A9" w:rsidRPr="00A943A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1EC455C4" w14:textId="77777777" w:rsidR="00A943A9" w:rsidRPr="00A943A9" w:rsidRDefault="002B6210">
          <w:pPr>
            <w:pStyle w:val="28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4965426" w:history="1">
            <w:r w:rsidR="00A943A9" w:rsidRPr="00A943A9">
              <w:rPr>
                <w:rStyle w:val="ae"/>
                <w:rFonts w:ascii="Times New Roman" w:eastAsia="Calibri" w:hAnsi="Times New Roman"/>
                <w:noProof/>
                <w:sz w:val="28"/>
                <w:szCs w:val="28"/>
              </w:rPr>
              <w:t>5.4. Методические материалы по оцениванию результатов обучения</w:t>
            </w:r>
            <w:r w:rsidR="00A943A9" w:rsidRPr="00A943A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A943A9" w:rsidRPr="00A943A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A943A9" w:rsidRPr="00A943A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_Toc14965426 \h </w:instrText>
            </w:r>
            <w:r w:rsidR="00A943A9" w:rsidRPr="00A943A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A943A9" w:rsidRPr="00A943A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B4492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21</w:t>
            </w:r>
            <w:r w:rsidR="00A943A9" w:rsidRPr="00A943A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D1B0848" w14:textId="77777777" w:rsidR="00A943A9" w:rsidRPr="00A943A9" w:rsidRDefault="002B6210">
          <w:pPr>
            <w:pStyle w:val="16"/>
            <w:rPr>
              <w:rFonts w:eastAsiaTheme="minorEastAsia" w:cs="Times New Roman"/>
              <w:b w:val="0"/>
            </w:rPr>
          </w:pPr>
          <w:hyperlink w:anchor="_Toc14965427" w:history="1">
            <w:r w:rsidR="00A943A9" w:rsidRPr="00A943A9">
              <w:rPr>
                <w:rStyle w:val="ae"/>
                <w:rFonts w:eastAsia="Calibri"/>
              </w:rPr>
              <w:t>6. РЕСУРСНОЕ ОБЕСПЕЧЕНИЕ</w:t>
            </w:r>
            <w:r w:rsidR="00A943A9" w:rsidRPr="00A943A9">
              <w:rPr>
                <w:rFonts w:cs="Times New Roman"/>
                <w:webHidden/>
              </w:rPr>
              <w:tab/>
            </w:r>
            <w:r w:rsidR="00A943A9" w:rsidRPr="00A943A9">
              <w:rPr>
                <w:rFonts w:cs="Times New Roman"/>
                <w:webHidden/>
              </w:rPr>
              <w:fldChar w:fldCharType="begin"/>
            </w:r>
            <w:r w:rsidR="00A943A9" w:rsidRPr="00A943A9">
              <w:rPr>
                <w:rFonts w:cs="Times New Roman"/>
                <w:webHidden/>
              </w:rPr>
              <w:instrText xml:space="preserve"> PAGEREF _Toc14965427 \h </w:instrText>
            </w:r>
            <w:r w:rsidR="00A943A9" w:rsidRPr="00A943A9">
              <w:rPr>
                <w:rFonts w:cs="Times New Roman"/>
                <w:webHidden/>
              </w:rPr>
            </w:r>
            <w:r w:rsidR="00A943A9" w:rsidRPr="00A943A9">
              <w:rPr>
                <w:rFonts w:cs="Times New Roman"/>
                <w:webHidden/>
              </w:rPr>
              <w:fldChar w:fldCharType="separate"/>
            </w:r>
            <w:r w:rsidR="00B4492B">
              <w:rPr>
                <w:rFonts w:cs="Times New Roman"/>
                <w:webHidden/>
              </w:rPr>
              <w:t>24</w:t>
            </w:r>
            <w:r w:rsidR="00A943A9" w:rsidRPr="00A943A9">
              <w:rPr>
                <w:rFonts w:cs="Times New Roman"/>
                <w:webHidden/>
              </w:rPr>
              <w:fldChar w:fldCharType="end"/>
            </w:r>
          </w:hyperlink>
        </w:p>
        <w:p w14:paraId="4119A852" w14:textId="77777777" w:rsidR="00A943A9" w:rsidRPr="00A943A9" w:rsidRDefault="002B6210" w:rsidP="00A943A9">
          <w:pPr>
            <w:pStyle w:val="28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4965428" w:history="1">
            <w:r w:rsidR="00A943A9" w:rsidRPr="00A943A9">
              <w:rPr>
                <w:rStyle w:val="ae"/>
                <w:rFonts w:ascii="Times New Roman" w:eastAsia="Calibri" w:hAnsi="Times New Roman"/>
                <w:noProof/>
                <w:sz w:val="28"/>
                <w:szCs w:val="28"/>
              </w:rPr>
              <w:t>6.1. Основная и дополнительная литература</w:t>
            </w:r>
            <w:r w:rsidR="00A943A9" w:rsidRPr="00A943A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A943A9" w:rsidRPr="00A943A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A943A9" w:rsidRPr="00A943A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_Toc14965428 \h </w:instrText>
            </w:r>
            <w:r w:rsidR="00A943A9" w:rsidRPr="00A943A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A943A9" w:rsidRPr="00A943A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B4492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24</w:t>
            </w:r>
            <w:r w:rsidR="00A943A9" w:rsidRPr="00A943A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105B1680" w14:textId="77777777" w:rsidR="00A943A9" w:rsidRPr="00A943A9" w:rsidRDefault="002B6210">
          <w:pPr>
            <w:pStyle w:val="28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4965430" w:history="1">
            <w:r w:rsidR="00A943A9" w:rsidRPr="00A943A9">
              <w:rPr>
                <w:rStyle w:val="ae"/>
                <w:rFonts w:ascii="Times New Roman" w:eastAsia="Calibri" w:hAnsi="Times New Roman"/>
                <w:noProof/>
                <w:sz w:val="28"/>
                <w:szCs w:val="28"/>
              </w:rPr>
              <w:t>6.2. Ресурсы информационно-телекоммуникационной сети «Интернет»</w:t>
            </w:r>
            <w:r w:rsidR="00A943A9" w:rsidRPr="00A943A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A943A9" w:rsidRPr="00A943A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A943A9" w:rsidRPr="00A943A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_Toc14965430 \h </w:instrText>
            </w:r>
            <w:r w:rsidR="00A943A9" w:rsidRPr="00A943A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A943A9" w:rsidRPr="00A943A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B4492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25</w:t>
            </w:r>
            <w:r w:rsidR="00A943A9" w:rsidRPr="00A943A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117AF5A2" w14:textId="77777777" w:rsidR="00A943A9" w:rsidRPr="00A943A9" w:rsidRDefault="002B6210">
          <w:pPr>
            <w:pStyle w:val="28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4965431" w:history="1">
            <w:r w:rsidR="00A943A9" w:rsidRPr="00A943A9">
              <w:rPr>
                <w:rStyle w:val="ae"/>
                <w:rFonts w:ascii="Times New Roman" w:eastAsia="Calibri" w:hAnsi="Times New Roman"/>
                <w:noProof/>
                <w:sz w:val="28"/>
                <w:szCs w:val="28"/>
              </w:rPr>
              <w:t>6.3. Информационные технологии, программное обеспечение и информационные справочные системы</w:t>
            </w:r>
            <w:r w:rsidR="00A943A9" w:rsidRPr="00A943A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A943A9" w:rsidRPr="00A943A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A943A9" w:rsidRPr="00A943A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_Toc14965431 \h </w:instrText>
            </w:r>
            <w:r w:rsidR="00A943A9" w:rsidRPr="00A943A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A943A9" w:rsidRPr="00A943A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B4492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26</w:t>
            </w:r>
            <w:r w:rsidR="00A943A9" w:rsidRPr="00A943A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352E061E" w14:textId="77777777" w:rsidR="00A943A9" w:rsidRPr="00A943A9" w:rsidRDefault="002B6210">
          <w:pPr>
            <w:pStyle w:val="28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4965432" w:history="1">
            <w:r w:rsidR="00A943A9" w:rsidRPr="00A943A9">
              <w:rPr>
                <w:rStyle w:val="ae"/>
                <w:rFonts w:ascii="Times New Roman" w:eastAsia="Calibri" w:hAnsi="Times New Roman"/>
                <w:noProof/>
                <w:sz w:val="28"/>
                <w:szCs w:val="28"/>
              </w:rPr>
              <w:t>6.4. Материально-техническая база</w:t>
            </w:r>
            <w:r w:rsidR="00A943A9" w:rsidRPr="00A943A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A943A9" w:rsidRPr="00A943A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A943A9" w:rsidRPr="00A943A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_Toc14965432 \h </w:instrText>
            </w:r>
            <w:r w:rsidR="00A943A9" w:rsidRPr="00A943A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A943A9" w:rsidRPr="00A943A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B4492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27</w:t>
            </w:r>
            <w:r w:rsidR="00A943A9" w:rsidRPr="00A943A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1AD8491" w14:textId="77777777" w:rsidR="00A943A9" w:rsidRPr="00A943A9" w:rsidRDefault="002B6210">
          <w:pPr>
            <w:pStyle w:val="16"/>
            <w:rPr>
              <w:rFonts w:eastAsiaTheme="minorEastAsia" w:cs="Times New Roman"/>
              <w:b w:val="0"/>
            </w:rPr>
          </w:pPr>
          <w:hyperlink w:anchor="_Toc14965433" w:history="1">
            <w:r w:rsidR="00A943A9" w:rsidRPr="00A943A9">
              <w:rPr>
                <w:rStyle w:val="ae"/>
                <w:bCs/>
              </w:rPr>
              <w:t>7. ОСОБЕННОСТИ ОБУЧЕНИЯ ИНВАЛИДОВ И ЛИЦ С ОГРАНИЧЕННЫМИ ВОЗМОЖНОСТЯМИ ЗДОРОВЬЯ (ОВЗ)</w:t>
            </w:r>
            <w:r w:rsidR="00A943A9" w:rsidRPr="00A943A9">
              <w:rPr>
                <w:rFonts w:cs="Times New Roman"/>
                <w:webHidden/>
              </w:rPr>
              <w:tab/>
            </w:r>
            <w:r w:rsidR="00A943A9" w:rsidRPr="00A943A9">
              <w:rPr>
                <w:rFonts w:cs="Times New Roman"/>
                <w:webHidden/>
              </w:rPr>
              <w:fldChar w:fldCharType="begin"/>
            </w:r>
            <w:r w:rsidR="00A943A9" w:rsidRPr="00A943A9">
              <w:rPr>
                <w:rFonts w:cs="Times New Roman"/>
                <w:webHidden/>
              </w:rPr>
              <w:instrText xml:space="preserve"> PAGEREF _Toc14965433 \h </w:instrText>
            </w:r>
            <w:r w:rsidR="00A943A9" w:rsidRPr="00A943A9">
              <w:rPr>
                <w:rFonts w:cs="Times New Roman"/>
                <w:webHidden/>
              </w:rPr>
            </w:r>
            <w:r w:rsidR="00A943A9" w:rsidRPr="00A943A9">
              <w:rPr>
                <w:rFonts w:cs="Times New Roman"/>
                <w:webHidden/>
              </w:rPr>
              <w:fldChar w:fldCharType="separate"/>
            </w:r>
            <w:r w:rsidR="00B4492B">
              <w:rPr>
                <w:rFonts w:cs="Times New Roman"/>
                <w:webHidden/>
              </w:rPr>
              <w:t>27</w:t>
            </w:r>
            <w:r w:rsidR="00A943A9" w:rsidRPr="00A943A9">
              <w:rPr>
                <w:rFonts w:cs="Times New Roman"/>
                <w:webHidden/>
              </w:rPr>
              <w:fldChar w:fldCharType="end"/>
            </w:r>
          </w:hyperlink>
        </w:p>
        <w:p w14:paraId="38C37615" w14:textId="77777777" w:rsidR="000F41F7" w:rsidRDefault="000F41F7">
          <w:r w:rsidRPr="00A943A9">
            <w:rPr>
              <w:rFonts w:ascii="Times New Roman" w:hAnsi="Times New Roman" w:cs="Times New Roman"/>
              <w:b/>
              <w:bCs/>
              <w:sz w:val="28"/>
              <w:szCs w:val="28"/>
            </w:rPr>
            <w:fldChar w:fldCharType="end"/>
          </w:r>
        </w:p>
      </w:sdtContent>
    </w:sdt>
    <w:p w14:paraId="3D95E171" w14:textId="77777777" w:rsidR="004C0B7A" w:rsidRPr="00E23E2E" w:rsidRDefault="004C0B7A" w:rsidP="00E23E2E">
      <w:pPr>
        <w:pStyle w:val="1"/>
        <w:jc w:val="center"/>
        <w:rPr>
          <w:rFonts w:ascii="Times New Roman" w:hAnsi="Times New Roman"/>
          <w:b w:val="0"/>
          <w:bCs w:val="0"/>
          <w:color w:val="auto"/>
          <w:lang w:eastAsia="ru-RU"/>
        </w:rPr>
      </w:pPr>
      <w:bookmarkStart w:id="1" w:name="_Toc14965363"/>
      <w:r w:rsidRPr="00E23E2E">
        <w:rPr>
          <w:rFonts w:ascii="Times New Roman" w:hAnsi="Times New Roman"/>
          <w:color w:val="auto"/>
          <w:lang w:eastAsia="ru-RU"/>
        </w:rPr>
        <w:lastRenderedPageBreak/>
        <w:t>1. ОБЩИЕ СВЕДЕНИЯ О ДИСЦИПЛИНЕ</w:t>
      </w:r>
      <w:bookmarkEnd w:id="1"/>
    </w:p>
    <w:p w14:paraId="39F66F69" w14:textId="77777777" w:rsidR="004C0B7A" w:rsidRPr="004C0B7A" w:rsidRDefault="004C0B7A" w:rsidP="004C0B7A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3E1CF44C" w14:textId="77777777" w:rsidR="00687B6F" w:rsidRPr="00E23E2E" w:rsidRDefault="00687B6F" w:rsidP="00E23E2E">
      <w:pPr>
        <w:pStyle w:val="2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eastAsia="ru-RU"/>
        </w:rPr>
      </w:pPr>
      <w:bookmarkStart w:id="2" w:name="_Toc14965364"/>
      <w:r w:rsidRPr="00E23E2E">
        <w:rPr>
          <w:rFonts w:ascii="Times New Roman" w:hAnsi="Times New Roman"/>
          <w:color w:val="auto"/>
          <w:sz w:val="28"/>
          <w:szCs w:val="28"/>
          <w:lang w:eastAsia="ru-RU"/>
        </w:rPr>
        <w:t>1.1. Наименование дисциплины</w:t>
      </w:r>
      <w:bookmarkEnd w:id="2"/>
    </w:p>
    <w:p w14:paraId="77D4E9B0" w14:textId="77777777" w:rsidR="00687B6F" w:rsidRPr="004C0B7A" w:rsidRDefault="00687B6F" w:rsidP="00687B6F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3E15FC39" w14:textId="77777777" w:rsidR="0041532D" w:rsidRPr="00021890" w:rsidRDefault="00687B6F" w:rsidP="0041532D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4C4CEC">
        <w:rPr>
          <w:rFonts w:ascii="Times New Roman" w:eastAsia="Calibri" w:hAnsi="Times New Roman" w:cs="Times New Roman"/>
          <w:sz w:val="28"/>
          <w:szCs w:val="28"/>
        </w:rPr>
        <w:t xml:space="preserve">Рабочая программа дисциплины «Основы культурологии» </w:t>
      </w:r>
      <w:r w:rsidR="0041532D" w:rsidRPr="00972D7C">
        <w:rPr>
          <w:rFonts w:ascii="Times New Roman" w:eastAsia="Calibri" w:hAnsi="Times New Roman" w:cs="Times New Roman"/>
          <w:sz w:val="28"/>
          <w:szCs w:val="28"/>
        </w:rPr>
        <w:t xml:space="preserve">предназначена для </w:t>
      </w:r>
      <w:r w:rsidR="0041532D" w:rsidRPr="003D022B">
        <w:rPr>
          <w:rFonts w:ascii="Times New Roman" w:eastAsia="Calibri" w:hAnsi="Times New Roman" w:cs="Times New Roman"/>
          <w:sz w:val="28"/>
          <w:szCs w:val="28"/>
        </w:rPr>
        <w:t xml:space="preserve">обучающихся по направлению подготовки </w:t>
      </w:r>
      <w:r w:rsidR="003D022B" w:rsidRPr="003D022B">
        <w:rPr>
          <w:rFonts w:ascii="Times New Roman" w:hAnsi="Times New Roman" w:cs="Times New Roman"/>
          <w:bCs/>
          <w:sz w:val="28"/>
          <w:szCs w:val="28"/>
        </w:rPr>
        <w:t>51.03.03 «Социально - культурная деятельность»</w:t>
      </w:r>
      <w:r w:rsidR="0041532D" w:rsidRPr="003D022B">
        <w:rPr>
          <w:rFonts w:ascii="Times New Roman" w:hAnsi="Times New Roman" w:cs="Times New Roman"/>
          <w:bCs/>
          <w:sz w:val="28"/>
          <w:szCs w:val="28"/>
        </w:rPr>
        <w:t>, профиль подготовки «</w:t>
      </w:r>
      <w:r w:rsidR="003D022B" w:rsidRPr="003D022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Менеджмент социально-культурной деятельности</w:t>
      </w:r>
      <w:r w:rsidR="0041532D" w:rsidRPr="003D022B">
        <w:rPr>
          <w:rFonts w:ascii="Times New Roman" w:hAnsi="Times New Roman" w:cs="Times New Roman"/>
          <w:bCs/>
          <w:sz w:val="28"/>
          <w:szCs w:val="28"/>
        </w:rPr>
        <w:t>»</w:t>
      </w:r>
      <w:r w:rsidR="0041532D" w:rsidRPr="003D022B">
        <w:rPr>
          <w:rFonts w:ascii="Times New Roman" w:hAnsi="Times New Roman" w:cs="Times New Roman"/>
          <w:sz w:val="28"/>
          <w:szCs w:val="28"/>
        </w:rPr>
        <w:t>, квалификации (степени) «бакалавр», в том числе для инклюзивного инвалидов и лиц с ограниченными возможностями здоровья, в соответствии с федеральным государственным образовательным стандартом высшего образования, утвержденным приказом Министерства образования и науки РФ от 06.12.2017 г. № 11</w:t>
      </w:r>
      <w:r w:rsidR="00510E33">
        <w:rPr>
          <w:rFonts w:ascii="Times New Roman" w:hAnsi="Times New Roman" w:cs="Times New Roman"/>
          <w:sz w:val="28"/>
          <w:szCs w:val="28"/>
        </w:rPr>
        <w:t>79</w:t>
      </w:r>
      <w:r w:rsidR="0041532D" w:rsidRPr="003D022B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41532D" w:rsidRPr="003D022B">
        <w:rPr>
          <w:rFonts w:ascii="Times New Roman" w:hAnsi="Times New Roman" w:cs="Times New Roman"/>
          <w:sz w:val="28"/>
          <w:szCs w:val="28"/>
        </w:rPr>
        <w:t>с учетом профессиональных стандартов,</w:t>
      </w:r>
      <w:r w:rsidR="0041532D" w:rsidRPr="00AA7F68">
        <w:rPr>
          <w:rFonts w:ascii="Times New Roman" w:hAnsi="Times New Roman" w:cs="Times New Roman"/>
          <w:sz w:val="28"/>
          <w:szCs w:val="28"/>
        </w:rPr>
        <w:t xml:space="preserve"> соответствующих</w:t>
      </w:r>
      <w:proofErr w:type="gramEnd"/>
      <w:r w:rsidR="0041532D" w:rsidRPr="00AA7F68">
        <w:rPr>
          <w:rFonts w:ascii="Times New Roman" w:hAnsi="Times New Roman" w:cs="Times New Roman"/>
          <w:sz w:val="28"/>
          <w:szCs w:val="28"/>
        </w:rPr>
        <w:t xml:space="preserve"> профессиональной деятельности выпускников.</w:t>
      </w:r>
    </w:p>
    <w:p w14:paraId="6C79F723" w14:textId="77777777" w:rsidR="00687B6F" w:rsidRPr="00E23E2E" w:rsidRDefault="00687B6F" w:rsidP="00E23E2E">
      <w:pPr>
        <w:pStyle w:val="2"/>
        <w:jc w:val="center"/>
        <w:rPr>
          <w:rFonts w:ascii="Times New Roman" w:hAnsi="Times New Roman"/>
          <w:b w:val="0"/>
          <w:color w:val="auto"/>
          <w:sz w:val="28"/>
          <w:szCs w:val="28"/>
          <w:lang w:eastAsia="ru-RU"/>
        </w:rPr>
      </w:pPr>
      <w:bookmarkStart w:id="3" w:name="_Toc14965365"/>
      <w:r w:rsidRPr="00E23E2E">
        <w:rPr>
          <w:rFonts w:ascii="Times New Roman" w:hAnsi="Times New Roman"/>
          <w:color w:val="auto"/>
          <w:sz w:val="28"/>
          <w:szCs w:val="28"/>
          <w:lang w:eastAsia="ru-RU"/>
        </w:rPr>
        <w:t>1.2. Место дисциплины в структуре образовательной программы</w:t>
      </w:r>
      <w:bookmarkEnd w:id="3"/>
    </w:p>
    <w:p w14:paraId="1E0AF127" w14:textId="77777777" w:rsidR="00687B6F" w:rsidRPr="004C0B7A" w:rsidRDefault="00687B6F" w:rsidP="00687B6F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4D22D53" w14:textId="40A5640E" w:rsidR="00687B6F" w:rsidRPr="004C0B7A" w:rsidRDefault="00687B6F" w:rsidP="00687B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B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Дисциплина </w:t>
      </w:r>
      <w:r>
        <w:rPr>
          <w:rFonts w:ascii="Times New Roman" w:eastAsia="Calibri" w:hAnsi="Times New Roman" w:cs="Times New Roman"/>
          <w:sz w:val="28"/>
          <w:szCs w:val="28"/>
        </w:rPr>
        <w:t>«Основы культурологии</w:t>
      </w:r>
      <w:r w:rsidRPr="004C0B7A">
        <w:rPr>
          <w:rFonts w:ascii="Times New Roman" w:eastAsia="Calibri" w:hAnsi="Times New Roman" w:cs="Times New Roman"/>
          <w:sz w:val="28"/>
          <w:szCs w:val="28"/>
        </w:rPr>
        <w:t>»</w:t>
      </w:r>
      <w:r w:rsidR="007344D9">
        <w:rPr>
          <w:rFonts w:ascii="Times New Roman" w:eastAsia="Calibri" w:hAnsi="Times New Roman" w:cs="Times New Roman"/>
          <w:sz w:val="28"/>
          <w:szCs w:val="28"/>
        </w:rPr>
        <w:t xml:space="preserve"> (Б</w:t>
      </w:r>
      <w:proofErr w:type="gramStart"/>
      <w:r w:rsidR="007344D9">
        <w:rPr>
          <w:rFonts w:ascii="Times New Roman" w:eastAsia="Calibri" w:hAnsi="Times New Roman" w:cs="Times New Roman"/>
          <w:sz w:val="28"/>
          <w:szCs w:val="28"/>
        </w:rPr>
        <w:t>1</w:t>
      </w:r>
      <w:proofErr w:type="gramEnd"/>
      <w:r w:rsidR="007344D9">
        <w:rPr>
          <w:rFonts w:ascii="Times New Roman" w:eastAsia="Calibri" w:hAnsi="Times New Roman" w:cs="Times New Roman"/>
          <w:sz w:val="28"/>
          <w:szCs w:val="28"/>
        </w:rPr>
        <w:t>.О.10)</w:t>
      </w:r>
      <w:r w:rsidRPr="004C0B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344D9" w:rsidRPr="004C0B7A">
        <w:rPr>
          <w:rFonts w:ascii="Times New Roman" w:eastAsia="Times New Roman" w:hAnsi="Times New Roman" w:cs="Times New Roman"/>
          <w:sz w:val="28"/>
          <w:szCs w:val="28"/>
          <w:lang w:eastAsia="ru-RU"/>
        </w:rPr>
        <w:t>входит в блок об</w:t>
      </w:r>
      <w:r w:rsidR="007344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язательных дисциплин базовой части Б.1. Дисциплины (модули) </w:t>
      </w:r>
      <w:r w:rsidR="009A009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рабочих</w:t>
      </w:r>
      <w:r w:rsidR="009A0094" w:rsidRPr="004C0B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</w:t>
      </w:r>
      <w:r w:rsidR="009A0094">
        <w:rPr>
          <w:rFonts w:ascii="Times New Roman" w:eastAsia="Times New Roman" w:hAnsi="Times New Roman" w:cs="Times New Roman"/>
          <w:sz w:val="28"/>
          <w:szCs w:val="28"/>
          <w:lang w:eastAsia="ru-RU"/>
        </w:rPr>
        <w:t>ных планов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подготовки бакалавров</w:t>
      </w:r>
      <w:r w:rsidRPr="004C0B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нап</w:t>
      </w:r>
      <w:r w:rsidR="00A46D8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равлению</w:t>
      </w:r>
      <w:r w:rsidR="00D211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подготовки </w:t>
      </w:r>
      <w:r w:rsidR="003D022B" w:rsidRPr="003D022B">
        <w:rPr>
          <w:rFonts w:ascii="Times New Roman" w:hAnsi="Times New Roman" w:cs="Times New Roman"/>
          <w:bCs/>
          <w:sz w:val="28"/>
          <w:szCs w:val="28"/>
        </w:rPr>
        <w:t>51.03.03 «Социально - культурная деятельность»</w:t>
      </w:r>
      <w:r w:rsidR="0041532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4C0B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Изучение этой дисциплины </w:t>
      </w:r>
      <w:r>
        <w:rPr>
          <w:rFonts w:ascii="Times New Roman" w:eastAsia="Calibri" w:hAnsi="Times New Roman" w:cs="Times New Roman"/>
          <w:sz w:val="28"/>
          <w:szCs w:val="28"/>
        </w:rPr>
        <w:t>способствует</w:t>
      </w:r>
      <w:r w:rsidR="00D2110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расширению культурологического знания, </w:t>
      </w:r>
      <w:r w:rsidRPr="004C0B7A">
        <w:rPr>
          <w:rFonts w:ascii="Times New Roman" w:eastAsia="Calibri" w:hAnsi="Times New Roman" w:cs="Times New Roman"/>
          <w:sz w:val="28"/>
          <w:szCs w:val="28"/>
        </w:rPr>
        <w:t>уси</w:t>
      </w:r>
      <w:r>
        <w:rPr>
          <w:rFonts w:ascii="Times New Roman" w:eastAsia="Calibri" w:hAnsi="Times New Roman" w:cs="Times New Roman"/>
          <w:sz w:val="28"/>
          <w:szCs w:val="28"/>
        </w:rPr>
        <w:t>лению теоретической</w:t>
      </w:r>
      <w:r w:rsidRPr="004C0B7A">
        <w:rPr>
          <w:rFonts w:ascii="Times New Roman" w:eastAsia="Calibri" w:hAnsi="Times New Roman" w:cs="Times New Roman"/>
          <w:sz w:val="28"/>
          <w:szCs w:val="28"/>
        </w:rPr>
        <w:t xml:space="preserve"> и практической направленности профессионал</w:t>
      </w:r>
      <w:r>
        <w:rPr>
          <w:rFonts w:ascii="Times New Roman" w:eastAsia="Calibri" w:hAnsi="Times New Roman" w:cs="Times New Roman"/>
          <w:sz w:val="28"/>
          <w:szCs w:val="28"/>
        </w:rPr>
        <w:t>ьной подготовки бакалавра. Она коррелирует с</w:t>
      </w:r>
      <w:r w:rsidRPr="004C0B7A">
        <w:rPr>
          <w:rFonts w:ascii="Times New Roman" w:eastAsia="Calibri" w:hAnsi="Times New Roman" w:cs="Times New Roman"/>
          <w:sz w:val="28"/>
          <w:szCs w:val="28"/>
        </w:rPr>
        <w:t xml:space="preserve"> дисци</w:t>
      </w:r>
      <w:r>
        <w:rPr>
          <w:rFonts w:ascii="Times New Roman" w:eastAsia="Calibri" w:hAnsi="Times New Roman" w:cs="Times New Roman"/>
          <w:sz w:val="28"/>
          <w:szCs w:val="28"/>
        </w:rPr>
        <w:t>плиной «Мировая художественная культура</w:t>
      </w:r>
      <w:r w:rsidR="00F91A6B">
        <w:rPr>
          <w:rFonts w:ascii="Times New Roman" w:eastAsia="Calibri" w:hAnsi="Times New Roman" w:cs="Times New Roman"/>
          <w:sz w:val="28"/>
          <w:szCs w:val="28"/>
        </w:rPr>
        <w:t>»</w:t>
      </w:r>
      <w:r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Pr="004C0B7A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ля освоения дисциплины бакалавры</w:t>
      </w:r>
      <w:r w:rsidRPr="004C0B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используют знания, умения, навыки, сформированные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средней школе при изучении гуманитарных дисциплин и предметов эстетического цикла</w:t>
      </w:r>
      <w:r w:rsidRPr="004C0B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14:paraId="2E219FEC" w14:textId="77777777" w:rsidR="00687B6F" w:rsidRPr="00E23E2E" w:rsidRDefault="00687B6F" w:rsidP="00E23E2E">
      <w:pPr>
        <w:pStyle w:val="2"/>
        <w:jc w:val="center"/>
        <w:rPr>
          <w:rFonts w:ascii="Times New Roman" w:eastAsia="Calibri" w:hAnsi="Times New Roman"/>
          <w:b w:val="0"/>
          <w:color w:val="auto"/>
          <w:sz w:val="28"/>
          <w:szCs w:val="28"/>
        </w:rPr>
      </w:pPr>
      <w:bookmarkStart w:id="4" w:name="_Toc14965366"/>
      <w:r w:rsidRPr="00E23E2E">
        <w:rPr>
          <w:rFonts w:ascii="Times New Roman" w:eastAsia="Calibri" w:hAnsi="Times New Roman"/>
          <w:color w:val="auto"/>
          <w:sz w:val="28"/>
          <w:szCs w:val="28"/>
        </w:rPr>
        <w:t>1.3. Цель освоения дисциплины</w:t>
      </w:r>
      <w:bookmarkEnd w:id="4"/>
    </w:p>
    <w:p w14:paraId="5B00E13F" w14:textId="77777777" w:rsidR="00687B6F" w:rsidRPr="004C0B7A" w:rsidRDefault="00687B6F" w:rsidP="00687B6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</w:p>
    <w:p w14:paraId="4BCE16C9" w14:textId="77777777" w:rsidR="004C0B7A" w:rsidRPr="004C0B7A" w:rsidRDefault="00687B6F" w:rsidP="00687B6F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0B7A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Цель дисциплины </w:t>
      </w:r>
      <w:r w:rsidRPr="004C0B7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– </w:t>
      </w:r>
      <w:r w:rsidRPr="00820AE5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целостно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 видения мира культуры через призму теоретико-понятийного</w:t>
      </w:r>
      <w:r w:rsidRPr="00820A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компонента культ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уры, ознакомление с основными терминами, категориями и концепциями</w:t>
      </w:r>
      <w:r w:rsidRPr="00820AE5">
        <w:rPr>
          <w:rFonts w:ascii="Times New Roman" w:eastAsia="Times New Roman" w:hAnsi="Times New Roman" w:cs="Times New Roman"/>
          <w:sz w:val="28"/>
          <w:szCs w:val="28"/>
          <w:lang w:eastAsia="ru-RU"/>
        </w:rPr>
        <w:t>, активизация личностного и творческого потенциала, развитие умений по применению полученных знаний в практической и профессиональной деятельности.</w:t>
      </w:r>
    </w:p>
    <w:p w14:paraId="3C4D0240" w14:textId="77777777" w:rsidR="00DD06D2" w:rsidRDefault="004C0B7A" w:rsidP="00E23E2E">
      <w:pPr>
        <w:pStyle w:val="2"/>
        <w:jc w:val="center"/>
        <w:rPr>
          <w:rFonts w:ascii="Times New Roman" w:hAnsi="Times New Roman"/>
          <w:color w:val="auto"/>
          <w:sz w:val="28"/>
          <w:szCs w:val="28"/>
          <w:lang w:eastAsia="ru-RU"/>
        </w:rPr>
      </w:pPr>
      <w:bookmarkStart w:id="5" w:name="_Toc14965367"/>
      <w:r w:rsidRPr="00E23E2E">
        <w:rPr>
          <w:rFonts w:ascii="Times New Roman" w:hAnsi="Times New Roman"/>
          <w:color w:val="auto"/>
          <w:sz w:val="28"/>
          <w:szCs w:val="28"/>
          <w:lang w:eastAsia="ru-RU"/>
        </w:rPr>
        <w:t xml:space="preserve">1.4. Планируемые результаты </w:t>
      </w:r>
      <w:proofErr w:type="gramStart"/>
      <w:r w:rsidRPr="00E23E2E">
        <w:rPr>
          <w:rFonts w:ascii="Times New Roman" w:hAnsi="Times New Roman"/>
          <w:color w:val="auto"/>
          <w:sz w:val="28"/>
          <w:szCs w:val="28"/>
          <w:lang w:eastAsia="ru-RU"/>
        </w:rPr>
        <w:t>обучения по дисциплине</w:t>
      </w:r>
      <w:bookmarkEnd w:id="5"/>
      <w:proofErr w:type="gramEnd"/>
    </w:p>
    <w:tbl>
      <w:tblPr>
        <w:tblStyle w:val="af"/>
        <w:tblW w:w="0" w:type="auto"/>
        <w:tblLayout w:type="fixed"/>
        <w:tblLook w:val="04A0" w:firstRow="1" w:lastRow="0" w:firstColumn="1" w:lastColumn="0" w:noHBand="0" w:noVBand="1"/>
      </w:tblPr>
      <w:tblGrid>
        <w:gridCol w:w="2235"/>
        <w:gridCol w:w="141"/>
        <w:gridCol w:w="3544"/>
        <w:gridCol w:w="3650"/>
      </w:tblGrid>
      <w:tr w:rsidR="009A0094" w:rsidRPr="009A0094" w14:paraId="2B7F1C57" w14:textId="77777777" w:rsidTr="00AE1EAE">
        <w:tc>
          <w:tcPr>
            <w:tcW w:w="2376" w:type="dxa"/>
            <w:gridSpan w:val="2"/>
            <w:vAlign w:val="center"/>
          </w:tcPr>
          <w:p w14:paraId="715C13EF" w14:textId="77777777" w:rsidR="009A0094" w:rsidRPr="009A0094" w:rsidRDefault="009A0094" w:rsidP="009A0094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9A0094">
              <w:rPr>
                <w:rFonts w:eastAsia="Calibri"/>
                <w:b/>
                <w:bCs/>
                <w:sz w:val="24"/>
                <w:szCs w:val="24"/>
              </w:rPr>
              <w:t>Формируемые компетенции</w:t>
            </w:r>
          </w:p>
        </w:tc>
        <w:tc>
          <w:tcPr>
            <w:tcW w:w="3544" w:type="dxa"/>
            <w:vAlign w:val="center"/>
          </w:tcPr>
          <w:p w14:paraId="7475AAFC" w14:textId="77777777" w:rsidR="009A0094" w:rsidRPr="009A0094" w:rsidRDefault="009A0094" w:rsidP="009A0094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9A0094">
              <w:rPr>
                <w:b/>
                <w:sz w:val="24"/>
                <w:szCs w:val="24"/>
              </w:rPr>
              <w:t>Индикаторы достижения компетенций</w:t>
            </w:r>
          </w:p>
        </w:tc>
        <w:tc>
          <w:tcPr>
            <w:tcW w:w="3650" w:type="dxa"/>
            <w:vAlign w:val="center"/>
          </w:tcPr>
          <w:p w14:paraId="612D8CCA" w14:textId="77777777" w:rsidR="009A0094" w:rsidRPr="009A0094" w:rsidRDefault="009A0094" w:rsidP="009A0094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9A0094">
              <w:rPr>
                <w:rFonts w:eastAsia="Calibri"/>
                <w:b/>
                <w:bCs/>
                <w:sz w:val="24"/>
                <w:szCs w:val="24"/>
              </w:rPr>
              <w:t>Планируемые результаты практической деятельности, обеспечивающие формирование компетенций</w:t>
            </w:r>
          </w:p>
        </w:tc>
      </w:tr>
      <w:tr w:rsidR="0041532D" w:rsidRPr="009A0094" w14:paraId="2E1AB54D" w14:textId="77777777" w:rsidTr="0041532D">
        <w:tc>
          <w:tcPr>
            <w:tcW w:w="9570" w:type="dxa"/>
            <w:gridSpan w:val="4"/>
          </w:tcPr>
          <w:p w14:paraId="466F1237" w14:textId="77777777" w:rsidR="0041532D" w:rsidRPr="009A0094" w:rsidRDefault="0041532D" w:rsidP="0041532D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Универсальные</w:t>
            </w:r>
            <w:r w:rsidRPr="009A0094">
              <w:rPr>
                <w:rFonts w:eastAsia="Calibri"/>
                <w:sz w:val="24"/>
                <w:szCs w:val="24"/>
              </w:rPr>
              <w:t xml:space="preserve"> компетенции</w:t>
            </w:r>
          </w:p>
        </w:tc>
      </w:tr>
      <w:tr w:rsidR="003D022B" w:rsidRPr="009A0094" w14:paraId="1C6E1724" w14:textId="77777777" w:rsidTr="00AE1EAE">
        <w:tc>
          <w:tcPr>
            <w:tcW w:w="2235" w:type="dxa"/>
          </w:tcPr>
          <w:p w14:paraId="51AA2556" w14:textId="77777777" w:rsidR="003D022B" w:rsidRDefault="003D022B" w:rsidP="0041532D">
            <w:pPr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УК -</w:t>
            </w:r>
            <w:r w:rsidR="007344D9">
              <w:rPr>
                <w:rFonts w:eastAsia="Calibri"/>
                <w:sz w:val="24"/>
                <w:szCs w:val="24"/>
              </w:rPr>
              <w:t xml:space="preserve"> </w:t>
            </w:r>
            <w:r>
              <w:rPr>
                <w:rFonts w:eastAsia="Calibri"/>
                <w:sz w:val="24"/>
                <w:szCs w:val="24"/>
              </w:rPr>
              <w:t>1</w:t>
            </w:r>
            <w:r w:rsidRPr="003D022B">
              <w:rPr>
                <w:rFonts w:eastAsia="Calibri"/>
                <w:sz w:val="24"/>
                <w:szCs w:val="24"/>
              </w:rPr>
              <w:t xml:space="preserve">. </w:t>
            </w:r>
            <w:r w:rsidRPr="003D022B">
              <w:rPr>
                <w:sz w:val="24"/>
                <w:szCs w:val="24"/>
              </w:rPr>
              <w:t xml:space="preserve">Способен осуществлять </w:t>
            </w:r>
            <w:r w:rsidRPr="003D022B">
              <w:rPr>
                <w:sz w:val="24"/>
                <w:szCs w:val="24"/>
              </w:rPr>
              <w:lastRenderedPageBreak/>
              <w:t>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3685" w:type="dxa"/>
            <w:gridSpan w:val="2"/>
          </w:tcPr>
          <w:p w14:paraId="07673055" w14:textId="77777777" w:rsidR="00360D49" w:rsidRPr="00360D49" w:rsidRDefault="00360D49" w:rsidP="00AE1EAE">
            <w:pPr>
              <w:contextualSpacing/>
              <w:jc w:val="both"/>
              <w:rPr>
                <w:sz w:val="24"/>
                <w:szCs w:val="24"/>
              </w:rPr>
            </w:pPr>
            <w:r w:rsidRPr="00360D49">
              <w:rPr>
                <w:sz w:val="24"/>
                <w:szCs w:val="24"/>
              </w:rPr>
              <w:lastRenderedPageBreak/>
              <w:t xml:space="preserve">УК-1.1. Знать: </w:t>
            </w:r>
          </w:p>
          <w:p w14:paraId="1CB5E96C" w14:textId="77777777" w:rsidR="00360D49" w:rsidRPr="00360D49" w:rsidRDefault="00360D49" w:rsidP="00360D49">
            <w:pPr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360D49">
              <w:rPr>
                <w:sz w:val="24"/>
                <w:szCs w:val="24"/>
              </w:rPr>
              <w:t>основные теоретико-</w:t>
            </w:r>
            <w:r w:rsidRPr="00360D49">
              <w:rPr>
                <w:sz w:val="24"/>
                <w:szCs w:val="24"/>
              </w:rPr>
              <w:lastRenderedPageBreak/>
              <w:t xml:space="preserve">методологические положения философии, социологии, культурологи, экономики; </w:t>
            </w:r>
          </w:p>
          <w:p w14:paraId="09C8A516" w14:textId="77777777" w:rsidR="00360D49" w:rsidRPr="00360D49" w:rsidRDefault="00360D49" w:rsidP="00360D49">
            <w:pPr>
              <w:contextualSpacing/>
              <w:jc w:val="both"/>
              <w:rPr>
                <w:sz w:val="24"/>
                <w:szCs w:val="24"/>
              </w:rPr>
            </w:pPr>
            <w:r w:rsidRPr="00360D49">
              <w:rPr>
                <w:sz w:val="24"/>
                <w:szCs w:val="24"/>
              </w:rPr>
              <w:t xml:space="preserve">УК-1.2. Уметь: </w:t>
            </w:r>
          </w:p>
          <w:p w14:paraId="7171F017" w14:textId="77777777" w:rsidR="00360D49" w:rsidRPr="00360D49" w:rsidRDefault="00360D49" w:rsidP="00360D49">
            <w:pPr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360D49">
              <w:rPr>
                <w:sz w:val="24"/>
                <w:szCs w:val="24"/>
              </w:rPr>
              <w:t xml:space="preserve">обосновывать и адекватно оценивать  современные явления и процессы в общественной жизни на основе системного подхода; </w:t>
            </w:r>
          </w:p>
          <w:p w14:paraId="3B149DEA" w14:textId="77777777" w:rsidR="00360D49" w:rsidRPr="00360D49" w:rsidRDefault="00360D49" w:rsidP="00360D49">
            <w:pPr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360D49">
              <w:rPr>
                <w:sz w:val="24"/>
                <w:szCs w:val="24"/>
              </w:rPr>
              <w:t xml:space="preserve">самостоятельно анализировать общенаучные тенденции и направления развития </w:t>
            </w:r>
            <w:proofErr w:type="spellStart"/>
            <w:r w:rsidRPr="00360D49">
              <w:rPr>
                <w:sz w:val="24"/>
                <w:szCs w:val="24"/>
              </w:rPr>
              <w:t>социогуманитарных</w:t>
            </w:r>
            <w:proofErr w:type="spellEnd"/>
            <w:r w:rsidRPr="00360D49">
              <w:rPr>
                <w:sz w:val="24"/>
                <w:szCs w:val="24"/>
              </w:rPr>
              <w:t xml:space="preserve"> наук в условиях информационного общества; самостоятельно </w:t>
            </w:r>
            <w:r>
              <w:rPr>
                <w:sz w:val="24"/>
                <w:szCs w:val="24"/>
              </w:rPr>
              <w:t xml:space="preserve">- </w:t>
            </w:r>
            <w:r w:rsidRPr="00360D49">
              <w:rPr>
                <w:sz w:val="24"/>
                <w:szCs w:val="24"/>
              </w:rPr>
              <w:t xml:space="preserve">анализировать культурологическую, естественнонаучную, историческую, </w:t>
            </w:r>
            <w:proofErr w:type="spellStart"/>
            <w:r w:rsidRPr="00360D49">
              <w:rPr>
                <w:sz w:val="24"/>
                <w:szCs w:val="24"/>
              </w:rPr>
              <w:t>психологопедагогическую</w:t>
            </w:r>
            <w:proofErr w:type="spellEnd"/>
            <w:r w:rsidRPr="00360D49">
              <w:rPr>
                <w:sz w:val="24"/>
                <w:szCs w:val="24"/>
              </w:rPr>
              <w:t xml:space="preserve"> информацию; </w:t>
            </w:r>
          </w:p>
          <w:p w14:paraId="20FAE1B7" w14:textId="77777777" w:rsidR="00360D49" w:rsidRPr="00360D49" w:rsidRDefault="00360D49" w:rsidP="00360D49">
            <w:pPr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360D49">
              <w:rPr>
                <w:sz w:val="24"/>
                <w:szCs w:val="24"/>
              </w:rPr>
              <w:t xml:space="preserve">сопоставлять различные точки зрения на многообразие явлений и событий, аргументировано обосновывать своё мнение. </w:t>
            </w:r>
          </w:p>
          <w:p w14:paraId="53B1FCCD" w14:textId="77777777" w:rsidR="00360D49" w:rsidRPr="00360D49" w:rsidRDefault="00360D49" w:rsidP="00360D49">
            <w:pPr>
              <w:contextualSpacing/>
              <w:jc w:val="both"/>
              <w:rPr>
                <w:sz w:val="24"/>
                <w:szCs w:val="24"/>
              </w:rPr>
            </w:pPr>
            <w:r w:rsidRPr="00360D49">
              <w:rPr>
                <w:sz w:val="24"/>
                <w:szCs w:val="24"/>
              </w:rPr>
              <w:t xml:space="preserve">УК-1.3. Владеть: </w:t>
            </w:r>
          </w:p>
          <w:p w14:paraId="6E3C1DB6" w14:textId="77777777" w:rsidR="00360D49" w:rsidRPr="00360D49" w:rsidRDefault="00360D49" w:rsidP="00360D49">
            <w:pPr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360D49">
              <w:rPr>
                <w:sz w:val="24"/>
                <w:szCs w:val="24"/>
              </w:rPr>
              <w:t xml:space="preserve">способностью анализировать и синтезировать информацию, связанную с проблемами современного общества, а также природой и технологиями формирования основ личностного мировоззрения; </w:t>
            </w:r>
          </w:p>
          <w:p w14:paraId="134CB5C6" w14:textId="77777777" w:rsidR="003D022B" w:rsidRPr="00AE1EAE" w:rsidRDefault="00360D49" w:rsidP="00360D49">
            <w:pPr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360D49">
              <w:rPr>
                <w:sz w:val="24"/>
                <w:szCs w:val="24"/>
              </w:rPr>
              <w:t xml:space="preserve">методологией и методикой изучения наиболее значимых фактов, явлений, процессов в </w:t>
            </w:r>
            <w:proofErr w:type="spellStart"/>
            <w:r w:rsidRPr="00360D49">
              <w:rPr>
                <w:sz w:val="24"/>
                <w:szCs w:val="24"/>
              </w:rPr>
              <w:t>социогуманитарной</w:t>
            </w:r>
            <w:proofErr w:type="spellEnd"/>
            <w:r w:rsidRPr="00360D49">
              <w:rPr>
                <w:sz w:val="24"/>
                <w:szCs w:val="24"/>
              </w:rPr>
              <w:t xml:space="preserve"> сфере.</w:t>
            </w:r>
          </w:p>
        </w:tc>
        <w:tc>
          <w:tcPr>
            <w:tcW w:w="3650" w:type="dxa"/>
          </w:tcPr>
          <w:p w14:paraId="00E61AB7" w14:textId="77777777" w:rsidR="00970A4F" w:rsidRPr="00360D49" w:rsidRDefault="00970A4F" w:rsidP="00970A4F">
            <w:pPr>
              <w:contextualSpacing/>
              <w:jc w:val="both"/>
              <w:rPr>
                <w:sz w:val="24"/>
                <w:szCs w:val="24"/>
              </w:rPr>
            </w:pPr>
            <w:r w:rsidRPr="00360D49">
              <w:rPr>
                <w:sz w:val="24"/>
                <w:szCs w:val="24"/>
              </w:rPr>
              <w:lastRenderedPageBreak/>
              <w:t xml:space="preserve">УК-1.1. Знать: </w:t>
            </w:r>
          </w:p>
          <w:p w14:paraId="169B9149" w14:textId="77777777" w:rsidR="00970A4F" w:rsidRDefault="00970A4F" w:rsidP="00970A4F">
            <w:pPr>
              <w:ind w:firstLine="708"/>
              <w:jc w:val="both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 </w:t>
            </w:r>
            <w:r w:rsidRPr="00311CA5">
              <w:rPr>
                <w:sz w:val="24"/>
                <w:szCs w:val="24"/>
              </w:rPr>
              <w:t xml:space="preserve">основные источники </w:t>
            </w:r>
            <w:r w:rsidRPr="00311CA5">
              <w:rPr>
                <w:sz w:val="24"/>
                <w:szCs w:val="24"/>
              </w:rPr>
              <w:lastRenderedPageBreak/>
              <w:t>получения знаний по дисциплине;</w:t>
            </w:r>
          </w:p>
          <w:p w14:paraId="692156D7" w14:textId="77777777" w:rsidR="00970A4F" w:rsidRDefault="00970A4F" w:rsidP="00970A4F">
            <w:pPr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311CA5">
              <w:rPr>
                <w:sz w:val="24"/>
                <w:szCs w:val="24"/>
              </w:rPr>
              <w:t>научные имена в разных сферах культуры,</w:t>
            </w:r>
            <w:r>
              <w:rPr>
                <w:sz w:val="24"/>
                <w:szCs w:val="24"/>
              </w:rPr>
              <w:t xml:space="preserve"> </w:t>
            </w:r>
            <w:r w:rsidRPr="00311CA5">
              <w:rPr>
                <w:sz w:val="24"/>
                <w:szCs w:val="24"/>
              </w:rPr>
              <w:t>основные труды исследователей по проблемам дисциплины</w:t>
            </w:r>
            <w:r>
              <w:rPr>
                <w:sz w:val="24"/>
                <w:szCs w:val="24"/>
              </w:rPr>
              <w:t>;</w:t>
            </w:r>
          </w:p>
          <w:p w14:paraId="3F0D59B9" w14:textId="77777777" w:rsidR="00970A4F" w:rsidRPr="00311CA5" w:rsidRDefault="00970A4F" w:rsidP="00970A4F">
            <w:pPr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311CA5">
              <w:rPr>
                <w:sz w:val="24"/>
                <w:szCs w:val="24"/>
              </w:rPr>
              <w:t>формы исследовательской и творческой деятельности по предмету</w:t>
            </w:r>
            <w:r>
              <w:rPr>
                <w:sz w:val="24"/>
                <w:szCs w:val="24"/>
              </w:rPr>
              <w:t>.</w:t>
            </w:r>
          </w:p>
          <w:p w14:paraId="7E37E7AB" w14:textId="77777777" w:rsidR="00970A4F" w:rsidRPr="00360D49" w:rsidRDefault="00970A4F" w:rsidP="00970A4F">
            <w:pPr>
              <w:contextualSpacing/>
              <w:jc w:val="both"/>
              <w:rPr>
                <w:sz w:val="24"/>
                <w:szCs w:val="24"/>
              </w:rPr>
            </w:pPr>
            <w:r w:rsidRPr="00360D49">
              <w:rPr>
                <w:sz w:val="24"/>
                <w:szCs w:val="24"/>
              </w:rPr>
              <w:t xml:space="preserve">УК-1.2. Уметь: </w:t>
            </w:r>
          </w:p>
          <w:p w14:paraId="41BF86AE" w14:textId="77777777" w:rsidR="00970A4F" w:rsidRDefault="00970A4F" w:rsidP="00970A4F">
            <w:pPr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 </w:t>
            </w:r>
            <w:r w:rsidRPr="00311CA5">
              <w:rPr>
                <w:rFonts w:eastAsia="Calibri"/>
                <w:sz w:val="24"/>
                <w:szCs w:val="24"/>
              </w:rPr>
              <w:t xml:space="preserve"> </w:t>
            </w:r>
            <w:r w:rsidRPr="00311CA5">
              <w:rPr>
                <w:sz w:val="24"/>
                <w:szCs w:val="24"/>
              </w:rPr>
              <w:t>самостоятельно отбирать материл по темам дисциплины, анализировать его, делать выводы</w:t>
            </w:r>
            <w:r w:rsidRPr="00311CA5">
              <w:rPr>
                <w:rFonts w:eastAsia="Calibri"/>
                <w:sz w:val="24"/>
                <w:szCs w:val="24"/>
              </w:rPr>
              <w:t xml:space="preserve">; </w:t>
            </w:r>
          </w:p>
          <w:p w14:paraId="6B9E88EA" w14:textId="77777777" w:rsidR="00970A4F" w:rsidRDefault="00970A4F" w:rsidP="00970A4F">
            <w:pPr>
              <w:jc w:val="both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 </w:t>
            </w:r>
            <w:r w:rsidRPr="00311CA5">
              <w:rPr>
                <w:sz w:val="24"/>
                <w:szCs w:val="24"/>
              </w:rPr>
              <w:t>закономерности культурно-исторического развития на основании полученных теоретических знаний</w:t>
            </w:r>
            <w:r>
              <w:rPr>
                <w:sz w:val="24"/>
                <w:szCs w:val="24"/>
              </w:rPr>
              <w:t>;</w:t>
            </w:r>
          </w:p>
          <w:p w14:paraId="3BF772B1" w14:textId="77777777" w:rsidR="00970A4F" w:rsidRDefault="00970A4F" w:rsidP="00970A4F">
            <w:pPr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311CA5">
              <w:rPr>
                <w:sz w:val="24"/>
                <w:szCs w:val="24"/>
              </w:rPr>
              <w:t>самостоятельно разработать проект по предмету и организовать его проведение</w:t>
            </w:r>
          </w:p>
          <w:p w14:paraId="1EF7C98B" w14:textId="77777777" w:rsidR="00970A4F" w:rsidRPr="00360D49" w:rsidRDefault="00970A4F" w:rsidP="00970A4F">
            <w:pPr>
              <w:contextualSpacing/>
              <w:jc w:val="both"/>
              <w:rPr>
                <w:sz w:val="24"/>
                <w:szCs w:val="24"/>
              </w:rPr>
            </w:pPr>
            <w:r w:rsidRPr="00360D49">
              <w:rPr>
                <w:sz w:val="24"/>
                <w:szCs w:val="24"/>
              </w:rPr>
              <w:t xml:space="preserve">УК-1.3. Владеть: </w:t>
            </w:r>
          </w:p>
          <w:p w14:paraId="22FB99C9" w14:textId="77777777" w:rsidR="003D022B" w:rsidRDefault="00970A4F" w:rsidP="00970A4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навыками </w:t>
            </w:r>
            <w:r w:rsidRPr="00311CA5">
              <w:rPr>
                <w:sz w:val="24"/>
                <w:szCs w:val="24"/>
              </w:rPr>
              <w:t>изучения</w:t>
            </w:r>
            <w:r>
              <w:rPr>
                <w:sz w:val="24"/>
                <w:szCs w:val="24"/>
              </w:rPr>
              <w:t xml:space="preserve"> научной литературы по предмету;</w:t>
            </w:r>
          </w:p>
          <w:p w14:paraId="29478804" w14:textId="77777777" w:rsidR="00970A4F" w:rsidRDefault="00970A4F" w:rsidP="00970A4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311CA5">
              <w:rPr>
                <w:sz w:val="24"/>
                <w:szCs w:val="24"/>
              </w:rPr>
              <w:t>навыками исследовательской деятельности по проблемам культурологии</w:t>
            </w:r>
            <w:r>
              <w:rPr>
                <w:sz w:val="24"/>
                <w:szCs w:val="24"/>
              </w:rPr>
              <w:t>;</w:t>
            </w:r>
          </w:p>
          <w:p w14:paraId="3839CCAF" w14:textId="77777777" w:rsidR="00970A4F" w:rsidRDefault="00970A4F" w:rsidP="00970A4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311CA5">
              <w:rPr>
                <w:sz w:val="24"/>
                <w:szCs w:val="24"/>
              </w:rPr>
              <w:t>навыками проектирования, организации и проведения творческой деятельности по предмету</w:t>
            </w:r>
            <w:r>
              <w:rPr>
                <w:sz w:val="24"/>
                <w:szCs w:val="24"/>
              </w:rPr>
              <w:t>.</w:t>
            </w:r>
          </w:p>
        </w:tc>
      </w:tr>
      <w:tr w:rsidR="0041532D" w:rsidRPr="009A0094" w14:paraId="47428174" w14:textId="77777777" w:rsidTr="00AE1EAE">
        <w:tc>
          <w:tcPr>
            <w:tcW w:w="2235" w:type="dxa"/>
          </w:tcPr>
          <w:p w14:paraId="467A7115" w14:textId="77777777" w:rsidR="0041532D" w:rsidRPr="009A0094" w:rsidRDefault="004F03DA" w:rsidP="0041532D">
            <w:pPr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lastRenderedPageBreak/>
              <w:t>УК-5</w:t>
            </w:r>
            <w:r w:rsidR="0041532D" w:rsidRPr="009A0094">
              <w:rPr>
                <w:rFonts w:eastAsia="Calibri"/>
                <w:sz w:val="24"/>
                <w:szCs w:val="24"/>
              </w:rPr>
              <w:t xml:space="preserve">. </w:t>
            </w:r>
            <w:proofErr w:type="gramStart"/>
            <w:r>
              <w:rPr>
                <w:rFonts w:eastAsia="Calibri"/>
                <w:sz w:val="24"/>
                <w:szCs w:val="24"/>
              </w:rPr>
              <w:t>С</w:t>
            </w:r>
            <w:r w:rsidRPr="004F03DA">
              <w:rPr>
                <w:bCs/>
                <w:iCs/>
                <w:color w:val="000000"/>
                <w:sz w:val="24"/>
                <w:szCs w:val="24"/>
              </w:rPr>
              <w:t>пособен</w:t>
            </w:r>
            <w:proofErr w:type="gramEnd"/>
            <w:r w:rsidRPr="004F03DA">
              <w:rPr>
                <w:bCs/>
                <w:iCs/>
                <w:color w:val="000000"/>
                <w:sz w:val="24"/>
                <w:szCs w:val="24"/>
              </w:rPr>
              <w:t xml:space="preserve"> воспринимать межкультурное разнообразие общества в социально-историческом, этическом и философском контекстах</w:t>
            </w:r>
          </w:p>
          <w:p w14:paraId="62510486" w14:textId="77777777" w:rsidR="0041532D" w:rsidRPr="009A0094" w:rsidRDefault="0041532D" w:rsidP="0041532D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685" w:type="dxa"/>
            <w:gridSpan w:val="2"/>
          </w:tcPr>
          <w:p w14:paraId="592776F9" w14:textId="77777777" w:rsidR="003D022B" w:rsidRPr="00360D49" w:rsidRDefault="003D022B" w:rsidP="00AE1EAE">
            <w:pPr>
              <w:contextualSpacing/>
              <w:jc w:val="both"/>
              <w:rPr>
                <w:sz w:val="24"/>
                <w:szCs w:val="24"/>
              </w:rPr>
            </w:pPr>
            <w:r w:rsidRPr="00360D49">
              <w:rPr>
                <w:sz w:val="24"/>
                <w:szCs w:val="24"/>
              </w:rPr>
              <w:t xml:space="preserve">УК-5.1. Знать: </w:t>
            </w:r>
          </w:p>
          <w:p w14:paraId="5A0C16AE" w14:textId="77777777" w:rsidR="003D022B" w:rsidRPr="00360D49" w:rsidRDefault="00360D49" w:rsidP="00AE1EAE">
            <w:pPr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3D022B" w:rsidRPr="00360D49">
              <w:rPr>
                <w:sz w:val="24"/>
                <w:szCs w:val="24"/>
              </w:rPr>
              <w:t xml:space="preserve">многообразие культур и цивилизаций в их взаимодействии, основные понятия истории, культурологии, закономерности и этапы развития духовной и материальной культуры народов мира, основные подходы к изучению культурных явлений; </w:t>
            </w:r>
          </w:p>
          <w:p w14:paraId="1CCF0474" w14:textId="77777777" w:rsidR="003D022B" w:rsidRPr="00360D49" w:rsidRDefault="00360D49" w:rsidP="003D022B">
            <w:pPr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-</w:t>
            </w:r>
            <w:r w:rsidR="003D022B" w:rsidRPr="00360D49">
              <w:rPr>
                <w:sz w:val="24"/>
                <w:szCs w:val="24"/>
              </w:rPr>
              <w:t xml:space="preserve">роль  науки в развитии цивилизации, взаимодействие науки и техники и связанные с ними современные социальные и этические проблемы. </w:t>
            </w:r>
          </w:p>
          <w:p w14:paraId="4CEA978D" w14:textId="77777777" w:rsidR="003D022B" w:rsidRPr="00360D49" w:rsidRDefault="003D022B" w:rsidP="003D022B">
            <w:pPr>
              <w:contextualSpacing/>
              <w:jc w:val="both"/>
              <w:rPr>
                <w:sz w:val="24"/>
                <w:szCs w:val="24"/>
              </w:rPr>
            </w:pPr>
            <w:r w:rsidRPr="00360D49">
              <w:rPr>
                <w:sz w:val="24"/>
                <w:szCs w:val="24"/>
              </w:rPr>
              <w:lastRenderedPageBreak/>
              <w:t xml:space="preserve">УК-5.2. Уметь: </w:t>
            </w:r>
          </w:p>
          <w:p w14:paraId="5EC4EC04" w14:textId="77777777" w:rsidR="003D022B" w:rsidRPr="00360D49" w:rsidRDefault="00360D49" w:rsidP="003D022B">
            <w:pPr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3D022B" w:rsidRPr="00360D49">
              <w:rPr>
                <w:sz w:val="24"/>
                <w:szCs w:val="24"/>
              </w:rPr>
              <w:t xml:space="preserve">определять и применять способы межкультурного взаимодействия в различных социокультурных ситуациях; </w:t>
            </w:r>
          </w:p>
          <w:p w14:paraId="439F2F98" w14:textId="77777777" w:rsidR="003D022B" w:rsidRPr="00360D49" w:rsidRDefault="00360D49" w:rsidP="003D022B">
            <w:pPr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3D022B" w:rsidRPr="00360D49">
              <w:rPr>
                <w:sz w:val="24"/>
                <w:szCs w:val="24"/>
              </w:rPr>
              <w:t xml:space="preserve">применять научную терминологию и основные научные категории гуманитарного знания. </w:t>
            </w:r>
          </w:p>
          <w:p w14:paraId="4CF1A166" w14:textId="77777777" w:rsidR="003D022B" w:rsidRPr="00360D49" w:rsidRDefault="003D022B" w:rsidP="003D022B">
            <w:pPr>
              <w:contextualSpacing/>
              <w:jc w:val="both"/>
              <w:rPr>
                <w:sz w:val="24"/>
                <w:szCs w:val="24"/>
              </w:rPr>
            </w:pPr>
            <w:r w:rsidRPr="00360D49">
              <w:rPr>
                <w:sz w:val="24"/>
                <w:szCs w:val="24"/>
              </w:rPr>
              <w:t xml:space="preserve">УК-5.3. Владеть: </w:t>
            </w:r>
          </w:p>
          <w:p w14:paraId="6CC9B552" w14:textId="77777777" w:rsidR="003D022B" w:rsidRPr="00360D49" w:rsidRDefault="00360D49" w:rsidP="003D022B">
            <w:pPr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3D022B" w:rsidRPr="00360D49">
              <w:rPr>
                <w:sz w:val="24"/>
                <w:szCs w:val="24"/>
              </w:rPr>
              <w:t xml:space="preserve">навыками применения способов межкультурного взаимодействия в различных социокультурных ситуациях; </w:t>
            </w:r>
          </w:p>
          <w:p w14:paraId="113E00E1" w14:textId="77777777" w:rsidR="0041532D" w:rsidRPr="003D022B" w:rsidRDefault="00360D49" w:rsidP="003D022B">
            <w:pPr>
              <w:contextualSpacing/>
              <w:jc w:val="both"/>
            </w:pPr>
            <w:r>
              <w:rPr>
                <w:sz w:val="24"/>
                <w:szCs w:val="24"/>
              </w:rPr>
              <w:t xml:space="preserve">- </w:t>
            </w:r>
            <w:r w:rsidR="003D022B" w:rsidRPr="00360D49">
              <w:rPr>
                <w:sz w:val="24"/>
                <w:szCs w:val="24"/>
              </w:rPr>
              <w:t>навыками самостоятельного анализа и оценки исторических явлений и вклада исторических деятелей в развитие цивилизации.</w:t>
            </w:r>
          </w:p>
        </w:tc>
        <w:tc>
          <w:tcPr>
            <w:tcW w:w="3650" w:type="dxa"/>
          </w:tcPr>
          <w:p w14:paraId="12B47568" w14:textId="77777777" w:rsidR="00360D49" w:rsidRDefault="003C28BE" w:rsidP="00A7720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УК-5.1. Знать </w:t>
            </w:r>
          </w:p>
          <w:p w14:paraId="3008DD11" w14:textId="77777777" w:rsidR="009D289A" w:rsidRPr="003C28BE" w:rsidRDefault="00360D49" w:rsidP="00A7720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9D289A" w:rsidRPr="009D289A">
              <w:rPr>
                <w:iCs/>
                <w:color w:val="000000"/>
                <w:sz w:val="24"/>
                <w:szCs w:val="24"/>
              </w:rPr>
              <w:t xml:space="preserve">базовые категории культурологии; </w:t>
            </w:r>
          </w:p>
          <w:p w14:paraId="5F159730" w14:textId="77777777" w:rsidR="009D289A" w:rsidRPr="009D289A" w:rsidRDefault="00360D49" w:rsidP="00A7720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9D289A" w:rsidRPr="009D289A">
              <w:rPr>
                <w:sz w:val="24"/>
                <w:szCs w:val="24"/>
              </w:rPr>
              <w:t xml:space="preserve">уникальные исторические феномены культуры; </w:t>
            </w:r>
          </w:p>
          <w:p w14:paraId="5A55E740" w14:textId="77777777" w:rsidR="00360D49" w:rsidRDefault="00360D49" w:rsidP="00A7720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УК-5.2</w:t>
            </w:r>
            <w:r w:rsidR="003C28BE">
              <w:rPr>
                <w:sz w:val="24"/>
                <w:szCs w:val="24"/>
              </w:rPr>
              <w:t xml:space="preserve">. Уметь </w:t>
            </w:r>
          </w:p>
          <w:p w14:paraId="2C9561C9" w14:textId="77777777" w:rsidR="009D289A" w:rsidRPr="009D289A" w:rsidRDefault="00360D49" w:rsidP="00A7720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9D289A" w:rsidRPr="009D289A">
              <w:rPr>
                <w:sz w:val="24"/>
                <w:szCs w:val="24"/>
              </w:rPr>
              <w:t xml:space="preserve">выявлять особенности и своеобразие культур различных эпох и цивилизаций, различия между </w:t>
            </w:r>
            <w:proofErr w:type="spellStart"/>
            <w:r w:rsidR="009D289A" w:rsidRPr="009D289A">
              <w:rPr>
                <w:sz w:val="24"/>
                <w:szCs w:val="24"/>
              </w:rPr>
              <w:t>этнонациональными</w:t>
            </w:r>
            <w:proofErr w:type="spellEnd"/>
            <w:r w:rsidR="009D289A" w:rsidRPr="009D289A">
              <w:rPr>
                <w:sz w:val="24"/>
                <w:szCs w:val="24"/>
              </w:rPr>
              <w:t xml:space="preserve"> культурами и общечеловеческие ценностные модели;</w:t>
            </w:r>
          </w:p>
          <w:p w14:paraId="79D52632" w14:textId="77777777" w:rsidR="009D289A" w:rsidRPr="009D289A" w:rsidRDefault="00360D49" w:rsidP="00A7720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9D289A" w:rsidRPr="009D289A">
              <w:rPr>
                <w:iCs/>
                <w:color w:val="000000"/>
                <w:sz w:val="24"/>
                <w:szCs w:val="24"/>
              </w:rPr>
              <w:t>выстраивать межкультурные коммуникации</w:t>
            </w:r>
            <w:r w:rsidR="009D289A" w:rsidRPr="009D289A">
              <w:rPr>
                <w:sz w:val="24"/>
                <w:szCs w:val="24"/>
              </w:rPr>
              <w:t>;</w:t>
            </w:r>
          </w:p>
          <w:p w14:paraId="012745A1" w14:textId="77777777" w:rsidR="009D289A" w:rsidRPr="009D289A" w:rsidRDefault="00360D49" w:rsidP="00A7720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9D289A" w:rsidRPr="009D289A">
              <w:rPr>
                <w:sz w:val="24"/>
                <w:szCs w:val="24"/>
              </w:rPr>
              <w:t xml:space="preserve">соотносить культурный и </w:t>
            </w:r>
            <w:r w:rsidR="009D289A" w:rsidRPr="009D289A">
              <w:rPr>
                <w:sz w:val="24"/>
                <w:szCs w:val="24"/>
              </w:rPr>
              <w:lastRenderedPageBreak/>
              <w:t>социально-духовный опыт с личными духовными и ценностными ориентирами.</w:t>
            </w:r>
          </w:p>
          <w:p w14:paraId="5AA6CF89" w14:textId="77777777" w:rsidR="00360D49" w:rsidRDefault="003C28BE" w:rsidP="009D289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УК-5.</w:t>
            </w:r>
            <w:r w:rsidR="00360D49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. Владеть</w:t>
            </w:r>
            <w:r w:rsidR="00A77209" w:rsidRPr="009D289A">
              <w:rPr>
                <w:sz w:val="24"/>
                <w:szCs w:val="24"/>
              </w:rPr>
              <w:t xml:space="preserve"> </w:t>
            </w:r>
            <w:r w:rsidR="009D289A" w:rsidRPr="009D289A">
              <w:rPr>
                <w:iCs/>
                <w:color w:val="000000"/>
                <w:sz w:val="24"/>
                <w:szCs w:val="24"/>
              </w:rPr>
              <w:t>навыками</w:t>
            </w:r>
            <w:r w:rsidR="009D289A" w:rsidRPr="009D289A">
              <w:rPr>
                <w:sz w:val="24"/>
                <w:szCs w:val="24"/>
              </w:rPr>
              <w:t xml:space="preserve"> </w:t>
            </w:r>
          </w:p>
          <w:p w14:paraId="4C748E64" w14:textId="77777777" w:rsidR="009D289A" w:rsidRPr="009D289A" w:rsidRDefault="00360D49" w:rsidP="009D289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9D289A" w:rsidRPr="009D289A">
              <w:rPr>
                <w:sz w:val="24"/>
                <w:szCs w:val="24"/>
              </w:rPr>
              <w:t>интерпретации культурно-исторических феноменов в гуманистическом контексте;</w:t>
            </w:r>
          </w:p>
          <w:p w14:paraId="2E876C8B" w14:textId="77777777" w:rsidR="009D289A" w:rsidRPr="009D289A" w:rsidRDefault="00360D49" w:rsidP="009D289A">
            <w:pPr>
              <w:jc w:val="both"/>
              <w:rPr>
                <w:iCs/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9D289A" w:rsidRPr="009D289A">
              <w:rPr>
                <w:iCs/>
                <w:color w:val="000000"/>
                <w:sz w:val="24"/>
                <w:szCs w:val="24"/>
              </w:rPr>
              <w:t>самостоятельного анализа явлений культуры с аксиологических, мировоззренческих и эстетических позиций;</w:t>
            </w:r>
          </w:p>
          <w:p w14:paraId="1C5BDEA6" w14:textId="77777777" w:rsidR="009D289A" w:rsidRPr="009D289A" w:rsidRDefault="00360D49" w:rsidP="009D289A">
            <w:pPr>
              <w:jc w:val="both"/>
              <w:rPr>
                <w:iCs/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9D289A" w:rsidRPr="009D289A">
              <w:rPr>
                <w:iCs/>
                <w:color w:val="000000"/>
                <w:sz w:val="24"/>
                <w:szCs w:val="24"/>
              </w:rPr>
              <w:t>ведения культурного диалога по проблемам культурологии.</w:t>
            </w:r>
          </w:p>
          <w:p w14:paraId="0B794B18" w14:textId="77777777" w:rsidR="0041532D" w:rsidRPr="009A0094" w:rsidRDefault="0041532D" w:rsidP="00A77209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</w:tr>
    </w:tbl>
    <w:p w14:paraId="5D6D1FA6" w14:textId="77777777" w:rsidR="00574F9E" w:rsidRDefault="00574F9E" w:rsidP="00574F9E">
      <w:pPr>
        <w:pStyle w:val="1"/>
        <w:spacing w:before="0" w:line="240" w:lineRule="auto"/>
        <w:jc w:val="center"/>
        <w:rPr>
          <w:rFonts w:ascii="Times New Roman" w:hAnsi="Times New Roman"/>
          <w:color w:val="auto"/>
          <w:lang w:eastAsia="ru-RU"/>
        </w:rPr>
      </w:pPr>
      <w:bookmarkStart w:id="6" w:name="_Toc14965368"/>
    </w:p>
    <w:p w14:paraId="3E63FB59" w14:textId="77777777" w:rsidR="004F2C6E" w:rsidRPr="00E23E2E" w:rsidRDefault="004C0B7A" w:rsidP="00574F9E">
      <w:pPr>
        <w:pStyle w:val="1"/>
        <w:spacing w:before="0" w:line="240" w:lineRule="auto"/>
        <w:jc w:val="center"/>
        <w:rPr>
          <w:rFonts w:ascii="Times New Roman" w:hAnsi="Times New Roman"/>
          <w:b w:val="0"/>
          <w:color w:val="auto"/>
          <w:lang w:eastAsia="ru-RU"/>
        </w:rPr>
      </w:pPr>
      <w:r w:rsidRPr="00E23E2E">
        <w:rPr>
          <w:rFonts w:ascii="Times New Roman" w:hAnsi="Times New Roman"/>
          <w:color w:val="auto"/>
          <w:lang w:eastAsia="ru-RU"/>
        </w:rPr>
        <w:t>2. ОБЪЕМ И СОДЕРЖАНИЕ ДИСЦИПЛИНЫ</w:t>
      </w:r>
      <w:bookmarkEnd w:id="6"/>
    </w:p>
    <w:p w14:paraId="1CAE4938" w14:textId="77777777" w:rsidR="00B27E06" w:rsidRPr="0084429D" w:rsidRDefault="00B27E06" w:rsidP="00574F9E">
      <w:pPr>
        <w:pStyle w:val="2"/>
        <w:spacing w:before="0" w:line="240" w:lineRule="auto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eastAsia="ru-RU"/>
        </w:rPr>
      </w:pPr>
      <w:bookmarkStart w:id="7" w:name="_Toc11878213"/>
      <w:bookmarkStart w:id="8" w:name="_Toc14965369"/>
      <w:r w:rsidRPr="0084429D">
        <w:rPr>
          <w:rFonts w:ascii="Times New Roman" w:hAnsi="Times New Roman"/>
          <w:color w:val="auto"/>
          <w:sz w:val="28"/>
          <w:szCs w:val="28"/>
          <w:lang w:eastAsia="ru-RU"/>
        </w:rPr>
        <w:t>2.1. Объем дисциплины</w:t>
      </w:r>
      <w:bookmarkEnd w:id="7"/>
      <w:bookmarkEnd w:id="8"/>
    </w:p>
    <w:tbl>
      <w:tblPr>
        <w:tblW w:w="965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53"/>
        <w:gridCol w:w="1418"/>
        <w:gridCol w:w="1417"/>
        <w:gridCol w:w="1418"/>
        <w:gridCol w:w="1151"/>
      </w:tblGrid>
      <w:tr w:rsidR="00B27E06" w:rsidRPr="004C0B7A" w14:paraId="38643681" w14:textId="77777777" w:rsidTr="00B27E06">
        <w:tc>
          <w:tcPr>
            <w:tcW w:w="4253" w:type="dxa"/>
            <w:vMerge w:val="restart"/>
            <w:vAlign w:val="center"/>
          </w:tcPr>
          <w:p w14:paraId="653BB28C" w14:textId="77777777" w:rsidR="00B27E06" w:rsidRPr="000532FD" w:rsidRDefault="00B27E06" w:rsidP="00B27E06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0532F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Вид учебной работы</w:t>
            </w:r>
          </w:p>
        </w:tc>
        <w:tc>
          <w:tcPr>
            <w:tcW w:w="2835" w:type="dxa"/>
            <w:gridSpan w:val="2"/>
          </w:tcPr>
          <w:p w14:paraId="3E3D9075" w14:textId="77777777" w:rsidR="00B27E06" w:rsidRPr="000532FD" w:rsidRDefault="00B27E06" w:rsidP="00B27E06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0532F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ОФО</w:t>
            </w:r>
          </w:p>
        </w:tc>
        <w:tc>
          <w:tcPr>
            <w:tcW w:w="2569" w:type="dxa"/>
            <w:gridSpan w:val="2"/>
          </w:tcPr>
          <w:p w14:paraId="5ADBAC0C" w14:textId="77777777" w:rsidR="00B27E06" w:rsidRPr="000532FD" w:rsidRDefault="00B27E06" w:rsidP="00B27E06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0532F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ЗФО</w:t>
            </w:r>
          </w:p>
        </w:tc>
      </w:tr>
      <w:tr w:rsidR="00B27E06" w:rsidRPr="004C0B7A" w14:paraId="3CDA3916" w14:textId="77777777" w:rsidTr="00B27E06">
        <w:tc>
          <w:tcPr>
            <w:tcW w:w="4253" w:type="dxa"/>
            <w:vMerge/>
          </w:tcPr>
          <w:p w14:paraId="778BCD26" w14:textId="77777777" w:rsidR="00B27E06" w:rsidRPr="000532FD" w:rsidRDefault="00B27E06" w:rsidP="00B27E06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14:paraId="494A2649" w14:textId="77777777" w:rsidR="00B27E06" w:rsidRPr="000532FD" w:rsidRDefault="00B27E06" w:rsidP="00B27E06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0532F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Всего часов</w:t>
            </w:r>
          </w:p>
        </w:tc>
        <w:tc>
          <w:tcPr>
            <w:tcW w:w="1417" w:type="dxa"/>
          </w:tcPr>
          <w:p w14:paraId="3CABA58C" w14:textId="77777777" w:rsidR="00B27E06" w:rsidRPr="000532FD" w:rsidRDefault="00B27E06" w:rsidP="00B27E06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Семестр:</w:t>
            </w:r>
          </w:p>
        </w:tc>
        <w:tc>
          <w:tcPr>
            <w:tcW w:w="1418" w:type="dxa"/>
          </w:tcPr>
          <w:p w14:paraId="1FFABC56" w14:textId="77777777" w:rsidR="00B27E06" w:rsidRPr="000532FD" w:rsidRDefault="00B27E06" w:rsidP="00B27E06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0532F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Всего часов</w:t>
            </w:r>
          </w:p>
        </w:tc>
        <w:tc>
          <w:tcPr>
            <w:tcW w:w="1151" w:type="dxa"/>
          </w:tcPr>
          <w:p w14:paraId="7117E5DD" w14:textId="77777777" w:rsidR="00B27E06" w:rsidRPr="000532FD" w:rsidRDefault="00B27E06" w:rsidP="00B27E06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Курс</w:t>
            </w:r>
            <w:r w:rsidRPr="000532F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</w:tr>
      <w:tr w:rsidR="00B27E06" w:rsidRPr="004C0B7A" w14:paraId="246EED46" w14:textId="77777777" w:rsidTr="00B27E06">
        <w:tc>
          <w:tcPr>
            <w:tcW w:w="4253" w:type="dxa"/>
          </w:tcPr>
          <w:p w14:paraId="1ACCC6C1" w14:textId="77777777" w:rsidR="00B27E06" w:rsidRPr="000532FD" w:rsidRDefault="00870195" w:rsidP="00B27E06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Контактная работа</w:t>
            </w:r>
            <w:r w:rsidR="00B27E06" w:rsidRPr="000532F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(всего)</w:t>
            </w:r>
          </w:p>
        </w:tc>
        <w:tc>
          <w:tcPr>
            <w:tcW w:w="1418" w:type="dxa"/>
          </w:tcPr>
          <w:p w14:paraId="3CF191B6" w14:textId="77777777" w:rsidR="00B27E06" w:rsidRPr="000532FD" w:rsidRDefault="00574F9E" w:rsidP="00B27E06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28</w:t>
            </w:r>
          </w:p>
        </w:tc>
        <w:tc>
          <w:tcPr>
            <w:tcW w:w="1417" w:type="dxa"/>
            <w:vAlign w:val="center"/>
          </w:tcPr>
          <w:p w14:paraId="1A6FC46B" w14:textId="77777777" w:rsidR="00B27E06" w:rsidRPr="000532FD" w:rsidRDefault="00574F9E" w:rsidP="00B27E06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418" w:type="dxa"/>
            <w:vAlign w:val="center"/>
          </w:tcPr>
          <w:p w14:paraId="4CCEF36B" w14:textId="77777777" w:rsidR="00B27E06" w:rsidRPr="000532FD" w:rsidRDefault="005550AE" w:rsidP="00B27E06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151" w:type="dxa"/>
            <w:vAlign w:val="center"/>
          </w:tcPr>
          <w:p w14:paraId="3A5D32B4" w14:textId="77777777" w:rsidR="00B27E06" w:rsidRPr="000532FD" w:rsidRDefault="005550AE" w:rsidP="00B27E06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B27E06" w:rsidRPr="004C0B7A" w14:paraId="13D291DA" w14:textId="77777777" w:rsidTr="00B27E06">
        <w:tc>
          <w:tcPr>
            <w:tcW w:w="4253" w:type="dxa"/>
          </w:tcPr>
          <w:p w14:paraId="4E914DA7" w14:textId="77777777" w:rsidR="00B27E06" w:rsidRPr="000532FD" w:rsidRDefault="00B27E06" w:rsidP="00B27E06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32FD">
              <w:rPr>
                <w:rFonts w:ascii="Times New Roman" w:eastAsia="Calibri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418" w:type="dxa"/>
          </w:tcPr>
          <w:p w14:paraId="375CD47D" w14:textId="77777777" w:rsidR="00B27E06" w:rsidRPr="000532FD" w:rsidRDefault="00B27E06" w:rsidP="00B27E06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7F508A8F" w14:textId="77777777" w:rsidR="00B27E06" w:rsidRPr="000532FD" w:rsidRDefault="00B27E06" w:rsidP="00B27E06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4FE09745" w14:textId="77777777" w:rsidR="00B27E06" w:rsidRPr="000532FD" w:rsidRDefault="00B27E06" w:rsidP="00B27E06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51" w:type="dxa"/>
            <w:vAlign w:val="center"/>
          </w:tcPr>
          <w:p w14:paraId="76180DB3" w14:textId="77777777" w:rsidR="00B27E06" w:rsidRPr="000532FD" w:rsidRDefault="00B27E06" w:rsidP="00B27E06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27E06" w:rsidRPr="004C0B7A" w14:paraId="1A20E54C" w14:textId="77777777" w:rsidTr="00B27E06">
        <w:tc>
          <w:tcPr>
            <w:tcW w:w="4253" w:type="dxa"/>
          </w:tcPr>
          <w:p w14:paraId="10321B8F" w14:textId="77777777" w:rsidR="00B27E06" w:rsidRPr="000532FD" w:rsidRDefault="00B27E06" w:rsidP="00B27E06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0532FD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- лекции (ЛЗ)</w:t>
            </w:r>
          </w:p>
        </w:tc>
        <w:tc>
          <w:tcPr>
            <w:tcW w:w="1418" w:type="dxa"/>
          </w:tcPr>
          <w:p w14:paraId="6D57FBBD" w14:textId="77777777" w:rsidR="00B27E06" w:rsidRPr="000532FD" w:rsidRDefault="00C313BB" w:rsidP="00B27E06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20</w:t>
            </w:r>
          </w:p>
        </w:tc>
        <w:tc>
          <w:tcPr>
            <w:tcW w:w="1417" w:type="dxa"/>
            <w:vAlign w:val="center"/>
          </w:tcPr>
          <w:p w14:paraId="636163BD" w14:textId="77777777" w:rsidR="00B27E06" w:rsidRPr="000532FD" w:rsidRDefault="00C313BB" w:rsidP="00B27E06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1418" w:type="dxa"/>
            <w:vAlign w:val="center"/>
          </w:tcPr>
          <w:p w14:paraId="2A3C4106" w14:textId="77777777" w:rsidR="00B27E06" w:rsidRPr="000532FD" w:rsidRDefault="005550AE" w:rsidP="00B27E06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4</w:t>
            </w:r>
          </w:p>
        </w:tc>
        <w:tc>
          <w:tcPr>
            <w:tcW w:w="1151" w:type="dxa"/>
            <w:vAlign w:val="center"/>
          </w:tcPr>
          <w:p w14:paraId="64974437" w14:textId="77777777" w:rsidR="00B27E06" w:rsidRPr="000532FD" w:rsidRDefault="005550AE" w:rsidP="00B27E06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1</w:t>
            </w:r>
          </w:p>
        </w:tc>
      </w:tr>
      <w:tr w:rsidR="00B27E06" w:rsidRPr="004C0B7A" w14:paraId="15971479" w14:textId="77777777" w:rsidTr="00B27E06">
        <w:tc>
          <w:tcPr>
            <w:tcW w:w="4253" w:type="dxa"/>
          </w:tcPr>
          <w:p w14:paraId="7B095CFD" w14:textId="77777777" w:rsidR="00B27E06" w:rsidRPr="000532FD" w:rsidRDefault="00B27E06" w:rsidP="00B27E06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0532FD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- семинары (СЗ)</w:t>
            </w:r>
          </w:p>
        </w:tc>
        <w:tc>
          <w:tcPr>
            <w:tcW w:w="1418" w:type="dxa"/>
          </w:tcPr>
          <w:p w14:paraId="31414195" w14:textId="77777777" w:rsidR="00B27E06" w:rsidRPr="000532FD" w:rsidRDefault="00574F9E" w:rsidP="00B27E06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8</w:t>
            </w:r>
          </w:p>
        </w:tc>
        <w:tc>
          <w:tcPr>
            <w:tcW w:w="1417" w:type="dxa"/>
            <w:vAlign w:val="center"/>
          </w:tcPr>
          <w:p w14:paraId="2F7DCBB8" w14:textId="77777777" w:rsidR="00B27E06" w:rsidRPr="000532FD" w:rsidRDefault="00574F9E" w:rsidP="00B27E06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1418" w:type="dxa"/>
            <w:vAlign w:val="center"/>
          </w:tcPr>
          <w:p w14:paraId="07FD1C7A" w14:textId="77777777" w:rsidR="00B27E06" w:rsidRPr="000532FD" w:rsidRDefault="005550AE" w:rsidP="00B27E06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1151" w:type="dxa"/>
            <w:vAlign w:val="center"/>
          </w:tcPr>
          <w:p w14:paraId="143A2481" w14:textId="77777777" w:rsidR="00B27E06" w:rsidRPr="000532FD" w:rsidRDefault="005550AE" w:rsidP="00B27E06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1</w:t>
            </w:r>
          </w:p>
        </w:tc>
      </w:tr>
      <w:tr w:rsidR="00B27E06" w:rsidRPr="004C0B7A" w14:paraId="0E92166B" w14:textId="77777777" w:rsidTr="00B27E06">
        <w:tc>
          <w:tcPr>
            <w:tcW w:w="4253" w:type="dxa"/>
          </w:tcPr>
          <w:p w14:paraId="5FF934DB" w14:textId="77777777" w:rsidR="00B27E06" w:rsidRPr="000532FD" w:rsidRDefault="00B27E06" w:rsidP="00B27E06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0532FD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- практические (ПЗ)</w:t>
            </w:r>
          </w:p>
        </w:tc>
        <w:tc>
          <w:tcPr>
            <w:tcW w:w="1418" w:type="dxa"/>
            <w:vAlign w:val="center"/>
          </w:tcPr>
          <w:p w14:paraId="766D99A9" w14:textId="77777777" w:rsidR="00B27E06" w:rsidRPr="000532FD" w:rsidRDefault="00574F9E" w:rsidP="00B27E06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-</w:t>
            </w:r>
          </w:p>
        </w:tc>
        <w:tc>
          <w:tcPr>
            <w:tcW w:w="1417" w:type="dxa"/>
            <w:vAlign w:val="center"/>
          </w:tcPr>
          <w:p w14:paraId="65ACDC02" w14:textId="77777777" w:rsidR="00B27E06" w:rsidRPr="000532FD" w:rsidRDefault="00574F9E" w:rsidP="00B27E06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-</w:t>
            </w:r>
          </w:p>
        </w:tc>
        <w:tc>
          <w:tcPr>
            <w:tcW w:w="1418" w:type="dxa"/>
            <w:vAlign w:val="center"/>
          </w:tcPr>
          <w:p w14:paraId="33811D0E" w14:textId="77777777" w:rsidR="00B27E06" w:rsidRPr="000532FD" w:rsidRDefault="00B27E06" w:rsidP="00B27E06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-</w:t>
            </w:r>
          </w:p>
        </w:tc>
        <w:tc>
          <w:tcPr>
            <w:tcW w:w="1151" w:type="dxa"/>
            <w:vAlign w:val="center"/>
          </w:tcPr>
          <w:p w14:paraId="7B44843D" w14:textId="77777777" w:rsidR="00B27E06" w:rsidRPr="000532FD" w:rsidRDefault="00B27E06" w:rsidP="00B27E06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-</w:t>
            </w:r>
          </w:p>
        </w:tc>
      </w:tr>
      <w:tr w:rsidR="00B27E06" w:rsidRPr="004C0B7A" w14:paraId="46C5221C" w14:textId="77777777" w:rsidTr="00B27E06">
        <w:tc>
          <w:tcPr>
            <w:tcW w:w="4253" w:type="dxa"/>
          </w:tcPr>
          <w:p w14:paraId="1572BCE6" w14:textId="77777777" w:rsidR="00B27E06" w:rsidRPr="000532FD" w:rsidRDefault="00B27E06" w:rsidP="00B27E06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0532FD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- мелкогрупповые (МГЗ)</w:t>
            </w:r>
          </w:p>
        </w:tc>
        <w:tc>
          <w:tcPr>
            <w:tcW w:w="1418" w:type="dxa"/>
            <w:vAlign w:val="center"/>
          </w:tcPr>
          <w:p w14:paraId="6DC5759B" w14:textId="77777777" w:rsidR="00B27E06" w:rsidRPr="000532FD" w:rsidRDefault="00574F9E" w:rsidP="00B27E06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-</w:t>
            </w:r>
          </w:p>
        </w:tc>
        <w:tc>
          <w:tcPr>
            <w:tcW w:w="1417" w:type="dxa"/>
            <w:vAlign w:val="center"/>
          </w:tcPr>
          <w:p w14:paraId="4B3DA209" w14:textId="77777777" w:rsidR="00B27E06" w:rsidRPr="000532FD" w:rsidRDefault="00574F9E" w:rsidP="00B27E06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-</w:t>
            </w:r>
          </w:p>
        </w:tc>
        <w:tc>
          <w:tcPr>
            <w:tcW w:w="1418" w:type="dxa"/>
            <w:vAlign w:val="center"/>
          </w:tcPr>
          <w:p w14:paraId="167E0E4F" w14:textId="77777777" w:rsidR="00B27E06" w:rsidRPr="000532FD" w:rsidRDefault="00B27E06" w:rsidP="00B27E06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-</w:t>
            </w:r>
          </w:p>
        </w:tc>
        <w:tc>
          <w:tcPr>
            <w:tcW w:w="1151" w:type="dxa"/>
            <w:vAlign w:val="center"/>
          </w:tcPr>
          <w:p w14:paraId="7CF7BAC5" w14:textId="77777777" w:rsidR="00B27E06" w:rsidRPr="000532FD" w:rsidRDefault="00B27E06" w:rsidP="00B27E06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-</w:t>
            </w:r>
          </w:p>
        </w:tc>
      </w:tr>
      <w:tr w:rsidR="00B27E06" w:rsidRPr="004C0B7A" w14:paraId="1D97AC99" w14:textId="77777777" w:rsidTr="00B27E06">
        <w:tc>
          <w:tcPr>
            <w:tcW w:w="4253" w:type="dxa"/>
          </w:tcPr>
          <w:p w14:paraId="13BA6078" w14:textId="77777777" w:rsidR="00B27E06" w:rsidRPr="000532FD" w:rsidRDefault="00B27E06" w:rsidP="00B27E06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0532FD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- индивидуальные (ИЗ)</w:t>
            </w:r>
          </w:p>
        </w:tc>
        <w:tc>
          <w:tcPr>
            <w:tcW w:w="1418" w:type="dxa"/>
            <w:vAlign w:val="center"/>
          </w:tcPr>
          <w:p w14:paraId="70139C54" w14:textId="77777777" w:rsidR="00B27E06" w:rsidRPr="000532FD" w:rsidRDefault="00574F9E" w:rsidP="00B27E06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-</w:t>
            </w:r>
          </w:p>
        </w:tc>
        <w:tc>
          <w:tcPr>
            <w:tcW w:w="1417" w:type="dxa"/>
            <w:vAlign w:val="center"/>
          </w:tcPr>
          <w:p w14:paraId="3B614052" w14:textId="77777777" w:rsidR="00B27E06" w:rsidRPr="000532FD" w:rsidRDefault="00574F9E" w:rsidP="00B27E06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-</w:t>
            </w:r>
          </w:p>
        </w:tc>
        <w:tc>
          <w:tcPr>
            <w:tcW w:w="1418" w:type="dxa"/>
            <w:vAlign w:val="center"/>
          </w:tcPr>
          <w:p w14:paraId="1CED62BB" w14:textId="77777777" w:rsidR="00B27E06" w:rsidRPr="000532FD" w:rsidRDefault="00B27E06" w:rsidP="00B27E06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-</w:t>
            </w:r>
          </w:p>
        </w:tc>
        <w:tc>
          <w:tcPr>
            <w:tcW w:w="1151" w:type="dxa"/>
            <w:vAlign w:val="center"/>
          </w:tcPr>
          <w:p w14:paraId="59F16AB6" w14:textId="77777777" w:rsidR="00B27E06" w:rsidRPr="000532FD" w:rsidRDefault="00B27E06" w:rsidP="00B27E06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-</w:t>
            </w:r>
          </w:p>
        </w:tc>
      </w:tr>
      <w:tr w:rsidR="00B27E06" w:rsidRPr="00731BA4" w14:paraId="69047F1A" w14:textId="77777777" w:rsidTr="00B27E06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5334F" w14:textId="77777777" w:rsidR="00B27E06" w:rsidRPr="00731BA4" w:rsidRDefault="00B27E06" w:rsidP="00B27E06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731BA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- групповое консультирование (Г)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4E53B6" w14:textId="77777777" w:rsidR="00B27E06" w:rsidRPr="00731BA4" w:rsidRDefault="00574F9E" w:rsidP="00B27E06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E4A2E" w14:textId="77777777" w:rsidR="00B27E06" w:rsidRPr="00731BA4" w:rsidRDefault="00574F9E" w:rsidP="00B27E06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0911E" w14:textId="77777777" w:rsidR="00B27E06" w:rsidRPr="00731BA4" w:rsidRDefault="00B27E06" w:rsidP="00B27E06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EBED8A" w14:textId="77777777" w:rsidR="00B27E06" w:rsidRPr="00731BA4" w:rsidRDefault="00B27E06" w:rsidP="00B27E06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B27E06" w:rsidRPr="00731BA4" w14:paraId="5E5D84D7" w14:textId="77777777" w:rsidTr="00B27E06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CFC95" w14:textId="77777777" w:rsidR="00B27E06" w:rsidRPr="00731BA4" w:rsidRDefault="00B27E06" w:rsidP="00B27E06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731BA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-индивидуальное консультирование (И)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2CECB" w14:textId="77777777" w:rsidR="00B27E06" w:rsidRPr="00731BA4" w:rsidRDefault="00574F9E" w:rsidP="00B27E06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844CE4" w14:textId="77777777" w:rsidR="00B27E06" w:rsidRPr="00731BA4" w:rsidRDefault="00574F9E" w:rsidP="00B27E06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868624" w14:textId="77777777" w:rsidR="00B27E06" w:rsidRPr="00731BA4" w:rsidRDefault="00B27E06" w:rsidP="00B27E06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4FF93" w14:textId="77777777" w:rsidR="00B27E06" w:rsidRPr="00731BA4" w:rsidRDefault="00B27E06" w:rsidP="00B27E06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B27E06" w:rsidRPr="004C0B7A" w14:paraId="534353AF" w14:textId="77777777" w:rsidTr="00B27E06">
        <w:tc>
          <w:tcPr>
            <w:tcW w:w="4253" w:type="dxa"/>
          </w:tcPr>
          <w:p w14:paraId="44BE0F29" w14:textId="77777777" w:rsidR="00B27E06" w:rsidRPr="000532FD" w:rsidRDefault="00B27E06" w:rsidP="00B27E06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0532F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Самостоятельная работа студента (всего)</w:t>
            </w:r>
          </w:p>
        </w:tc>
        <w:tc>
          <w:tcPr>
            <w:tcW w:w="1418" w:type="dxa"/>
            <w:vAlign w:val="center"/>
          </w:tcPr>
          <w:p w14:paraId="4A5876AE" w14:textId="77777777" w:rsidR="00B27E06" w:rsidRPr="000532FD" w:rsidRDefault="00574F9E" w:rsidP="00B27E06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44</w:t>
            </w:r>
          </w:p>
        </w:tc>
        <w:tc>
          <w:tcPr>
            <w:tcW w:w="1417" w:type="dxa"/>
            <w:vAlign w:val="center"/>
          </w:tcPr>
          <w:p w14:paraId="3ECDC26F" w14:textId="77777777" w:rsidR="00B27E06" w:rsidRPr="00277B19" w:rsidRDefault="00574F9E" w:rsidP="00B27E06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418" w:type="dxa"/>
            <w:vAlign w:val="center"/>
          </w:tcPr>
          <w:p w14:paraId="76A8F244" w14:textId="77777777" w:rsidR="00B27E06" w:rsidRPr="000532FD" w:rsidRDefault="005550AE" w:rsidP="00B27E06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66</w:t>
            </w:r>
          </w:p>
        </w:tc>
        <w:tc>
          <w:tcPr>
            <w:tcW w:w="1151" w:type="dxa"/>
            <w:vAlign w:val="center"/>
          </w:tcPr>
          <w:p w14:paraId="4A6301A8" w14:textId="77777777" w:rsidR="00B27E06" w:rsidRPr="000532FD" w:rsidRDefault="005550AE" w:rsidP="00B27E06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B27E06" w:rsidRPr="004C0B7A" w14:paraId="4BE5D7CF" w14:textId="77777777" w:rsidTr="00B27E06">
        <w:tc>
          <w:tcPr>
            <w:tcW w:w="4253" w:type="dxa"/>
          </w:tcPr>
          <w:p w14:paraId="58EE4F9E" w14:textId="77777777" w:rsidR="00B27E06" w:rsidRPr="007749AA" w:rsidRDefault="00B27E06" w:rsidP="00B27E06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749A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СРС</w:t>
            </w:r>
          </w:p>
        </w:tc>
        <w:tc>
          <w:tcPr>
            <w:tcW w:w="1418" w:type="dxa"/>
            <w:vAlign w:val="center"/>
          </w:tcPr>
          <w:p w14:paraId="49714195" w14:textId="77777777" w:rsidR="00B27E06" w:rsidRPr="00277B19" w:rsidRDefault="00574F9E" w:rsidP="00B27E06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30</w:t>
            </w:r>
          </w:p>
        </w:tc>
        <w:tc>
          <w:tcPr>
            <w:tcW w:w="1417" w:type="dxa"/>
            <w:vAlign w:val="center"/>
          </w:tcPr>
          <w:p w14:paraId="18EDBB29" w14:textId="77777777" w:rsidR="00B27E06" w:rsidRPr="00277B19" w:rsidRDefault="00574F9E" w:rsidP="00B27E06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418" w:type="dxa"/>
            <w:vAlign w:val="center"/>
          </w:tcPr>
          <w:p w14:paraId="7331D90D" w14:textId="77777777" w:rsidR="00B27E06" w:rsidRPr="000532FD" w:rsidRDefault="005550AE" w:rsidP="00B27E06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62</w:t>
            </w:r>
          </w:p>
        </w:tc>
        <w:tc>
          <w:tcPr>
            <w:tcW w:w="1151" w:type="dxa"/>
            <w:vAlign w:val="center"/>
          </w:tcPr>
          <w:p w14:paraId="5A60BAA9" w14:textId="77777777" w:rsidR="00B27E06" w:rsidRPr="000532FD" w:rsidRDefault="005550AE" w:rsidP="00B27E06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B27E06" w:rsidRPr="004C0B7A" w14:paraId="1D6887A4" w14:textId="77777777" w:rsidTr="00B27E06">
        <w:tc>
          <w:tcPr>
            <w:tcW w:w="4253" w:type="dxa"/>
          </w:tcPr>
          <w:p w14:paraId="4B95080D" w14:textId="77777777" w:rsidR="00B27E06" w:rsidRPr="007749AA" w:rsidRDefault="00B27E06" w:rsidP="00B27E06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749A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КОНТРОЛЬ</w:t>
            </w:r>
          </w:p>
        </w:tc>
        <w:tc>
          <w:tcPr>
            <w:tcW w:w="1418" w:type="dxa"/>
            <w:vAlign w:val="center"/>
          </w:tcPr>
          <w:p w14:paraId="2F62AB1F" w14:textId="77777777" w:rsidR="00B27E06" w:rsidRPr="00277B19" w:rsidRDefault="00574F9E" w:rsidP="00B27E06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14</w:t>
            </w:r>
          </w:p>
        </w:tc>
        <w:tc>
          <w:tcPr>
            <w:tcW w:w="1417" w:type="dxa"/>
            <w:vAlign w:val="center"/>
          </w:tcPr>
          <w:p w14:paraId="774B9A47" w14:textId="77777777" w:rsidR="00B27E06" w:rsidRPr="00277B19" w:rsidRDefault="00574F9E" w:rsidP="00B27E06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418" w:type="dxa"/>
            <w:vAlign w:val="center"/>
          </w:tcPr>
          <w:p w14:paraId="2A6A83B7" w14:textId="77777777" w:rsidR="00B27E06" w:rsidRPr="000532FD" w:rsidRDefault="005550AE" w:rsidP="00B27E06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151" w:type="dxa"/>
            <w:vAlign w:val="center"/>
          </w:tcPr>
          <w:p w14:paraId="534BC8F0" w14:textId="77777777" w:rsidR="00B27E06" w:rsidRPr="000532FD" w:rsidRDefault="005550AE" w:rsidP="00B27E06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B27E06" w:rsidRPr="004C0B7A" w14:paraId="111451F1" w14:textId="77777777" w:rsidTr="00B27E06">
        <w:tc>
          <w:tcPr>
            <w:tcW w:w="4253" w:type="dxa"/>
          </w:tcPr>
          <w:p w14:paraId="4E2859FF" w14:textId="77777777" w:rsidR="00B27E06" w:rsidRPr="007749AA" w:rsidRDefault="00B27E06" w:rsidP="00B27E06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 том числе:</w:t>
            </w:r>
          </w:p>
        </w:tc>
        <w:tc>
          <w:tcPr>
            <w:tcW w:w="1418" w:type="dxa"/>
            <w:vAlign w:val="center"/>
          </w:tcPr>
          <w:p w14:paraId="7D11670C" w14:textId="77777777" w:rsidR="00B27E06" w:rsidRDefault="00B27E06" w:rsidP="00B27E06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1FAB2847" w14:textId="77777777" w:rsidR="00B27E06" w:rsidRDefault="00B27E06" w:rsidP="00B27E06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0434FB72" w14:textId="77777777" w:rsidR="00B27E06" w:rsidRPr="000532FD" w:rsidRDefault="00B27E06" w:rsidP="00B27E06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51" w:type="dxa"/>
            <w:vAlign w:val="center"/>
          </w:tcPr>
          <w:p w14:paraId="7F9EFB1C" w14:textId="77777777" w:rsidR="00B27E06" w:rsidRPr="000532FD" w:rsidRDefault="00B27E06" w:rsidP="00B27E06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27E06" w:rsidRPr="004C0B7A" w14:paraId="3A822DB6" w14:textId="77777777" w:rsidTr="00B27E06">
        <w:tc>
          <w:tcPr>
            <w:tcW w:w="4253" w:type="dxa"/>
          </w:tcPr>
          <w:p w14:paraId="53984C43" w14:textId="77777777" w:rsidR="00B27E06" w:rsidRPr="000532FD" w:rsidRDefault="00B27E06" w:rsidP="00B27E06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- п</w:t>
            </w:r>
            <w:r w:rsidRPr="000532FD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одготовка курсовой работы</w:t>
            </w:r>
          </w:p>
        </w:tc>
        <w:tc>
          <w:tcPr>
            <w:tcW w:w="1418" w:type="dxa"/>
            <w:vAlign w:val="center"/>
          </w:tcPr>
          <w:p w14:paraId="14B28BA5" w14:textId="77777777" w:rsidR="00B27E06" w:rsidRPr="000532FD" w:rsidRDefault="00B27E06" w:rsidP="00B27E06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20A40299" w14:textId="77777777" w:rsidR="00B27E06" w:rsidRPr="000532FD" w:rsidRDefault="00B27E06" w:rsidP="00B27E06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4F047043" w14:textId="77777777" w:rsidR="00B27E06" w:rsidRPr="000532FD" w:rsidRDefault="00B27E06" w:rsidP="00B27E0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51" w:type="dxa"/>
            <w:vAlign w:val="center"/>
          </w:tcPr>
          <w:p w14:paraId="78539B85" w14:textId="77777777" w:rsidR="00B27E06" w:rsidRPr="000532FD" w:rsidRDefault="00B27E06" w:rsidP="00B27E0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B27E06" w:rsidRPr="004C0B7A" w14:paraId="3485B9A5" w14:textId="77777777" w:rsidTr="00B27E06">
        <w:tc>
          <w:tcPr>
            <w:tcW w:w="4253" w:type="dxa"/>
          </w:tcPr>
          <w:p w14:paraId="2F206447" w14:textId="77777777" w:rsidR="00B27E06" w:rsidRPr="000532FD" w:rsidRDefault="00B27E06" w:rsidP="00B27E06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- текущий контроль</w:t>
            </w:r>
          </w:p>
        </w:tc>
        <w:tc>
          <w:tcPr>
            <w:tcW w:w="1418" w:type="dxa"/>
            <w:vAlign w:val="center"/>
          </w:tcPr>
          <w:p w14:paraId="08B3C460" w14:textId="77777777" w:rsidR="00B27E06" w:rsidRPr="000532FD" w:rsidRDefault="00574F9E" w:rsidP="00B27E06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10</w:t>
            </w:r>
          </w:p>
        </w:tc>
        <w:tc>
          <w:tcPr>
            <w:tcW w:w="1417" w:type="dxa"/>
            <w:vAlign w:val="center"/>
          </w:tcPr>
          <w:p w14:paraId="73813C69" w14:textId="77777777" w:rsidR="00B27E06" w:rsidRPr="000532FD" w:rsidRDefault="00574F9E" w:rsidP="00B27E06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1418" w:type="dxa"/>
            <w:vAlign w:val="center"/>
          </w:tcPr>
          <w:p w14:paraId="3FF7886C" w14:textId="77777777" w:rsidR="00B27E06" w:rsidRPr="000532FD" w:rsidRDefault="0001504E" w:rsidP="00B27E06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-</w:t>
            </w:r>
          </w:p>
        </w:tc>
        <w:tc>
          <w:tcPr>
            <w:tcW w:w="1151" w:type="dxa"/>
          </w:tcPr>
          <w:p w14:paraId="16396FE1" w14:textId="77777777" w:rsidR="00B27E06" w:rsidRPr="000532FD" w:rsidRDefault="00E13CA7" w:rsidP="00B27E0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B27E06" w:rsidRPr="004C0B7A" w14:paraId="4A1641F0" w14:textId="77777777" w:rsidTr="00B27E06">
        <w:tc>
          <w:tcPr>
            <w:tcW w:w="4253" w:type="dxa"/>
          </w:tcPr>
          <w:p w14:paraId="092FBD8B" w14:textId="77777777" w:rsidR="00B27E06" w:rsidRPr="000532FD" w:rsidRDefault="00B27E06" w:rsidP="00B27E06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- промежуточный контроль (подготовка к зачету)</w:t>
            </w:r>
          </w:p>
        </w:tc>
        <w:tc>
          <w:tcPr>
            <w:tcW w:w="1418" w:type="dxa"/>
            <w:vAlign w:val="center"/>
          </w:tcPr>
          <w:p w14:paraId="078745BB" w14:textId="77777777" w:rsidR="00B27E06" w:rsidRPr="000532FD" w:rsidRDefault="00574F9E" w:rsidP="00B27E06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4</w:t>
            </w:r>
          </w:p>
        </w:tc>
        <w:tc>
          <w:tcPr>
            <w:tcW w:w="1417" w:type="dxa"/>
            <w:vAlign w:val="center"/>
          </w:tcPr>
          <w:p w14:paraId="6B8ACE4E" w14:textId="77777777" w:rsidR="00B27E06" w:rsidRPr="000532FD" w:rsidRDefault="00574F9E" w:rsidP="00B27E06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1418" w:type="dxa"/>
            <w:vAlign w:val="center"/>
          </w:tcPr>
          <w:p w14:paraId="47196917" w14:textId="77777777" w:rsidR="00B27E06" w:rsidRPr="000532FD" w:rsidRDefault="0001504E" w:rsidP="00B27E06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4</w:t>
            </w:r>
          </w:p>
        </w:tc>
        <w:tc>
          <w:tcPr>
            <w:tcW w:w="1151" w:type="dxa"/>
          </w:tcPr>
          <w:p w14:paraId="34E180C8" w14:textId="77777777" w:rsidR="00B27E06" w:rsidRPr="000532FD" w:rsidRDefault="0001504E" w:rsidP="000150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B27E06" w:rsidRPr="004C0B7A" w14:paraId="1B31DAD2" w14:textId="77777777" w:rsidTr="00B27E06">
        <w:tc>
          <w:tcPr>
            <w:tcW w:w="4253" w:type="dxa"/>
          </w:tcPr>
          <w:p w14:paraId="52EC6064" w14:textId="77777777" w:rsidR="00B27E06" w:rsidRPr="000532FD" w:rsidRDefault="00B27E06" w:rsidP="00B27E06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0532F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Общая трудоемкость: </w:t>
            </w:r>
          </w:p>
          <w:p w14:paraId="513AABC0" w14:textId="77777777" w:rsidR="00B27E06" w:rsidRPr="000532FD" w:rsidRDefault="00B27E06" w:rsidP="00B27E06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0532F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(всего </w:t>
            </w:r>
            <w:proofErr w:type="spellStart"/>
            <w:r w:rsidRPr="000532F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зач</w:t>
            </w:r>
            <w:proofErr w:type="spellEnd"/>
            <w:r w:rsidRPr="000532F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. ед./кол-во часов по ФГОС)</w:t>
            </w:r>
          </w:p>
        </w:tc>
        <w:tc>
          <w:tcPr>
            <w:tcW w:w="1418" w:type="dxa"/>
            <w:vAlign w:val="center"/>
          </w:tcPr>
          <w:p w14:paraId="52DBD345" w14:textId="77777777" w:rsidR="00B27E06" w:rsidRPr="000532FD" w:rsidRDefault="00574F9E" w:rsidP="00574F9E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2/72</w:t>
            </w:r>
          </w:p>
        </w:tc>
        <w:tc>
          <w:tcPr>
            <w:tcW w:w="1417" w:type="dxa"/>
            <w:vAlign w:val="center"/>
          </w:tcPr>
          <w:p w14:paraId="5644D4D5" w14:textId="77777777" w:rsidR="00B27E06" w:rsidRPr="000532FD" w:rsidRDefault="00574F9E" w:rsidP="00B27E06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418" w:type="dxa"/>
            <w:vAlign w:val="center"/>
          </w:tcPr>
          <w:p w14:paraId="29A5D642" w14:textId="77777777" w:rsidR="00B27E06" w:rsidRPr="000532FD" w:rsidRDefault="0001504E" w:rsidP="00B27E06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 / 72</w:t>
            </w:r>
          </w:p>
        </w:tc>
        <w:tc>
          <w:tcPr>
            <w:tcW w:w="1151" w:type="dxa"/>
            <w:vAlign w:val="center"/>
          </w:tcPr>
          <w:p w14:paraId="5A196483" w14:textId="77777777" w:rsidR="00B27E06" w:rsidRPr="000532FD" w:rsidRDefault="0001504E" w:rsidP="00B27E06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B27E06" w:rsidRPr="004C0B7A" w14:paraId="42B3C997" w14:textId="77777777" w:rsidTr="00B27E06">
        <w:tc>
          <w:tcPr>
            <w:tcW w:w="4253" w:type="dxa"/>
          </w:tcPr>
          <w:p w14:paraId="62A46CF9" w14:textId="77777777" w:rsidR="00B27E06" w:rsidRPr="000532FD" w:rsidRDefault="00B27E06" w:rsidP="00B27E06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532F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Вид промежуточной аттестации (зачет, экзамен)</w:t>
            </w:r>
          </w:p>
        </w:tc>
        <w:tc>
          <w:tcPr>
            <w:tcW w:w="2835" w:type="dxa"/>
            <w:gridSpan w:val="2"/>
            <w:vAlign w:val="center"/>
          </w:tcPr>
          <w:p w14:paraId="58F57F9F" w14:textId="77777777" w:rsidR="00B27E06" w:rsidRPr="000532FD" w:rsidRDefault="00B27E06" w:rsidP="00B27E06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69" w:type="dxa"/>
            <w:gridSpan w:val="2"/>
            <w:vAlign w:val="center"/>
          </w:tcPr>
          <w:p w14:paraId="5D2DD791" w14:textId="77777777" w:rsidR="00B27E06" w:rsidRPr="000532FD" w:rsidRDefault="00B27E06" w:rsidP="00B27E06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курс</w:t>
            </w:r>
            <w:r w:rsidRPr="000532F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</w:tr>
      <w:tr w:rsidR="00B27E06" w:rsidRPr="004C0B7A" w14:paraId="75C979DF" w14:textId="77777777" w:rsidTr="00B27E06">
        <w:tc>
          <w:tcPr>
            <w:tcW w:w="4253" w:type="dxa"/>
          </w:tcPr>
          <w:p w14:paraId="06497FA0" w14:textId="77777777" w:rsidR="00B27E06" w:rsidRPr="000532FD" w:rsidRDefault="00B27E06" w:rsidP="00B27E06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0532FD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Зачет</w:t>
            </w:r>
          </w:p>
        </w:tc>
        <w:tc>
          <w:tcPr>
            <w:tcW w:w="2835" w:type="dxa"/>
            <w:gridSpan w:val="2"/>
            <w:vAlign w:val="center"/>
          </w:tcPr>
          <w:p w14:paraId="4CB1C177" w14:textId="77777777" w:rsidR="00B27E06" w:rsidRPr="000532FD" w:rsidRDefault="00574F9E" w:rsidP="00B27E06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1 курс (1 семестр)</w:t>
            </w:r>
          </w:p>
        </w:tc>
        <w:tc>
          <w:tcPr>
            <w:tcW w:w="2569" w:type="dxa"/>
            <w:gridSpan w:val="2"/>
            <w:vAlign w:val="center"/>
          </w:tcPr>
          <w:p w14:paraId="5A57CFBD" w14:textId="77777777" w:rsidR="00B27E06" w:rsidRPr="000532FD" w:rsidRDefault="00E13CA7" w:rsidP="00B27E06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1</w:t>
            </w:r>
          </w:p>
        </w:tc>
      </w:tr>
    </w:tbl>
    <w:p w14:paraId="4D5555A6" w14:textId="77777777" w:rsidR="00E56937" w:rsidRDefault="00B27E06" w:rsidP="00E517C4">
      <w:pPr>
        <w:pStyle w:val="2"/>
        <w:jc w:val="center"/>
        <w:rPr>
          <w:rFonts w:ascii="Times New Roman" w:eastAsia="Calibri" w:hAnsi="Times New Roman"/>
          <w:bCs w:val="0"/>
          <w:color w:val="auto"/>
          <w:sz w:val="28"/>
          <w:szCs w:val="28"/>
        </w:rPr>
      </w:pPr>
      <w:bookmarkStart w:id="9" w:name="_Toc11878214"/>
      <w:bookmarkStart w:id="10" w:name="_Toc14965370"/>
      <w:r w:rsidRPr="0084429D">
        <w:rPr>
          <w:rFonts w:ascii="Times New Roman" w:eastAsia="Calibri" w:hAnsi="Times New Roman"/>
          <w:color w:val="auto"/>
          <w:sz w:val="28"/>
          <w:szCs w:val="28"/>
        </w:rPr>
        <w:lastRenderedPageBreak/>
        <w:t xml:space="preserve">2.2. </w:t>
      </w:r>
      <w:bookmarkEnd w:id="9"/>
      <w:bookmarkEnd w:id="10"/>
      <w:r w:rsidR="00E56937" w:rsidRPr="00E517C4">
        <w:rPr>
          <w:rFonts w:ascii="Times New Roman" w:eastAsia="Calibri" w:hAnsi="Times New Roman"/>
          <w:bCs w:val="0"/>
          <w:color w:val="auto"/>
          <w:sz w:val="28"/>
          <w:szCs w:val="28"/>
        </w:rPr>
        <w:t xml:space="preserve">Тематический план дисциплины </w:t>
      </w:r>
    </w:p>
    <w:p w14:paraId="5DC3A209" w14:textId="77777777" w:rsidR="001B3175" w:rsidRPr="001B3175" w:rsidRDefault="001B3175" w:rsidP="001B3175">
      <w:pPr>
        <w:rPr>
          <w:rFonts w:ascii="Times New Roman" w:hAnsi="Times New Roman" w:cs="Times New Roman"/>
          <w:b/>
          <w:sz w:val="28"/>
          <w:szCs w:val="28"/>
        </w:rPr>
      </w:pPr>
      <w:r w:rsidRPr="001B3175">
        <w:rPr>
          <w:rFonts w:ascii="Times New Roman" w:hAnsi="Times New Roman" w:cs="Times New Roman"/>
          <w:b/>
          <w:sz w:val="28"/>
          <w:szCs w:val="28"/>
        </w:rPr>
        <w:t>Тематический план (ОФО)</w:t>
      </w:r>
    </w:p>
    <w:tbl>
      <w:tblPr>
        <w:tblW w:w="9675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33"/>
        <w:gridCol w:w="2555"/>
        <w:gridCol w:w="840"/>
        <w:gridCol w:w="7"/>
        <w:gridCol w:w="997"/>
        <w:gridCol w:w="565"/>
        <w:gridCol w:w="710"/>
        <w:gridCol w:w="993"/>
        <w:gridCol w:w="709"/>
        <w:gridCol w:w="708"/>
        <w:gridCol w:w="958"/>
      </w:tblGrid>
      <w:tr w:rsidR="001B3175" w:rsidRPr="00C23550" w14:paraId="315F40DB" w14:textId="77777777" w:rsidTr="00BB586B">
        <w:trPr>
          <w:jc w:val="right"/>
        </w:trPr>
        <w:tc>
          <w:tcPr>
            <w:tcW w:w="633" w:type="dxa"/>
            <w:vMerge w:val="restart"/>
            <w:vAlign w:val="center"/>
          </w:tcPr>
          <w:p w14:paraId="352C2037" w14:textId="77777777" w:rsidR="001B3175" w:rsidRPr="00D61B1F" w:rsidRDefault="001B3175" w:rsidP="00BB58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61B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D61B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D61B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555" w:type="dxa"/>
            <w:vMerge w:val="restart"/>
            <w:vAlign w:val="center"/>
          </w:tcPr>
          <w:p w14:paraId="78DCBBDD" w14:textId="77777777" w:rsidR="001B3175" w:rsidRPr="004119BB" w:rsidRDefault="001B3175" w:rsidP="00BB58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119BB">
              <w:rPr>
                <w:rFonts w:ascii="Times New Roman" w:eastAsia="Times New Roman" w:hAnsi="Times New Roman" w:cs="Times New Roman"/>
                <w:b/>
                <w:lang w:eastAsia="ru-RU"/>
              </w:rPr>
              <w:t>Наименование разделов и тем</w:t>
            </w:r>
          </w:p>
        </w:tc>
        <w:tc>
          <w:tcPr>
            <w:tcW w:w="6487" w:type="dxa"/>
            <w:gridSpan w:val="9"/>
            <w:vAlign w:val="center"/>
          </w:tcPr>
          <w:p w14:paraId="471FFDFA" w14:textId="77777777" w:rsidR="001B3175" w:rsidRPr="00D61B1F" w:rsidRDefault="001B3175" w:rsidP="00BB58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61B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Кол-во часов</w:t>
            </w:r>
          </w:p>
        </w:tc>
      </w:tr>
      <w:tr w:rsidR="001B3175" w:rsidRPr="00C23550" w14:paraId="792BCC4C" w14:textId="77777777" w:rsidTr="00BB586B">
        <w:trPr>
          <w:trHeight w:val="937"/>
          <w:jc w:val="right"/>
        </w:trPr>
        <w:tc>
          <w:tcPr>
            <w:tcW w:w="633" w:type="dxa"/>
            <w:vMerge/>
            <w:vAlign w:val="center"/>
          </w:tcPr>
          <w:p w14:paraId="2E47CDA7" w14:textId="77777777" w:rsidR="001B3175" w:rsidRPr="00D61B1F" w:rsidRDefault="001B3175" w:rsidP="00BB58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5" w:type="dxa"/>
            <w:vMerge/>
            <w:vAlign w:val="center"/>
          </w:tcPr>
          <w:p w14:paraId="13A94D12" w14:textId="77777777" w:rsidR="001B3175" w:rsidRPr="004119BB" w:rsidRDefault="001B3175" w:rsidP="00BB58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840" w:type="dxa"/>
            <w:vMerge w:val="restart"/>
            <w:textDirection w:val="btLr"/>
            <w:vAlign w:val="center"/>
          </w:tcPr>
          <w:p w14:paraId="60FE775D" w14:textId="77777777" w:rsidR="001B3175" w:rsidRPr="00D61B1F" w:rsidRDefault="001B3175" w:rsidP="00BB586B">
            <w:pPr>
              <w:widowControl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61B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 часов по ФГОС</w:t>
            </w:r>
          </w:p>
        </w:tc>
        <w:tc>
          <w:tcPr>
            <w:tcW w:w="2279" w:type="dxa"/>
            <w:gridSpan w:val="4"/>
            <w:vAlign w:val="center"/>
          </w:tcPr>
          <w:p w14:paraId="1D362419" w14:textId="77777777" w:rsidR="001B3175" w:rsidRPr="00D61B1F" w:rsidRDefault="001B3175" w:rsidP="00BB58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4113897B" w14:textId="77777777" w:rsidR="001B3175" w:rsidRPr="00D61B1F" w:rsidRDefault="001B3175" w:rsidP="00BB58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61B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Контактная работа</w:t>
            </w:r>
          </w:p>
          <w:p w14:paraId="258E0894" w14:textId="77777777" w:rsidR="001B3175" w:rsidRPr="00D61B1F" w:rsidRDefault="001B3175" w:rsidP="00BB58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368" w:type="dxa"/>
            <w:gridSpan w:val="4"/>
            <w:vAlign w:val="center"/>
          </w:tcPr>
          <w:p w14:paraId="54EBE7E3" w14:textId="77777777" w:rsidR="001B3175" w:rsidRPr="00D61B1F" w:rsidRDefault="001B3175" w:rsidP="00BB58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61B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Самостоятельная работа студентов</w:t>
            </w:r>
          </w:p>
        </w:tc>
      </w:tr>
      <w:tr w:rsidR="001B3175" w:rsidRPr="00C23550" w14:paraId="32302CBF" w14:textId="77777777" w:rsidTr="001B3175">
        <w:trPr>
          <w:trHeight w:val="600"/>
          <w:jc w:val="right"/>
        </w:trPr>
        <w:tc>
          <w:tcPr>
            <w:tcW w:w="633" w:type="dxa"/>
            <w:vMerge/>
            <w:tcBorders>
              <w:bottom w:val="single" w:sz="4" w:space="0" w:color="auto"/>
            </w:tcBorders>
            <w:vAlign w:val="center"/>
          </w:tcPr>
          <w:p w14:paraId="204981D6" w14:textId="77777777" w:rsidR="001B3175" w:rsidRPr="00D61B1F" w:rsidRDefault="001B3175" w:rsidP="00BB58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5" w:type="dxa"/>
            <w:vMerge/>
            <w:tcBorders>
              <w:bottom w:val="single" w:sz="4" w:space="0" w:color="auto"/>
            </w:tcBorders>
            <w:vAlign w:val="center"/>
          </w:tcPr>
          <w:p w14:paraId="3F06BCE5" w14:textId="77777777" w:rsidR="001B3175" w:rsidRPr="004119BB" w:rsidRDefault="001B3175" w:rsidP="00BB58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840" w:type="dxa"/>
            <w:vMerge/>
            <w:tcBorders>
              <w:bottom w:val="single" w:sz="4" w:space="0" w:color="auto"/>
            </w:tcBorders>
            <w:vAlign w:val="center"/>
          </w:tcPr>
          <w:p w14:paraId="008961FB" w14:textId="77777777" w:rsidR="001B3175" w:rsidRPr="00D61B1F" w:rsidRDefault="001B3175" w:rsidP="00BB58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04" w:type="dxa"/>
            <w:gridSpan w:val="2"/>
            <w:vMerge w:val="restart"/>
            <w:tcBorders>
              <w:bottom w:val="single" w:sz="4" w:space="0" w:color="auto"/>
            </w:tcBorders>
            <w:textDirection w:val="btLr"/>
            <w:vAlign w:val="center"/>
          </w:tcPr>
          <w:p w14:paraId="318083EB" w14:textId="77777777" w:rsidR="001B3175" w:rsidRPr="00D61B1F" w:rsidRDefault="001B3175" w:rsidP="00BB586B">
            <w:pPr>
              <w:widowControl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61B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 аудиторных часов</w:t>
            </w:r>
          </w:p>
        </w:tc>
        <w:tc>
          <w:tcPr>
            <w:tcW w:w="565" w:type="dxa"/>
            <w:vMerge w:val="restart"/>
            <w:tcBorders>
              <w:bottom w:val="single" w:sz="4" w:space="0" w:color="auto"/>
            </w:tcBorders>
            <w:vAlign w:val="center"/>
          </w:tcPr>
          <w:p w14:paraId="2A51AEE2" w14:textId="77777777" w:rsidR="001B3175" w:rsidRPr="00D61B1F" w:rsidRDefault="001B3175" w:rsidP="00BB58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61B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ЛЗ</w:t>
            </w:r>
          </w:p>
        </w:tc>
        <w:tc>
          <w:tcPr>
            <w:tcW w:w="710" w:type="dxa"/>
            <w:vMerge w:val="restart"/>
            <w:tcBorders>
              <w:bottom w:val="single" w:sz="4" w:space="0" w:color="auto"/>
            </w:tcBorders>
            <w:vAlign w:val="center"/>
          </w:tcPr>
          <w:p w14:paraId="1AAED148" w14:textId="77777777" w:rsidR="001B3175" w:rsidRPr="00D61B1F" w:rsidRDefault="001B3175" w:rsidP="00BB58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61B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СЗ</w:t>
            </w:r>
          </w:p>
        </w:tc>
        <w:tc>
          <w:tcPr>
            <w:tcW w:w="993" w:type="dxa"/>
            <w:vMerge w:val="restart"/>
            <w:tcBorders>
              <w:bottom w:val="single" w:sz="4" w:space="0" w:color="auto"/>
            </w:tcBorders>
            <w:vAlign w:val="center"/>
          </w:tcPr>
          <w:p w14:paraId="3F9F89B1" w14:textId="77777777" w:rsidR="001B3175" w:rsidRPr="00D61B1F" w:rsidRDefault="001B3175" w:rsidP="00BB58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 часов СРС</w:t>
            </w:r>
          </w:p>
        </w:tc>
        <w:tc>
          <w:tcPr>
            <w:tcW w:w="709" w:type="dxa"/>
            <w:vMerge w:val="restart"/>
            <w:tcBorders>
              <w:bottom w:val="single" w:sz="4" w:space="0" w:color="auto"/>
            </w:tcBorders>
            <w:vAlign w:val="center"/>
          </w:tcPr>
          <w:p w14:paraId="667214EA" w14:textId="77777777" w:rsidR="001B3175" w:rsidRPr="003D7096" w:rsidRDefault="001B3175" w:rsidP="00BB58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D7096">
              <w:rPr>
                <w:rFonts w:ascii="Times New Roman" w:eastAsia="Times New Roman" w:hAnsi="Times New Roman" w:cs="Times New Roman"/>
                <w:b/>
                <w:lang w:eastAsia="ru-RU"/>
              </w:rPr>
              <w:t>СРС</w:t>
            </w:r>
          </w:p>
        </w:tc>
        <w:tc>
          <w:tcPr>
            <w:tcW w:w="1666" w:type="dxa"/>
            <w:gridSpan w:val="2"/>
            <w:tcBorders>
              <w:bottom w:val="single" w:sz="4" w:space="0" w:color="auto"/>
            </w:tcBorders>
            <w:vAlign w:val="center"/>
          </w:tcPr>
          <w:p w14:paraId="419953C9" w14:textId="77777777" w:rsidR="001B3175" w:rsidRPr="00D61B1F" w:rsidRDefault="001B3175" w:rsidP="00BB58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61B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контроль СРС</w:t>
            </w:r>
          </w:p>
        </w:tc>
      </w:tr>
      <w:tr w:rsidR="001B3175" w:rsidRPr="00C23550" w14:paraId="565A8133" w14:textId="77777777" w:rsidTr="001B3175">
        <w:trPr>
          <w:trHeight w:val="540"/>
          <w:jc w:val="right"/>
        </w:trPr>
        <w:tc>
          <w:tcPr>
            <w:tcW w:w="633" w:type="dxa"/>
            <w:vMerge/>
            <w:vAlign w:val="center"/>
          </w:tcPr>
          <w:p w14:paraId="7D317659" w14:textId="77777777" w:rsidR="001B3175" w:rsidRPr="00D61B1F" w:rsidRDefault="001B3175" w:rsidP="00BB58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5" w:type="dxa"/>
            <w:vMerge/>
            <w:vAlign w:val="center"/>
          </w:tcPr>
          <w:p w14:paraId="6D9621CD" w14:textId="77777777" w:rsidR="001B3175" w:rsidRPr="004119BB" w:rsidRDefault="001B3175" w:rsidP="00BB58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840" w:type="dxa"/>
            <w:vMerge/>
            <w:vAlign w:val="center"/>
          </w:tcPr>
          <w:p w14:paraId="339B9DD9" w14:textId="77777777" w:rsidR="001B3175" w:rsidRPr="00D61B1F" w:rsidRDefault="001B3175" w:rsidP="00BB58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04" w:type="dxa"/>
            <w:gridSpan w:val="2"/>
            <w:vMerge/>
            <w:vAlign w:val="center"/>
          </w:tcPr>
          <w:p w14:paraId="740368B8" w14:textId="77777777" w:rsidR="001B3175" w:rsidRPr="00D61B1F" w:rsidRDefault="001B3175" w:rsidP="00BB58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5" w:type="dxa"/>
            <w:vMerge/>
            <w:vAlign w:val="center"/>
          </w:tcPr>
          <w:p w14:paraId="41D54159" w14:textId="77777777" w:rsidR="001B3175" w:rsidRPr="00D61B1F" w:rsidRDefault="001B3175" w:rsidP="00BB58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  <w:vMerge/>
            <w:vAlign w:val="center"/>
          </w:tcPr>
          <w:p w14:paraId="2D38B964" w14:textId="77777777" w:rsidR="001B3175" w:rsidRPr="00D61B1F" w:rsidRDefault="001B3175" w:rsidP="00BB58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vAlign w:val="center"/>
          </w:tcPr>
          <w:p w14:paraId="742D04CC" w14:textId="77777777" w:rsidR="001B3175" w:rsidRPr="00D61B1F" w:rsidRDefault="001B3175" w:rsidP="00BB58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14:paraId="7E1DED48" w14:textId="77777777" w:rsidR="001B3175" w:rsidRPr="00D61B1F" w:rsidRDefault="001B3175" w:rsidP="00BB58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vAlign w:val="center"/>
          </w:tcPr>
          <w:p w14:paraId="5D24E801" w14:textId="77777777" w:rsidR="001B3175" w:rsidRPr="00D61B1F" w:rsidRDefault="001B3175" w:rsidP="00BB58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61B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958" w:type="dxa"/>
            <w:vAlign w:val="center"/>
          </w:tcPr>
          <w:p w14:paraId="6BE54A26" w14:textId="77777777" w:rsidR="001B3175" w:rsidRPr="00D61B1F" w:rsidRDefault="001B3175" w:rsidP="00BB58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61B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промежуточный</w:t>
            </w:r>
          </w:p>
        </w:tc>
      </w:tr>
      <w:tr w:rsidR="001B3175" w:rsidRPr="00C23550" w14:paraId="7E276E2C" w14:textId="77777777" w:rsidTr="001B3175">
        <w:trPr>
          <w:jc w:val="right"/>
        </w:trPr>
        <w:tc>
          <w:tcPr>
            <w:tcW w:w="633" w:type="dxa"/>
          </w:tcPr>
          <w:p w14:paraId="691B62DB" w14:textId="77777777" w:rsidR="001B3175" w:rsidRPr="00D61B1F" w:rsidRDefault="001B3175" w:rsidP="00BB586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B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2555" w:type="dxa"/>
          </w:tcPr>
          <w:p w14:paraId="5AAC69E3" w14:textId="77777777" w:rsidR="001B3175" w:rsidRPr="004119BB" w:rsidRDefault="001B3175" w:rsidP="00BB58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119BB">
              <w:rPr>
                <w:rFonts w:ascii="Times New Roman" w:eastAsia="Times New Roman" w:hAnsi="Times New Roman" w:cs="Times New Roman"/>
                <w:lang w:eastAsia="ru-RU"/>
              </w:rPr>
              <w:t xml:space="preserve">Культурология в системе гуманитарного знания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(УК-1, УК-5)</w:t>
            </w:r>
          </w:p>
        </w:tc>
        <w:tc>
          <w:tcPr>
            <w:tcW w:w="840" w:type="dxa"/>
            <w:vAlign w:val="center"/>
          </w:tcPr>
          <w:p w14:paraId="23670CBF" w14:textId="77777777" w:rsidR="001B3175" w:rsidRPr="00D61B1F" w:rsidRDefault="001B3175" w:rsidP="00BB586B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4" w:type="dxa"/>
            <w:gridSpan w:val="2"/>
            <w:vAlign w:val="center"/>
          </w:tcPr>
          <w:p w14:paraId="4360C8B6" w14:textId="77777777" w:rsidR="001B3175" w:rsidRPr="00D61B1F" w:rsidRDefault="001B3175" w:rsidP="00BB58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5" w:type="dxa"/>
            <w:vAlign w:val="center"/>
          </w:tcPr>
          <w:p w14:paraId="7300D956" w14:textId="77777777" w:rsidR="001B3175" w:rsidRPr="00D61B1F" w:rsidRDefault="001B3175" w:rsidP="00BB58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0" w:type="dxa"/>
            <w:vAlign w:val="center"/>
          </w:tcPr>
          <w:p w14:paraId="029EB5AD" w14:textId="77777777" w:rsidR="001B3175" w:rsidRPr="00D61B1F" w:rsidRDefault="001B3175" w:rsidP="00BB58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Align w:val="center"/>
          </w:tcPr>
          <w:p w14:paraId="1DAC6406" w14:textId="77777777" w:rsidR="001B3175" w:rsidRPr="00D61B1F" w:rsidRDefault="001B3175" w:rsidP="00BB58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vAlign w:val="center"/>
          </w:tcPr>
          <w:p w14:paraId="7985FA2B" w14:textId="77777777" w:rsidR="001B3175" w:rsidRPr="00D61B1F" w:rsidRDefault="001B3175" w:rsidP="00BB58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8" w:type="dxa"/>
            <w:vAlign w:val="center"/>
          </w:tcPr>
          <w:p w14:paraId="23DB391C" w14:textId="77777777" w:rsidR="001B3175" w:rsidRPr="00D61B1F" w:rsidRDefault="001B3175" w:rsidP="00BB58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58" w:type="dxa"/>
            <w:vAlign w:val="center"/>
          </w:tcPr>
          <w:p w14:paraId="2C2AB9D2" w14:textId="77777777" w:rsidR="001B3175" w:rsidRPr="00D61B1F" w:rsidRDefault="001B3175" w:rsidP="00BB58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1B3175" w:rsidRPr="00C23550" w14:paraId="245E83F3" w14:textId="77777777" w:rsidTr="001B3175">
        <w:trPr>
          <w:jc w:val="right"/>
        </w:trPr>
        <w:tc>
          <w:tcPr>
            <w:tcW w:w="633" w:type="dxa"/>
          </w:tcPr>
          <w:p w14:paraId="49BA99BA" w14:textId="77777777" w:rsidR="001B3175" w:rsidRPr="00D61B1F" w:rsidRDefault="001B3175" w:rsidP="00BB586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B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2555" w:type="dxa"/>
          </w:tcPr>
          <w:p w14:paraId="16A84545" w14:textId="77777777" w:rsidR="001B3175" w:rsidRPr="004119BB" w:rsidRDefault="001B3175" w:rsidP="00BB58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119BB">
              <w:rPr>
                <w:rFonts w:ascii="Times New Roman" w:eastAsia="Times New Roman" w:hAnsi="Times New Roman" w:cs="Times New Roman"/>
                <w:lang w:eastAsia="ru-RU"/>
              </w:rPr>
              <w:t xml:space="preserve">Теоретико-понятийное определение культуры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(УК-1, УК-5)</w:t>
            </w:r>
          </w:p>
        </w:tc>
        <w:tc>
          <w:tcPr>
            <w:tcW w:w="840" w:type="dxa"/>
            <w:vAlign w:val="center"/>
          </w:tcPr>
          <w:p w14:paraId="50763398" w14:textId="77777777" w:rsidR="001B3175" w:rsidRPr="00D61B1F" w:rsidRDefault="001B3175" w:rsidP="00BB586B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04" w:type="dxa"/>
            <w:gridSpan w:val="2"/>
            <w:vAlign w:val="center"/>
          </w:tcPr>
          <w:p w14:paraId="61A62BA7" w14:textId="77777777" w:rsidR="001B3175" w:rsidRPr="00D61B1F" w:rsidRDefault="001B3175" w:rsidP="00BB58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65" w:type="dxa"/>
            <w:vAlign w:val="center"/>
          </w:tcPr>
          <w:p w14:paraId="3EE592EA" w14:textId="77777777" w:rsidR="001B3175" w:rsidRPr="00D61B1F" w:rsidRDefault="001B3175" w:rsidP="00BB58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10" w:type="dxa"/>
            <w:vAlign w:val="center"/>
          </w:tcPr>
          <w:p w14:paraId="0841EE68" w14:textId="77777777" w:rsidR="001B3175" w:rsidRPr="00D61B1F" w:rsidRDefault="001B3175" w:rsidP="00BB58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3" w:type="dxa"/>
            <w:vAlign w:val="center"/>
          </w:tcPr>
          <w:p w14:paraId="6463C5A0" w14:textId="77777777" w:rsidR="001B3175" w:rsidRPr="00D61B1F" w:rsidRDefault="001B3175" w:rsidP="00BB58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vAlign w:val="center"/>
          </w:tcPr>
          <w:p w14:paraId="62A16DA7" w14:textId="77777777" w:rsidR="001B3175" w:rsidRPr="00D61B1F" w:rsidRDefault="001B3175" w:rsidP="00BB58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8" w:type="dxa"/>
            <w:vAlign w:val="center"/>
          </w:tcPr>
          <w:p w14:paraId="65F89A66" w14:textId="77777777" w:rsidR="001B3175" w:rsidRPr="00D61B1F" w:rsidRDefault="001B3175" w:rsidP="00BB58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58" w:type="dxa"/>
            <w:vAlign w:val="center"/>
          </w:tcPr>
          <w:p w14:paraId="0D482921" w14:textId="77777777" w:rsidR="001B3175" w:rsidRPr="00D61B1F" w:rsidRDefault="001B3175" w:rsidP="00BB58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1B3175" w:rsidRPr="00C23550" w14:paraId="01822928" w14:textId="77777777" w:rsidTr="001B3175">
        <w:trPr>
          <w:jc w:val="right"/>
        </w:trPr>
        <w:tc>
          <w:tcPr>
            <w:tcW w:w="633" w:type="dxa"/>
          </w:tcPr>
          <w:p w14:paraId="58F8B427" w14:textId="77777777" w:rsidR="001B3175" w:rsidRPr="00D61B1F" w:rsidRDefault="001B3175" w:rsidP="00BB586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B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1.3.</w:t>
            </w:r>
          </w:p>
        </w:tc>
        <w:tc>
          <w:tcPr>
            <w:tcW w:w="2555" w:type="dxa"/>
          </w:tcPr>
          <w:p w14:paraId="582422D2" w14:textId="77777777" w:rsidR="001B3175" w:rsidRPr="004119BB" w:rsidRDefault="001B3175" w:rsidP="00BB58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119BB">
              <w:rPr>
                <w:rFonts w:ascii="Times New Roman" w:eastAsia="Times New Roman" w:hAnsi="Times New Roman" w:cs="Times New Roman"/>
                <w:lang w:eastAsia="ru-RU"/>
              </w:rPr>
              <w:t xml:space="preserve">Культура и природа. Проблема </w:t>
            </w:r>
            <w:proofErr w:type="spellStart"/>
            <w:r w:rsidRPr="004119BB">
              <w:rPr>
                <w:rFonts w:ascii="Times New Roman" w:eastAsia="Times New Roman" w:hAnsi="Times New Roman" w:cs="Times New Roman"/>
                <w:lang w:eastAsia="ru-RU"/>
              </w:rPr>
              <w:t>культурогенеза</w:t>
            </w:r>
            <w:proofErr w:type="spellEnd"/>
            <w:r w:rsidRPr="004119B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(УК-1, УК-5)</w:t>
            </w:r>
          </w:p>
        </w:tc>
        <w:tc>
          <w:tcPr>
            <w:tcW w:w="840" w:type="dxa"/>
            <w:vAlign w:val="center"/>
          </w:tcPr>
          <w:p w14:paraId="7D58A648" w14:textId="77777777" w:rsidR="001B3175" w:rsidRPr="00D61B1F" w:rsidRDefault="001B3175" w:rsidP="00BB586B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04" w:type="dxa"/>
            <w:gridSpan w:val="2"/>
            <w:vAlign w:val="center"/>
          </w:tcPr>
          <w:p w14:paraId="4CF009BF" w14:textId="77777777" w:rsidR="001B3175" w:rsidRPr="00D61B1F" w:rsidRDefault="001B3175" w:rsidP="00BB58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5" w:type="dxa"/>
            <w:vAlign w:val="center"/>
          </w:tcPr>
          <w:p w14:paraId="2FB2CC50" w14:textId="77777777" w:rsidR="001B3175" w:rsidRPr="00D61B1F" w:rsidRDefault="001B3175" w:rsidP="00BB58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0" w:type="dxa"/>
            <w:vAlign w:val="center"/>
          </w:tcPr>
          <w:p w14:paraId="7954F06D" w14:textId="77777777" w:rsidR="001B3175" w:rsidRPr="00D61B1F" w:rsidRDefault="001B3175" w:rsidP="00BB58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Align w:val="center"/>
          </w:tcPr>
          <w:p w14:paraId="4A987DDB" w14:textId="77777777" w:rsidR="001B3175" w:rsidRPr="00D61B1F" w:rsidRDefault="001B3175" w:rsidP="00BB58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vAlign w:val="center"/>
          </w:tcPr>
          <w:p w14:paraId="572128ED" w14:textId="77777777" w:rsidR="001B3175" w:rsidRPr="00D61B1F" w:rsidRDefault="001B3175" w:rsidP="00BB58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8" w:type="dxa"/>
            <w:vAlign w:val="center"/>
          </w:tcPr>
          <w:p w14:paraId="2E2BFB4B" w14:textId="77777777" w:rsidR="001B3175" w:rsidRPr="00D61B1F" w:rsidRDefault="001B3175" w:rsidP="00BB58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58" w:type="dxa"/>
            <w:vAlign w:val="center"/>
          </w:tcPr>
          <w:p w14:paraId="68543500" w14:textId="77777777" w:rsidR="001B3175" w:rsidRPr="00D61B1F" w:rsidRDefault="001B3175" w:rsidP="00BB58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1B3175" w:rsidRPr="00C23550" w14:paraId="6C17648E" w14:textId="77777777" w:rsidTr="001B3175">
        <w:trPr>
          <w:jc w:val="right"/>
        </w:trPr>
        <w:tc>
          <w:tcPr>
            <w:tcW w:w="633" w:type="dxa"/>
          </w:tcPr>
          <w:p w14:paraId="79718313" w14:textId="77777777" w:rsidR="001B3175" w:rsidRPr="00D61B1F" w:rsidRDefault="001B3175" w:rsidP="00BB586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B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1.4.</w:t>
            </w:r>
          </w:p>
        </w:tc>
        <w:tc>
          <w:tcPr>
            <w:tcW w:w="2555" w:type="dxa"/>
          </w:tcPr>
          <w:p w14:paraId="12BE5BCE" w14:textId="77777777" w:rsidR="001B3175" w:rsidRPr="004119BB" w:rsidRDefault="001B3175" w:rsidP="00BB58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119BB">
              <w:rPr>
                <w:rFonts w:ascii="Times New Roman" w:eastAsia="Times New Roman" w:hAnsi="Times New Roman" w:cs="Times New Roman"/>
                <w:lang w:eastAsia="ru-RU"/>
              </w:rPr>
              <w:t xml:space="preserve">Основные функции культуры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(УК-1, УК-5)</w:t>
            </w:r>
          </w:p>
        </w:tc>
        <w:tc>
          <w:tcPr>
            <w:tcW w:w="840" w:type="dxa"/>
            <w:vAlign w:val="center"/>
          </w:tcPr>
          <w:p w14:paraId="2BD49C11" w14:textId="77777777" w:rsidR="001B3175" w:rsidRPr="00D61B1F" w:rsidRDefault="001B3175" w:rsidP="00BB586B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04" w:type="dxa"/>
            <w:gridSpan w:val="2"/>
            <w:vAlign w:val="center"/>
          </w:tcPr>
          <w:p w14:paraId="167414CA" w14:textId="77777777" w:rsidR="001B3175" w:rsidRPr="00D61B1F" w:rsidRDefault="001B3175" w:rsidP="00BB58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5" w:type="dxa"/>
            <w:vAlign w:val="center"/>
          </w:tcPr>
          <w:p w14:paraId="7E4E5056" w14:textId="77777777" w:rsidR="001B3175" w:rsidRPr="00D61B1F" w:rsidRDefault="001B3175" w:rsidP="00BB58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10" w:type="dxa"/>
            <w:vAlign w:val="center"/>
          </w:tcPr>
          <w:p w14:paraId="1D6CF3F9" w14:textId="77777777" w:rsidR="001B3175" w:rsidRPr="00D61B1F" w:rsidRDefault="001B3175" w:rsidP="00BB58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Align w:val="center"/>
          </w:tcPr>
          <w:p w14:paraId="77D84D54" w14:textId="77777777" w:rsidR="001B3175" w:rsidRPr="00D61B1F" w:rsidRDefault="001B3175" w:rsidP="00BB58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vAlign w:val="center"/>
          </w:tcPr>
          <w:p w14:paraId="401B805C" w14:textId="77777777" w:rsidR="001B3175" w:rsidRPr="00D61B1F" w:rsidRDefault="001B3175" w:rsidP="00BB58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8" w:type="dxa"/>
            <w:vAlign w:val="center"/>
          </w:tcPr>
          <w:p w14:paraId="7A18122D" w14:textId="77777777" w:rsidR="001B3175" w:rsidRPr="00D61B1F" w:rsidRDefault="001B3175" w:rsidP="00BB58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58" w:type="dxa"/>
            <w:vAlign w:val="center"/>
          </w:tcPr>
          <w:p w14:paraId="087E3080" w14:textId="77777777" w:rsidR="001B3175" w:rsidRPr="00D61B1F" w:rsidRDefault="001B3175" w:rsidP="00BB58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1B3175" w:rsidRPr="00C23550" w14:paraId="3EFFFA1E" w14:textId="77777777" w:rsidTr="001B3175">
        <w:trPr>
          <w:jc w:val="right"/>
        </w:trPr>
        <w:tc>
          <w:tcPr>
            <w:tcW w:w="633" w:type="dxa"/>
          </w:tcPr>
          <w:p w14:paraId="5879956B" w14:textId="77777777" w:rsidR="001B3175" w:rsidRPr="00D61B1F" w:rsidRDefault="001B3175" w:rsidP="00BB586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1.5</w:t>
            </w:r>
            <w:r w:rsidRPr="00D61B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2555" w:type="dxa"/>
          </w:tcPr>
          <w:p w14:paraId="4B661132" w14:textId="77777777" w:rsidR="001B3175" w:rsidRPr="004119BB" w:rsidRDefault="001B3175" w:rsidP="00BB58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119BB">
              <w:rPr>
                <w:rFonts w:ascii="Times New Roman" w:eastAsia="Times New Roman" w:hAnsi="Times New Roman" w:cs="Times New Roman"/>
                <w:lang w:eastAsia="ru-RU"/>
              </w:rPr>
              <w:t xml:space="preserve">Морфология культуры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(УК-1, УК-5)</w:t>
            </w:r>
          </w:p>
        </w:tc>
        <w:tc>
          <w:tcPr>
            <w:tcW w:w="840" w:type="dxa"/>
            <w:vAlign w:val="center"/>
          </w:tcPr>
          <w:p w14:paraId="25AE9783" w14:textId="77777777" w:rsidR="001B3175" w:rsidRPr="00D61B1F" w:rsidRDefault="001B3175" w:rsidP="00BB586B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04" w:type="dxa"/>
            <w:gridSpan w:val="2"/>
            <w:vAlign w:val="center"/>
          </w:tcPr>
          <w:p w14:paraId="35F74918" w14:textId="77777777" w:rsidR="001B3175" w:rsidRPr="00D61B1F" w:rsidRDefault="001B3175" w:rsidP="00BB586B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5" w:type="dxa"/>
            <w:vAlign w:val="center"/>
          </w:tcPr>
          <w:p w14:paraId="6ABBE2A7" w14:textId="77777777" w:rsidR="001B3175" w:rsidRPr="00D61B1F" w:rsidRDefault="001B3175" w:rsidP="00BB58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10" w:type="dxa"/>
            <w:vAlign w:val="center"/>
          </w:tcPr>
          <w:p w14:paraId="44F2FEB4" w14:textId="77777777" w:rsidR="001B3175" w:rsidRPr="00D61B1F" w:rsidRDefault="001B3175" w:rsidP="00BB58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Align w:val="center"/>
          </w:tcPr>
          <w:p w14:paraId="392217A8" w14:textId="77777777" w:rsidR="001B3175" w:rsidRPr="00D61B1F" w:rsidRDefault="001B3175" w:rsidP="00BB58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vAlign w:val="center"/>
          </w:tcPr>
          <w:p w14:paraId="6BF260D2" w14:textId="77777777" w:rsidR="001B3175" w:rsidRPr="00D61B1F" w:rsidRDefault="001B3175" w:rsidP="00BB58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8" w:type="dxa"/>
            <w:vAlign w:val="center"/>
          </w:tcPr>
          <w:p w14:paraId="4C793B7E" w14:textId="77777777" w:rsidR="001B3175" w:rsidRPr="00D61B1F" w:rsidRDefault="001B3175" w:rsidP="00BB58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58" w:type="dxa"/>
            <w:vAlign w:val="center"/>
          </w:tcPr>
          <w:p w14:paraId="61EC3D7E" w14:textId="77777777" w:rsidR="001B3175" w:rsidRPr="00D61B1F" w:rsidRDefault="001B3175" w:rsidP="00BB58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1B3175" w:rsidRPr="00C23550" w14:paraId="7FD90C2C" w14:textId="77777777" w:rsidTr="001B3175">
        <w:trPr>
          <w:jc w:val="right"/>
        </w:trPr>
        <w:tc>
          <w:tcPr>
            <w:tcW w:w="633" w:type="dxa"/>
          </w:tcPr>
          <w:p w14:paraId="7D2B2796" w14:textId="77777777" w:rsidR="001B3175" w:rsidRPr="00D61B1F" w:rsidRDefault="001B3175" w:rsidP="00BB586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1.6</w:t>
            </w:r>
            <w:r w:rsidRPr="00D61B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555" w:type="dxa"/>
          </w:tcPr>
          <w:p w14:paraId="7B9AABC3" w14:textId="77777777" w:rsidR="001B3175" w:rsidRPr="004119BB" w:rsidRDefault="001B3175" w:rsidP="00BB58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119BB">
              <w:rPr>
                <w:rFonts w:ascii="Times New Roman" w:eastAsia="Times New Roman" w:hAnsi="Times New Roman" w:cs="Times New Roman"/>
                <w:lang w:eastAsia="ru-RU"/>
              </w:rPr>
              <w:t xml:space="preserve">Проблемы </w:t>
            </w:r>
            <w:proofErr w:type="spellStart"/>
            <w:r w:rsidRPr="004119BB">
              <w:rPr>
                <w:rFonts w:ascii="Times New Roman" w:eastAsia="Times New Roman" w:hAnsi="Times New Roman" w:cs="Times New Roman"/>
                <w:lang w:eastAsia="ru-RU"/>
              </w:rPr>
              <w:t>социодинамики</w:t>
            </w:r>
            <w:proofErr w:type="spellEnd"/>
            <w:r w:rsidRPr="004119BB">
              <w:rPr>
                <w:rFonts w:ascii="Times New Roman" w:eastAsia="Times New Roman" w:hAnsi="Times New Roman" w:cs="Times New Roman"/>
                <w:lang w:eastAsia="ru-RU"/>
              </w:rPr>
              <w:t xml:space="preserve"> культуры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(УК-1, УК-5)</w:t>
            </w:r>
          </w:p>
        </w:tc>
        <w:tc>
          <w:tcPr>
            <w:tcW w:w="840" w:type="dxa"/>
            <w:vAlign w:val="center"/>
          </w:tcPr>
          <w:p w14:paraId="77BC44DC" w14:textId="77777777" w:rsidR="001B3175" w:rsidRPr="00D61B1F" w:rsidRDefault="001B3175" w:rsidP="00BB586B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04" w:type="dxa"/>
            <w:gridSpan w:val="2"/>
            <w:vAlign w:val="center"/>
          </w:tcPr>
          <w:p w14:paraId="0CAA90DB" w14:textId="77777777" w:rsidR="001B3175" w:rsidRPr="00D61B1F" w:rsidRDefault="001B3175" w:rsidP="001B3175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5" w:type="dxa"/>
            <w:vAlign w:val="center"/>
          </w:tcPr>
          <w:p w14:paraId="0683C873" w14:textId="77777777" w:rsidR="001B3175" w:rsidRPr="00D61B1F" w:rsidRDefault="001B3175" w:rsidP="00BB58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0" w:type="dxa"/>
            <w:vAlign w:val="center"/>
          </w:tcPr>
          <w:p w14:paraId="08ADA1AC" w14:textId="77777777" w:rsidR="001B3175" w:rsidRPr="00D61B1F" w:rsidRDefault="001B3175" w:rsidP="00BB58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Align w:val="center"/>
          </w:tcPr>
          <w:p w14:paraId="081FF850" w14:textId="77777777" w:rsidR="001B3175" w:rsidRPr="00D61B1F" w:rsidRDefault="001B3175" w:rsidP="00BB58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vAlign w:val="center"/>
          </w:tcPr>
          <w:p w14:paraId="4D85CAB6" w14:textId="77777777" w:rsidR="001B3175" w:rsidRPr="00D61B1F" w:rsidRDefault="001B3175" w:rsidP="00BB58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8" w:type="dxa"/>
            <w:vAlign w:val="center"/>
          </w:tcPr>
          <w:p w14:paraId="20BE840E" w14:textId="77777777" w:rsidR="001B3175" w:rsidRPr="00D61B1F" w:rsidRDefault="001B3175" w:rsidP="00BB58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58" w:type="dxa"/>
            <w:vAlign w:val="center"/>
          </w:tcPr>
          <w:p w14:paraId="47DCE20E" w14:textId="77777777" w:rsidR="001B3175" w:rsidRPr="00D61B1F" w:rsidRDefault="001B3175" w:rsidP="00BB58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1B3175" w:rsidRPr="00C23550" w14:paraId="65422547" w14:textId="77777777" w:rsidTr="001B3175">
        <w:trPr>
          <w:jc w:val="right"/>
        </w:trPr>
        <w:tc>
          <w:tcPr>
            <w:tcW w:w="633" w:type="dxa"/>
          </w:tcPr>
          <w:p w14:paraId="44B4F310" w14:textId="77777777" w:rsidR="001B3175" w:rsidRPr="00D61B1F" w:rsidRDefault="001B3175" w:rsidP="00BB586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1.7</w:t>
            </w:r>
          </w:p>
        </w:tc>
        <w:tc>
          <w:tcPr>
            <w:tcW w:w="2555" w:type="dxa"/>
          </w:tcPr>
          <w:p w14:paraId="6CDD890C" w14:textId="77777777" w:rsidR="001B3175" w:rsidRPr="004119BB" w:rsidRDefault="001B3175" w:rsidP="00BB58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119BB">
              <w:rPr>
                <w:rFonts w:ascii="Times New Roman" w:eastAsia="Times New Roman" w:hAnsi="Times New Roman" w:cs="Times New Roman"/>
                <w:lang w:eastAsia="ru-RU"/>
              </w:rPr>
              <w:t xml:space="preserve">Межкультурная коммуникация. Язык и символы культуры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(УК-1, УК-5)</w:t>
            </w:r>
          </w:p>
        </w:tc>
        <w:tc>
          <w:tcPr>
            <w:tcW w:w="840" w:type="dxa"/>
            <w:vAlign w:val="center"/>
          </w:tcPr>
          <w:p w14:paraId="09DF8234" w14:textId="77777777" w:rsidR="001B3175" w:rsidRPr="00D61B1F" w:rsidRDefault="001B3175" w:rsidP="00BB586B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04" w:type="dxa"/>
            <w:gridSpan w:val="2"/>
            <w:vAlign w:val="center"/>
          </w:tcPr>
          <w:p w14:paraId="5E92CDA5" w14:textId="77777777" w:rsidR="001B3175" w:rsidRPr="00D61B1F" w:rsidRDefault="001B3175" w:rsidP="00BB586B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65" w:type="dxa"/>
            <w:vAlign w:val="center"/>
          </w:tcPr>
          <w:p w14:paraId="40E81B18" w14:textId="77777777" w:rsidR="001B3175" w:rsidRPr="00D61B1F" w:rsidRDefault="001B3175" w:rsidP="00BB58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10" w:type="dxa"/>
            <w:vAlign w:val="center"/>
          </w:tcPr>
          <w:p w14:paraId="23642DA1" w14:textId="77777777" w:rsidR="001B3175" w:rsidRPr="00D61B1F" w:rsidRDefault="001B3175" w:rsidP="00BB58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3" w:type="dxa"/>
            <w:vAlign w:val="center"/>
          </w:tcPr>
          <w:p w14:paraId="55373F05" w14:textId="77777777" w:rsidR="001B3175" w:rsidRPr="00D61B1F" w:rsidRDefault="001B3175" w:rsidP="00BB58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vAlign w:val="center"/>
          </w:tcPr>
          <w:p w14:paraId="4379923C" w14:textId="77777777" w:rsidR="001B3175" w:rsidRPr="00D61B1F" w:rsidRDefault="001B3175" w:rsidP="00BB58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8" w:type="dxa"/>
            <w:vAlign w:val="center"/>
          </w:tcPr>
          <w:p w14:paraId="29EBE575" w14:textId="77777777" w:rsidR="001B3175" w:rsidRPr="00D61B1F" w:rsidRDefault="001B3175" w:rsidP="00BB58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58" w:type="dxa"/>
            <w:vAlign w:val="center"/>
          </w:tcPr>
          <w:p w14:paraId="59CE954A" w14:textId="77777777" w:rsidR="001B3175" w:rsidRPr="00D61B1F" w:rsidRDefault="001B3175" w:rsidP="00BB58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1B3175" w:rsidRPr="00C23550" w14:paraId="2C0564A3" w14:textId="77777777" w:rsidTr="001B3175">
        <w:trPr>
          <w:jc w:val="right"/>
        </w:trPr>
        <w:tc>
          <w:tcPr>
            <w:tcW w:w="633" w:type="dxa"/>
          </w:tcPr>
          <w:p w14:paraId="359CF620" w14:textId="77777777" w:rsidR="001B3175" w:rsidRPr="00D61B1F" w:rsidRDefault="001B3175" w:rsidP="00BB586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1.8</w:t>
            </w:r>
            <w:r w:rsidRPr="00D61B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555" w:type="dxa"/>
          </w:tcPr>
          <w:p w14:paraId="619B0197" w14:textId="77777777" w:rsidR="001B3175" w:rsidRPr="004119BB" w:rsidRDefault="001B3175" w:rsidP="00BB58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119BB">
              <w:rPr>
                <w:rFonts w:ascii="Times New Roman" w:eastAsia="Times New Roman" w:hAnsi="Times New Roman" w:cs="Times New Roman"/>
                <w:lang w:eastAsia="ru-RU"/>
              </w:rPr>
              <w:t xml:space="preserve">Культура и цивилизация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(УК-1, УК-5)</w:t>
            </w:r>
          </w:p>
        </w:tc>
        <w:tc>
          <w:tcPr>
            <w:tcW w:w="847" w:type="dxa"/>
            <w:gridSpan w:val="2"/>
            <w:vAlign w:val="center"/>
          </w:tcPr>
          <w:p w14:paraId="1298E123" w14:textId="77777777" w:rsidR="001B3175" w:rsidRPr="00D61B1F" w:rsidRDefault="001B3175" w:rsidP="00BB586B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7" w:type="dxa"/>
            <w:vAlign w:val="center"/>
          </w:tcPr>
          <w:p w14:paraId="0E01C90B" w14:textId="77777777" w:rsidR="001B3175" w:rsidRPr="00D61B1F" w:rsidRDefault="001B3175" w:rsidP="00BB586B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5" w:type="dxa"/>
            <w:vAlign w:val="center"/>
          </w:tcPr>
          <w:p w14:paraId="758A6FDA" w14:textId="77777777" w:rsidR="001B3175" w:rsidRPr="00D61B1F" w:rsidRDefault="001B3175" w:rsidP="00BB58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0" w:type="dxa"/>
            <w:vAlign w:val="center"/>
          </w:tcPr>
          <w:p w14:paraId="5AF1FBA0" w14:textId="77777777" w:rsidR="001B3175" w:rsidRPr="00D61B1F" w:rsidRDefault="001B3175" w:rsidP="00BB58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Align w:val="center"/>
          </w:tcPr>
          <w:p w14:paraId="104F05AA" w14:textId="77777777" w:rsidR="001B3175" w:rsidRPr="00D61B1F" w:rsidRDefault="001B3175" w:rsidP="00BB58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vAlign w:val="center"/>
          </w:tcPr>
          <w:p w14:paraId="42990ABF" w14:textId="77777777" w:rsidR="001B3175" w:rsidRPr="00D61B1F" w:rsidRDefault="001B3175" w:rsidP="00BB58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8" w:type="dxa"/>
            <w:vAlign w:val="center"/>
          </w:tcPr>
          <w:p w14:paraId="043E1FE0" w14:textId="77777777" w:rsidR="001B3175" w:rsidRPr="00D61B1F" w:rsidRDefault="001B3175" w:rsidP="00BB58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58" w:type="dxa"/>
            <w:vAlign w:val="center"/>
          </w:tcPr>
          <w:p w14:paraId="5E5989B9" w14:textId="77777777" w:rsidR="001B3175" w:rsidRPr="00C23550" w:rsidRDefault="001B3175" w:rsidP="00BB58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1B3175" w:rsidRPr="00C23550" w14:paraId="64A8E5C1" w14:textId="77777777" w:rsidTr="001B3175">
        <w:trPr>
          <w:jc w:val="right"/>
        </w:trPr>
        <w:tc>
          <w:tcPr>
            <w:tcW w:w="633" w:type="dxa"/>
          </w:tcPr>
          <w:p w14:paraId="65F2804D" w14:textId="77777777" w:rsidR="001B3175" w:rsidRPr="00D61B1F" w:rsidRDefault="001B3175" w:rsidP="00BB586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1.9</w:t>
            </w:r>
            <w:r w:rsidRPr="00D61B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555" w:type="dxa"/>
          </w:tcPr>
          <w:p w14:paraId="233107EE" w14:textId="77777777" w:rsidR="001B3175" w:rsidRPr="004119BB" w:rsidRDefault="001B3175" w:rsidP="00BB58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119BB">
              <w:rPr>
                <w:rFonts w:ascii="Times New Roman" w:eastAsia="Times New Roman" w:hAnsi="Times New Roman" w:cs="Times New Roman"/>
                <w:lang w:eastAsia="ru-RU"/>
              </w:rPr>
              <w:t xml:space="preserve">Типология культур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(УК-1, УК-5)</w:t>
            </w:r>
          </w:p>
        </w:tc>
        <w:tc>
          <w:tcPr>
            <w:tcW w:w="847" w:type="dxa"/>
            <w:gridSpan w:val="2"/>
            <w:vAlign w:val="center"/>
          </w:tcPr>
          <w:p w14:paraId="2B09F5E7" w14:textId="77777777" w:rsidR="001B3175" w:rsidRPr="00D61B1F" w:rsidRDefault="001B3175" w:rsidP="00BB586B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7" w:type="dxa"/>
            <w:vAlign w:val="center"/>
          </w:tcPr>
          <w:p w14:paraId="382B5A7D" w14:textId="77777777" w:rsidR="001B3175" w:rsidRPr="00D61B1F" w:rsidRDefault="001B3175" w:rsidP="00BB586B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5" w:type="dxa"/>
            <w:vAlign w:val="center"/>
          </w:tcPr>
          <w:p w14:paraId="723B3065" w14:textId="77777777" w:rsidR="001B3175" w:rsidRPr="00D61B1F" w:rsidRDefault="001B3175" w:rsidP="00BB58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10" w:type="dxa"/>
            <w:vAlign w:val="center"/>
          </w:tcPr>
          <w:p w14:paraId="63BC7B5D" w14:textId="77777777" w:rsidR="001B3175" w:rsidRPr="00D61B1F" w:rsidRDefault="001B3175" w:rsidP="00BB58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Align w:val="center"/>
          </w:tcPr>
          <w:p w14:paraId="50D5958C" w14:textId="77777777" w:rsidR="001B3175" w:rsidRPr="00D61B1F" w:rsidRDefault="001B3175" w:rsidP="00BB58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vAlign w:val="center"/>
          </w:tcPr>
          <w:p w14:paraId="2CD6F1E1" w14:textId="77777777" w:rsidR="001B3175" w:rsidRPr="00D61B1F" w:rsidRDefault="001B3175" w:rsidP="00BB58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8" w:type="dxa"/>
            <w:vAlign w:val="center"/>
          </w:tcPr>
          <w:p w14:paraId="4D0A0C4B" w14:textId="77777777" w:rsidR="001B3175" w:rsidRPr="00D61B1F" w:rsidRDefault="001B3175" w:rsidP="00BB58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58" w:type="dxa"/>
            <w:vAlign w:val="center"/>
          </w:tcPr>
          <w:p w14:paraId="158684FF" w14:textId="77777777" w:rsidR="001B3175" w:rsidRPr="00C23550" w:rsidRDefault="001B3175" w:rsidP="00BB58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1B3175" w:rsidRPr="00C23550" w14:paraId="2C7248DA" w14:textId="77777777" w:rsidTr="001B3175">
        <w:trPr>
          <w:jc w:val="right"/>
        </w:trPr>
        <w:tc>
          <w:tcPr>
            <w:tcW w:w="633" w:type="dxa"/>
          </w:tcPr>
          <w:p w14:paraId="3E830304" w14:textId="77777777" w:rsidR="001B3175" w:rsidRPr="00EA73BE" w:rsidRDefault="001B3175" w:rsidP="00BB586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73BE">
              <w:rPr>
                <w:rFonts w:ascii="Times New Roman" w:eastAsia="Times New Roman" w:hAnsi="Times New Roman" w:cs="Times New Roman"/>
                <w:lang w:eastAsia="ru-RU"/>
              </w:rPr>
              <w:t>1.10</w:t>
            </w:r>
          </w:p>
        </w:tc>
        <w:tc>
          <w:tcPr>
            <w:tcW w:w="2555" w:type="dxa"/>
          </w:tcPr>
          <w:p w14:paraId="43178B7E" w14:textId="77777777" w:rsidR="001B3175" w:rsidRPr="004119BB" w:rsidRDefault="001B3175" w:rsidP="00BB58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119BB">
              <w:rPr>
                <w:rFonts w:ascii="Times New Roman" w:eastAsia="Times New Roman" w:hAnsi="Times New Roman" w:cs="Times New Roman"/>
                <w:lang w:eastAsia="ru-RU"/>
              </w:rPr>
              <w:t xml:space="preserve">Основные этапы развития мировой и отечественной культуры </w:t>
            </w:r>
          </w:p>
          <w:p w14:paraId="794F2ED8" w14:textId="77777777" w:rsidR="001B3175" w:rsidRPr="004119BB" w:rsidRDefault="001B3175" w:rsidP="00BB58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(УК-1, УК-5)</w:t>
            </w:r>
          </w:p>
        </w:tc>
        <w:tc>
          <w:tcPr>
            <w:tcW w:w="847" w:type="dxa"/>
            <w:gridSpan w:val="2"/>
            <w:vAlign w:val="center"/>
          </w:tcPr>
          <w:p w14:paraId="6DC51F02" w14:textId="77777777" w:rsidR="001B3175" w:rsidRPr="00D61B1F" w:rsidRDefault="001B3175" w:rsidP="00BB586B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7" w:type="dxa"/>
            <w:vAlign w:val="center"/>
          </w:tcPr>
          <w:p w14:paraId="3E438A62" w14:textId="77777777" w:rsidR="001B3175" w:rsidRPr="00D61B1F" w:rsidRDefault="001B3175" w:rsidP="00BB586B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5" w:type="dxa"/>
            <w:vAlign w:val="center"/>
          </w:tcPr>
          <w:p w14:paraId="4020B8C7" w14:textId="77777777" w:rsidR="001B3175" w:rsidRPr="0069677B" w:rsidRDefault="001B3175" w:rsidP="00BB58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10" w:type="dxa"/>
            <w:vAlign w:val="center"/>
          </w:tcPr>
          <w:p w14:paraId="425D88B4" w14:textId="77777777" w:rsidR="001B3175" w:rsidRPr="0069677B" w:rsidRDefault="001B3175" w:rsidP="00BB58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Align w:val="center"/>
          </w:tcPr>
          <w:p w14:paraId="19523623" w14:textId="77777777" w:rsidR="001B3175" w:rsidRPr="00BE6231" w:rsidRDefault="001B3175" w:rsidP="00BB58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vAlign w:val="center"/>
          </w:tcPr>
          <w:p w14:paraId="01F3A0E7" w14:textId="77777777" w:rsidR="001B3175" w:rsidRPr="0069677B" w:rsidRDefault="001B3175" w:rsidP="00BB58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8" w:type="dxa"/>
            <w:vAlign w:val="center"/>
          </w:tcPr>
          <w:p w14:paraId="7A707CA1" w14:textId="77777777" w:rsidR="001B3175" w:rsidRPr="0069677B" w:rsidRDefault="001B3175" w:rsidP="00BB58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58" w:type="dxa"/>
            <w:vAlign w:val="center"/>
          </w:tcPr>
          <w:p w14:paraId="486A2DF7" w14:textId="77777777" w:rsidR="001B3175" w:rsidRPr="0069677B" w:rsidRDefault="001B3175" w:rsidP="00BB58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1B3175" w:rsidRPr="00C23550" w14:paraId="6268BD70" w14:textId="77777777" w:rsidTr="001B3175">
        <w:trPr>
          <w:jc w:val="right"/>
        </w:trPr>
        <w:tc>
          <w:tcPr>
            <w:tcW w:w="633" w:type="dxa"/>
          </w:tcPr>
          <w:p w14:paraId="3761B128" w14:textId="77777777" w:rsidR="001B3175" w:rsidRPr="00EA73BE" w:rsidRDefault="001B3175" w:rsidP="00BB586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73BE">
              <w:rPr>
                <w:rFonts w:ascii="Times New Roman" w:eastAsia="Times New Roman" w:hAnsi="Times New Roman" w:cs="Times New Roman"/>
                <w:lang w:eastAsia="ru-RU"/>
              </w:rPr>
              <w:t>1.11</w:t>
            </w:r>
          </w:p>
        </w:tc>
        <w:tc>
          <w:tcPr>
            <w:tcW w:w="2555" w:type="dxa"/>
          </w:tcPr>
          <w:p w14:paraId="39D61CD4" w14:textId="77777777" w:rsidR="001B3175" w:rsidRPr="005B7F62" w:rsidRDefault="001B3175" w:rsidP="00BB58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119BB">
              <w:rPr>
                <w:rFonts w:ascii="Times New Roman" w:eastAsia="Times New Roman" w:hAnsi="Times New Roman" w:cs="Times New Roman"/>
                <w:lang w:eastAsia="ru-RU"/>
              </w:rPr>
              <w:t xml:space="preserve">Проблемы взаимодействия культуры, общества и личности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(УК-1, УК-5)</w:t>
            </w:r>
          </w:p>
        </w:tc>
        <w:tc>
          <w:tcPr>
            <w:tcW w:w="847" w:type="dxa"/>
            <w:gridSpan w:val="2"/>
            <w:vAlign w:val="center"/>
          </w:tcPr>
          <w:p w14:paraId="661CCDED" w14:textId="77777777" w:rsidR="001B3175" w:rsidRPr="00D61B1F" w:rsidRDefault="001B3175" w:rsidP="00BB586B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7" w:type="dxa"/>
            <w:vAlign w:val="center"/>
          </w:tcPr>
          <w:p w14:paraId="7A14DFED" w14:textId="77777777" w:rsidR="001B3175" w:rsidRPr="00D61B1F" w:rsidRDefault="001B3175" w:rsidP="00BB586B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65" w:type="dxa"/>
            <w:vAlign w:val="center"/>
          </w:tcPr>
          <w:p w14:paraId="0DDF7758" w14:textId="77777777" w:rsidR="001B3175" w:rsidRPr="0069677B" w:rsidRDefault="001B3175" w:rsidP="00BB58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10" w:type="dxa"/>
            <w:vAlign w:val="center"/>
          </w:tcPr>
          <w:p w14:paraId="50F22257" w14:textId="77777777" w:rsidR="001B3175" w:rsidRPr="0069677B" w:rsidRDefault="001B3175" w:rsidP="00BB58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3" w:type="dxa"/>
            <w:vAlign w:val="center"/>
          </w:tcPr>
          <w:p w14:paraId="741C465C" w14:textId="77777777" w:rsidR="001B3175" w:rsidRPr="00BE6231" w:rsidRDefault="001B3175" w:rsidP="00BB58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vAlign w:val="center"/>
          </w:tcPr>
          <w:p w14:paraId="7BC420B1" w14:textId="77777777" w:rsidR="001B3175" w:rsidRPr="0069677B" w:rsidRDefault="001B3175" w:rsidP="00BB58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8" w:type="dxa"/>
            <w:vAlign w:val="center"/>
          </w:tcPr>
          <w:p w14:paraId="2E272E72" w14:textId="77777777" w:rsidR="001B3175" w:rsidRPr="0069677B" w:rsidRDefault="001B3175" w:rsidP="00BB58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58" w:type="dxa"/>
            <w:vAlign w:val="center"/>
          </w:tcPr>
          <w:p w14:paraId="302DA6E7" w14:textId="77777777" w:rsidR="001B3175" w:rsidRPr="0069677B" w:rsidRDefault="001B3175" w:rsidP="00BB58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1B3175" w:rsidRPr="0069677B" w14:paraId="46D25919" w14:textId="77777777" w:rsidTr="001B3175">
        <w:trPr>
          <w:jc w:val="right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86380" w14:textId="77777777" w:rsidR="001B3175" w:rsidRPr="00EA73BE" w:rsidRDefault="001B3175" w:rsidP="00BB586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1.12</w:t>
            </w: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E2254" w14:textId="77777777" w:rsidR="001B3175" w:rsidRPr="004119BB" w:rsidRDefault="001B3175" w:rsidP="00BB58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119BB">
              <w:rPr>
                <w:rFonts w:ascii="Times New Roman" w:eastAsia="Times New Roman" w:hAnsi="Times New Roman" w:cs="Times New Roman"/>
                <w:lang w:eastAsia="ru-RU"/>
              </w:rPr>
              <w:t xml:space="preserve">Культура и глобальные проблемы современности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(УК-1, УК-5)</w:t>
            </w: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87E1E2" w14:textId="77777777" w:rsidR="001B3175" w:rsidRDefault="001B3175" w:rsidP="00BB586B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F16E33" w14:textId="77777777" w:rsidR="001B3175" w:rsidRDefault="001B3175" w:rsidP="00BB586B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D5EDD" w14:textId="77777777" w:rsidR="001B3175" w:rsidRPr="0069677B" w:rsidRDefault="001B3175" w:rsidP="00BB58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D10F0" w14:textId="77777777" w:rsidR="001B3175" w:rsidRPr="0069677B" w:rsidRDefault="001B3175" w:rsidP="00BB58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F9A0F" w14:textId="77777777" w:rsidR="001B3175" w:rsidRPr="007A7E9F" w:rsidRDefault="001B3175" w:rsidP="00BB58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6073D" w14:textId="77777777" w:rsidR="001B3175" w:rsidRPr="0069677B" w:rsidRDefault="001B3175" w:rsidP="00BB58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A0AE8A" w14:textId="77777777" w:rsidR="001B3175" w:rsidRPr="0069677B" w:rsidRDefault="001B3175" w:rsidP="00BB58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4B5E1" w14:textId="77777777" w:rsidR="001B3175" w:rsidRPr="0069677B" w:rsidRDefault="001B3175" w:rsidP="00BB58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1B3175" w:rsidRPr="00AD2748" w14:paraId="250CE158" w14:textId="77777777" w:rsidTr="001B3175">
        <w:trPr>
          <w:jc w:val="right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0DE30" w14:textId="77777777" w:rsidR="001B3175" w:rsidRPr="00AD2748" w:rsidRDefault="001B3175" w:rsidP="00BB586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48A391" w14:textId="77777777" w:rsidR="001B3175" w:rsidRPr="00AD2748" w:rsidRDefault="001B3175" w:rsidP="00BB58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D2748">
              <w:rPr>
                <w:rFonts w:ascii="Times New Roman" w:eastAsia="Times New Roman" w:hAnsi="Times New Roman" w:cs="Times New Roman"/>
                <w:lang w:eastAsia="ru-RU"/>
              </w:rPr>
              <w:t>Зачет</w:t>
            </w: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7BA22" w14:textId="77777777" w:rsidR="001B3175" w:rsidRPr="00AD2748" w:rsidRDefault="001B3175" w:rsidP="00BB586B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D274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C76A1" w14:textId="77777777" w:rsidR="001B3175" w:rsidRPr="00AD2748" w:rsidRDefault="001B3175" w:rsidP="00BB586B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FD4E2" w14:textId="77777777" w:rsidR="001B3175" w:rsidRPr="00AD2748" w:rsidRDefault="001B3175" w:rsidP="00BB58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6A623" w14:textId="77777777" w:rsidR="001B3175" w:rsidRPr="00AD2748" w:rsidRDefault="001B3175" w:rsidP="00BB58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0063DC" w14:textId="77777777" w:rsidR="001B3175" w:rsidRPr="00AD2748" w:rsidRDefault="001B3175" w:rsidP="00BB58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D274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3ABEA" w14:textId="77777777" w:rsidR="001B3175" w:rsidRPr="00AD2748" w:rsidRDefault="001B3175" w:rsidP="00BB58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7044D" w14:textId="77777777" w:rsidR="001B3175" w:rsidRPr="00AD2748" w:rsidRDefault="001B3175" w:rsidP="00BB58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CE513" w14:textId="77777777" w:rsidR="001B3175" w:rsidRPr="00AD2748" w:rsidRDefault="001B3175" w:rsidP="00BB58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D27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1B3175" w:rsidRPr="00C23550" w14:paraId="53F6679E" w14:textId="77777777" w:rsidTr="001B3175">
        <w:trPr>
          <w:jc w:val="right"/>
        </w:trPr>
        <w:tc>
          <w:tcPr>
            <w:tcW w:w="633" w:type="dxa"/>
          </w:tcPr>
          <w:p w14:paraId="7A2DC5D5" w14:textId="77777777" w:rsidR="001B3175" w:rsidRPr="00D61B1F" w:rsidRDefault="001B3175" w:rsidP="00BB586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5" w:type="dxa"/>
          </w:tcPr>
          <w:p w14:paraId="490B668D" w14:textId="77777777" w:rsidR="001B3175" w:rsidRPr="001B3175" w:rsidRDefault="001B3175" w:rsidP="00BB58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1B3175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Итого часов за 1-й семестр:</w:t>
            </w:r>
          </w:p>
          <w:p w14:paraId="556A17E6" w14:textId="77777777" w:rsidR="001B3175" w:rsidRPr="001B3175" w:rsidRDefault="001B3175" w:rsidP="00BB58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  <w:tc>
          <w:tcPr>
            <w:tcW w:w="847" w:type="dxa"/>
            <w:gridSpan w:val="2"/>
            <w:vAlign w:val="center"/>
          </w:tcPr>
          <w:p w14:paraId="6223A2E0" w14:textId="77777777" w:rsidR="001B3175" w:rsidRPr="001B3175" w:rsidRDefault="001B3175" w:rsidP="00BB586B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B317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997" w:type="dxa"/>
            <w:vAlign w:val="center"/>
          </w:tcPr>
          <w:p w14:paraId="0C2C60CB" w14:textId="77777777" w:rsidR="001B3175" w:rsidRPr="001B3175" w:rsidRDefault="001B3175" w:rsidP="00BB586B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B317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565" w:type="dxa"/>
            <w:vAlign w:val="center"/>
          </w:tcPr>
          <w:p w14:paraId="1D89F110" w14:textId="77777777" w:rsidR="001B3175" w:rsidRPr="001B3175" w:rsidRDefault="001B3175" w:rsidP="00BB58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B317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10" w:type="dxa"/>
            <w:vAlign w:val="center"/>
          </w:tcPr>
          <w:p w14:paraId="4FF1B7D2" w14:textId="77777777" w:rsidR="001B3175" w:rsidRPr="001B3175" w:rsidRDefault="001B3175" w:rsidP="00BB58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B317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3" w:type="dxa"/>
            <w:vAlign w:val="center"/>
          </w:tcPr>
          <w:p w14:paraId="0725D84C" w14:textId="77777777" w:rsidR="001B3175" w:rsidRPr="001B3175" w:rsidRDefault="001B3175" w:rsidP="00BB58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B317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709" w:type="dxa"/>
            <w:vAlign w:val="center"/>
          </w:tcPr>
          <w:p w14:paraId="51E78964" w14:textId="77777777" w:rsidR="001B3175" w:rsidRPr="001B3175" w:rsidRDefault="001B3175" w:rsidP="00BB58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B31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708" w:type="dxa"/>
            <w:vAlign w:val="center"/>
          </w:tcPr>
          <w:p w14:paraId="3A8E9A7E" w14:textId="77777777" w:rsidR="001B3175" w:rsidRPr="001B3175" w:rsidRDefault="001B3175" w:rsidP="00BB58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B31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58" w:type="dxa"/>
            <w:vAlign w:val="center"/>
          </w:tcPr>
          <w:p w14:paraId="0BC9B376" w14:textId="77777777" w:rsidR="001B3175" w:rsidRPr="001B3175" w:rsidRDefault="001B3175" w:rsidP="00BB58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B31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1B3175" w:rsidRPr="00C23550" w14:paraId="09DDB584" w14:textId="77777777" w:rsidTr="001B3175">
        <w:trPr>
          <w:jc w:val="right"/>
        </w:trPr>
        <w:tc>
          <w:tcPr>
            <w:tcW w:w="633" w:type="dxa"/>
          </w:tcPr>
          <w:p w14:paraId="2EF2099E" w14:textId="77777777" w:rsidR="001B3175" w:rsidRPr="00D61B1F" w:rsidRDefault="001B3175" w:rsidP="00BB586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5" w:type="dxa"/>
          </w:tcPr>
          <w:p w14:paraId="1667B77C" w14:textId="77777777" w:rsidR="001B3175" w:rsidRPr="001B3175" w:rsidRDefault="001B3175" w:rsidP="00BB58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1B3175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Всего часов:</w:t>
            </w:r>
          </w:p>
        </w:tc>
        <w:tc>
          <w:tcPr>
            <w:tcW w:w="847" w:type="dxa"/>
            <w:gridSpan w:val="2"/>
            <w:vAlign w:val="center"/>
          </w:tcPr>
          <w:p w14:paraId="23F6D5A8" w14:textId="77777777" w:rsidR="001B3175" w:rsidRPr="001B3175" w:rsidRDefault="001B3175" w:rsidP="00BB586B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B317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997" w:type="dxa"/>
            <w:vAlign w:val="center"/>
          </w:tcPr>
          <w:p w14:paraId="4F6F5E0E" w14:textId="77777777" w:rsidR="001B3175" w:rsidRPr="001B3175" w:rsidRDefault="001B3175" w:rsidP="00BB586B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B317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565" w:type="dxa"/>
            <w:vAlign w:val="center"/>
          </w:tcPr>
          <w:p w14:paraId="7E78189F" w14:textId="77777777" w:rsidR="001B3175" w:rsidRPr="001B3175" w:rsidRDefault="001B3175" w:rsidP="00BB58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B317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10" w:type="dxa"/>
            <w:vAlign w:val="center"/>
          </w:tcPr>
          <w:p w14:paraId="60558E49" w14:textId="77777777" w:rsidR="001B3175" w:rsidRPr="001B3175" w:rsidRDefault="001B3175" w:rsidP="00BB58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B317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3" w:type="dxa"/>
            <w:vAlign w:val="center"/>
          </w:tcPr>
          <w:p w14:paraId="4D40708B" w14:textId="77777777" w:rsidR="001B3175" w:rsidRPr="001B3175" w:rsidRDefault="001B3175" w:rsidP="00BB58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B317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709" w:type="dxa"/>
            <w:vAlign w:val="center"/>
          </w:tcPr>
          <w:p w14:paraId="3C2A5F29" w14:textId="77777777" w:rsidR="001B3175" w:rsidRPr="001B3175" w:rsidRDefault="001B3175" w:rsidP="00BB58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B31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708" w:type="dxa"/>
            <w:vAlign w:val="center"/>
          </w:tcPr>
          <w:p w14:paraId="4091797E" w14:textId="77777777" w:rsidR="001B3175" w:rsidRPr="001B3175" w:rsidRDefault="001B3175" w:rsidP="00BB58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B31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58" w:type="dxa"/>
            <w:vAlign w:val="center"/>
          </w:tcPr>
          <w:p w14:paraId="27EEA932" w14:textId="77777777" w:rsidR="001B3175" w:rsidRPr="001B3175" w:rsidRDefault="001B3175" w:rsidP="00BB58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B31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</w:tbl>
    <w:p w14:paraId="19892DF8" w14:textId="77777777" w:rsidR="001B3175" w:rsidRPr="001B3175" w:rsidRDefault="001B3175" w:rsidP="001B3175">
      <w:pPr>
        <w:rPr>
          <w:rFonts w:ascii="Times New Roman" w:hAnsi="Times New Roman" w:cs="Times New Roman"/>
          <w:b/>
          <w:sz w:val="28"/>
          <w:szCs w:val="28"/>
        </w:rPr>
      </w:pPr>
    </w:p>
    <w:p w14:paraId="3EB55298" w14:textId="77777777" w:rsidR="001B3175" w:rsidRPr="001B3175" w:rsidRDefault="001B3175" w:rsidP="001B3175">
      <w:pPr>
        <w:rPr>
          <w:rFonts w:ascii="Times New Roman" w:hAnsi="Times New Roman" w:cs="Times New Roman"/>
          <w:b/>
          <w:sz w:val="28"/>
          <w:szCs w:val="28"/>
        </w:rPr>
      </w:pPr>
      <w:r w:rsidRPr="001B3175">
        <w:rPr>
          <w:rFonts w:ascii="Times New Roman" w:hAnsi="Times New Roman" w:cs="Times New Roman"/>
          <w:b/>
          <w:sz w:val="28"/>
          <w:szCs w:val="28"/>
        </w:rPr>
        <w:t>Тематический план (ЗФО)</w:t>
      </w:r>
    </w:p>
    <w:tbl>
      <w:tblPr>
        <w:tblW w:w="9675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33"/>
        <w:gridCol w:w="2555"/>
        <w:gridCol w:w="840"/>
        <w:gridCol w:w="7"/>
        <w:gridCol w:w="997"/>
        <w:gridCol w:w="565"/>
        <w:gridCol w:w="710"/>
        <w:gridCol w:w="993"/>
        <w:gridCol w:w="698"/>
        <w:gridCol w:w="11"/>
        <w:gridCol w:w="844"/>
        <w:gridCol w:w="6"/>
        <w:gridCol w:w="816"/>
      </w:tblGrid>
      <w:tr w:rsidR="00E56937" w:rsidRPr="00C23550" w14:paraId="35753DE6" w14:textId="77777777" w:rsidTr="00E517C4">
        <w:trPr>
          <w:jc w:val="right"/>
        </w:trPr>
        <w:tc>
          <w:tcPr>
            <w:tcW w:w="633" w:type="dxa"/>
            <w:vMerge w:val="restart"/>
            <w:vAlign w:val="center"/>
          </w:tcPr>
          <w:p w14:paraId="4D2E6058" w14:textId="77777777" w:rsidR="00E56937" w:rsidRPr="00D61B1F" w:rsidRDefault="00E56937" w:rsidP="009A00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61B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D61B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D61B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555" w:type="dxa"/>
            <w:vMerge w:val="restart"/>
            <w:vAlign w:val="center"/>
          </w:tcPr>
          <w:p w14:paraId="0732E29E" w14:textId="77777777" w:rsidR="00E56937" w:rsidRPr="004119BB" w:rsidRDefault="00E56937" w:rsidP="009A00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119BB">
              <w:rPr>
                <w:rFonts w:ascii="Times New Roman" w:eastAsia="Times New Roman" w:hAnsi="Times New Roman" w:cs="Times New Roman"/>
                <w:b/>
                <w:lang w:eastAsia="ru-RU"/>
              </w:rPr>
              <w:t>Наименование разделов и тем</w:t>
            </w:r>
          </w:p>
        </w:tc>
        <w:tc>
          <w:tcPr>
            <w:tcW w:w="6487" w:type="dxa"/>
            <w:gridSpan w:val="11"/>
            <w:vAlign w:val="center"/>
          </w:tcPr>
          <w:p w14:paraId="462C8849" w14:textId="77777777" w:rsidR="00E56937" w:rsidRPr="00D61B1F" w:rsidRDefault="00E56937" w:rsidP="009A00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61B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Кол-во часов</w:t>
            </w:r>
          </w:p>
        </w:tc>
      </w:tr>
      <w:tr w:rsidR="00E56937" w:rsidRPr="00C23550" w14:paraId="08F6E83A" w14:textId="77777777" w:rsidTr="00E517C4">
        <w:trPr>
          <w:trHeight w:val="937"/>
          <w:jc w:val="right"/>
        </w:trPr>
        <w:tc>
          <w:tcPr>
            <w:tcW w:w="633" w:type="dxa"/>
            <w:vMerge/>
            <w:vAlign w:val="center"/>
          </w:tcPr>
          <w:p w14:paraId="6DD4712D" w14:textId="77777777" w:rsidR="00E56937" w:rsidRPr="00D61B1F" w:rsidRDefault="00E56937" w:rsidP="009A00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5" w:type="dxa"/>
            <w:vMerge/>
            <w:vAlign w:val="center"/>
          </w:tcPr>
          <w:p w14:paraId="0A06B646" w14:textId="77777777" w:rsidR="00E56937" w:rsidRPr="004119BB" w:rsidRDefault="00E56937" w:rsidP="009A00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840" w:type="dxa"/>
            <w:vMerge w:val="restart"/>
            <w:textDirection w:val="btLr"/>
            <w:vAlign w:val="center"/>
          </w:tcPr>
          <w:p w14:paraId="3E8B56B3" w14:textId="77777777" w:rsidR="00E56937" w:rsidRPr="00D61B1F" w:rsidRDefault="00E56937" w:rsidP="00E517C4">
            <w:pPr>
              <w:widowControl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61B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 часов по ФГОС</w:t>
            </w:r>
          </w:p>
        </w:tc>
        <w:tc>
          <w:tcPr>
            <w:tcW w:w="2279" w:type="dxa"/>
            <w:gridSpan w:val="4"/>
            <w:vAlign w:val="center"/>
          </w:tcPr>
          <w:p w14:paraId="0289DE82" w14:textId="77777777" w:rsidR="00E56937" w:rsidRPr="00D61B1F" w:rsidRDefault="00E56937" w:rsidP="009A00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7E29CDA8" w14:textId="77777777" w:rsidR="00E56937" w:rsidRPr="00D61B1F" w:rsidRDefault="00E56937" w:rsidP="009A00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61B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Контактная работа</w:t>
            </w:r>
          </w:p>
          <w:p w14:paraId="24C39B39" w14:textId="77777777" w:rsidR="00E56937" w:rsidRPr="00D61B1F" w:rsidRDefault="00E56937" w:rsidP="009A00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368" w:type="dxa"/>
            <w:gridSpan w:val="6"/>
            <w:vAlign w:val="center"/>
          </w:tcPr>
          <w:p w14:paraId="7F26A78E" w14:textId="77777777" w:rsidR="00E56937" w:rsidRPr="00D61B1F" w:rsidRDefault="00E56937" w:rsidP="009A00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61B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Самостоятельная работа студентов</w:t>
            </w:r>
          </w:p>
        </w:tc>
      </w:tr>
      <w:tr w:rsidR="00E56937" w:rsidRPr="00C23550" w14:paraId="279F3C39" w14:textId="77777777" w:rsidTr="00E517C4">
        <w:trPr>
          <w:trHeight w:val="600"/>
          <w:jc w:val="right"/>
        </w:trPr>
        <w:tc>
          <w:tcPr>
            <w:tcW w:w="633" w:type="dxa"/>
            <w:vMerge/>
            <w:tcBorders>
              <w:bottom w:val="single" w:sz="4" w:space="0" w:color="auto"/>
            </w:tcBorders>
            <w:vAlign w:val="center"/>
          </w:tcPr>
          <w:p w14:paraId="0337B372" w14:textId="77777777" w:rsidR="00E56937" w:rsidRPr="00D61B1F" w:rsidRDefault="00E56937" w:rsidP="009A00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5" w:type="dxa"/>
            <w:vMerge/>
            <w:tcBorders>
              <w:bottom w:val="single" w:sz="4" w:space="0" w:color="auto"/>
            </w:tcBorders>
            <w:vAlign w:val="center"/>
          </w:tcPr>
          <w:p w14:paraId="0AEBBCA3" w14:textId="77777777" w:rsidR="00E56937" w:rsidRPr="004119BB" w:rsidRDefault="00E56937" w:rsidP="009A00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840" w:type="dxa"/>
            <w:vMerge/>
            <w:tcBorders>
              <w:bottom w:val="single" w:sz="4" w:space="0" w:color="auto"/>
            </w:tcBorders>
            <w:vAlign w:val="center"/>
          </w:tcPr>
          <w:p w14:paraId="10B070BE" w14:textId="77777777" w:rsidR="00E56937" w:rsidRPr="00D61B1F" w:rsidRDefault="00E56937" w:rsidP="009A00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04" w:type="dxa"/>
            <w:gridSpan w:val="2"/>
            <w:vMerge w:val="restart"/>
            <w:tcBorders>
              <w:bottom w:val="single" w:sz="4" w:space="0" w:color="auto"/>
            </w:tcBorders>
            <w:textDirection w:val="btLr"/>
            <w:vAlign w:val="center"/>
          </w:tcPr>
          <w:p w14:paraId="5BE1E3FB" w14:textId="77777777" w:rsidR="00E56937" w:rsidRPr="00D61B1F" w:rsidRDefault="00E56937" w:rsidP="00E517C4">
            <w:pPr>
              <w:widowControl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61B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 аудиторных часов</w:t>
            </w:r>
          </w:p>
        </w:tc>
        <w:tc>
          <w:tcPr>
            <w:tcW w:w="565" w:type="dxa"/>
            <w:vMerge w:val="restart"/>
            <w:tcBorders>
              <w:bottom w:val="single" w:sz="4" w:space="0" w:color="auto"/>
            </w:tcBorders>
            <w:vAlign w:val="center"/>
          </w:tcPr>
          <w:p w14:paraId="03F40345" w14:textId="77777777" w:rsidR="00E56937" w:rsidRPr="00D61B1F" w:rsidRDefault="00E56937" w:rsidP="009A00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61B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ЛЗ</w:t>
            </w:r>
          </w:p>
        </w:tc>
        <w:tc>
          <w:tcPr>
            <w:tcW w:w="710" w:type="dxa"/>
            <w:vMerge w:val="restart"/>
            <w:tcBorders>
              <w:bottom w:val="single" w:sz="4" w:space="0" w:color="auto"/>
            </w:tcBorders>
            <w:vAlign w:val="center"/>
          </w:tcPr>
          <w:p w14:paraId="432E193A" w14:textId="77777777" w:rsidR="00E56937" w:rsidRPr="00D61B1F" w:rsidRDefault="00E56937" w:rsidP="009A00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61B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СЗ</w:t>
            </w:r>
          </w:p>
        </w:tc>
        <w:tc>
          <w:tcPr>
            <w:tcW w:w="993" w:type="dxa"/>
            <w:vMerge w:val="restart"/>
            <w:tcBorders>
              <w:bottom w:val="single" w:sz="4" w:space="0" w:color="auto"/>
            </w:tcBorders>
            <w:vAlign w:val="center"/>
          </w:tcPr>
          <w:p w14:paraId="5A8A9186" w14:textId="77777777" w:rsidR="00E56937" w:rsidRPr="00D61B1F" w:rsidRDefault="00E56937" w:rsidP="009A00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 часов СРС</w:t>
            </w:r>
          </w:p>
        </w:tc>
        <w:tc>
          <w:tcPr>
            <w:tcW w:w="698" w:type="dxa"/>
            <w:vMerge w:val="restart"/>
            <w:tcBorders>
              <w:bottom w:val="single" w:sz="4" w:space="0" w:color="auto"/>
            </w:tcBorders>
            <w:vAlign w:val="center"/>
          </w:tcPr>
          <w:p w14:paraId="10FD9826" w14:textId="77777777" w:rsidR="00E56937" w:rsidRPr="003D7096" w:rsidRDefault="00E56937" w:rsidP="009A00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D7096">
              <w:rPr>
                <w:rFonts w:ascii="Times New Roman" w:eastAsia="Times New Roman" w:hAnsi="Times New Roman" w:cs="Times New Roman"/>
                <w:b/>
                <w:lang w:eastAsia="ru-RU"/>
              </w:rPr>
              <w:t>СРС</w:t>
            </w:r>
          </w:p>
        </w:tc>
        <w:tc>
          <w:tcPr>
            <w:tcW w:w="1677" w:type="dxa"/>
            <w:gridSpan w:val="4"/>
            <w:tcBorders>
              <w:bottom w:val="single" w:sz="4" w:space="0" w:color="auto"/>
            </w:tcBorders>
            <w:vAlign w:val="center"/>
          </w:tcPr>
          <w:p w14:paraId="6BC2B4CE" w14:textId="77777777" w:rsidR="00E56937" w:rsidRPr="00D61B1F" w:rsidRDefault="00E56937" w:rsidP="009A00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61B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контроль СРС</w:t>
            </w:r>
          </w:p>
        </w:tc>
      </w:tr>
      <w:tr w:rsidR="00E56937" w:rsidRPr="00C23550" w14:paraId="30C64A21" w14:textId="77777777" w:rsidTr="00E517C4">
        <w:trPr>
          <w:trHeight w:val="540"/>
          <w:jc w:val="right"/>
        </w:trPr>
        <w:tc>
          <w:tcPr>
            <w:tcW w:w="633" w:type="dxa"/>
            <w:vMerge/>
            <w:vAlign w:val="center"/>
          </w:tcPr>
          <w:p w14:paraId="22D61413" w14:textId="77777777" w:rsidR="00E56937" w:rsidRPr="00D61B1F" w:rsidRDefault="00E56937" w:rsidP="009A00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5" w:type="dxa"/>
            <w:vMerge/>
            <w:vAlign w:val="center"/>
          </w:tcPr>
          <w:p w14:paraId="09CCEDAE" w14:textId="77777777" w:rsidR="00E56937" w:rsidRPr="004119BB" w:rsidRDefault="00E56937" w:rsidP="009A00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840" w:type="dxa"/>
            <w:vMerge/>
            <w:vAlign w:val="center"/>
          </w:tcPr>
          <w:p w14:paraId="15C6D859" w14:textId="77777777" w:rsidR="00E56937" w:rsidRPr="00D61B1F" w:rsidRDefault="00E56937" w:rsidP="009A00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04" w:type="dxa"/>
            <w:gridSpan w:val="2"/>
            <w:vMerge/>
            <w:vAlign w:val="center"/>
          </w:tcPr>
          <w:p w14:paraId="08668149" w14:textId="77777777" w:rsidR="00E56937" w:rsidRPr="00D61B1F" w:rsidRDefault="00E56937" w:rsidP="009A00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5" w:type="dxa"/>
            <w:vMerge/>
            <w:vAlign w:val="center"/>
          </w:tcPr>
          <w:p w14:paraId="5F7A94C6" w14:textId="77777777" w:rsidR="00E56937" w:rsidRPr="00D61B1F" w:rsidRDefault="00E56937" w:rsidP="009A00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  <w:vMerge/>
            <w:vAlign w:val="center"/>
          </w:tcPr>
          <w:p w14:paraId="7CAA662A" w14:textId="77777777" w:rsidR="00E56937" w:rsidRPr="00D61B1F" w:rsidRDefault="00E56937" w:rsidP="009A00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vAlign w:val="center"/>
          </w:tcPr>
          <w:p w14:paraId="301E4B3A" w14:textId="77777777" w:rsidR="00E56937" w:rsidRPr="00D61B1F" w:rsidRDefault="00E56937" w:rsidP="009A00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98" w:type="dxa"/>
            <w:vMerge/>
            <w:vAlign w:val="center"/>
          </w:tcPr>
          <w:p w14:paraId="1538AE30" w14:textId="77777777" w:rsidR="00E56937" w:rsidRPr="00D61B1F" w:rsidRDefault="00E56937" w:rsidP="009A00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5" w:type="dxa"/>
            <w:gridSpan w:val="2"/>
            <w:vAlign w:val="center"/>
          </w:tcPr>
          <w:p w14:paraId="3A7F312B" w14:textId="77777777" w:rsidR="00E56937" w:rsidRPr="00D61B1F" w:rsidRDefault="00E56937" w:rsidP="009A00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61B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822" w:type="dxa"/>
            <w:gridSpan w:val="2"/>
            <w:vAlign w:val="center"/>
          </w:tcPr>
          <w:p w14:paraId="3C8E0E45" w14:textId="77777777" w:rsidR="00E56937" w:rsidRPr="00D61B1F" w:rsidRDefault="00E56937" w:rsidP="009A00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61B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промежуточный</w:t>
            </w:r>
          </w:p>
        </w:tc>
      </w:tr>
      <w:tr w:rsidR="00E56937" w:rsidRPr="00C23550" w14:paraId="008EE074" w14:textId="77777777" w:rsidTr="009A0094">
        <w:trPr>
          <w:jc w:val="right"/>
        </w:trPr>
        <w:tc>
          <w:tcPr>
            <w:tcW w:w="633" w:type="dxa"/>
          </w:tcPr>
          <w:p w14:paraId="42169E64" w14:textId="77777777" w:rsidR="00E56937" w:rsidRPr="00D61B1F" w:rsidRDefault="00E56937" w:rsidP="009A009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B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2555" w:type="dxa"/>
          </w:tcPr>
          <w:p w14:paraId="78C74A53" w14:textId="77777777" w:rsidR="00E56937" w:rsidRPr="004119BB" w:rsidRDefault="00E56937" w:rsidP="005B7F6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119BB">
              <w:rPr>
                <w:rFonts w:ascii="Times New Roman" w:eastAsia="Times New Roman" w:hAnsi="Times New Roman" w:cs="Times New Roman"/>
                <w:lang w:eastAsia="ru-RU"/>
              </w:rPr>
              <w:t xml:space="preserve">Культурология в системе гуманитарного знания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(</w:t>
            </w:r>
            <w:r w:rsidR="00510E33">
              <w:rPr>
                <w:rFonts w:ascii="Times New Roman" w:eastAsia="Times New Roman" w:hAnsi="Times New Roman" w:cs="Times New Roman"/>
                <w:lang w:eastAsia="ru-RU"/>
              </w:rPr>
              <w:t>УК-1, УК-5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840" w:type="dxa"/>
            <w:vAlign w:val="center"/>
          </w:tcPr>
          <w:p w14:paraId="107B56DB" w14:textId="77777777" w:rsidR="00E56937" w:rsidRPr="00D61B1F" w:rsidRDefault="00E56937" w:rsidP="009A0094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bookmarkStart w:id="11" w:name="_Toc11880583"/>
            <w:bookmarkStart w:id="12" w:name="_Toc11880721"/>
            <w:bookmarkStart w:id="13" w:name="_Toc14965394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5,5</w:t>
            </w:r>
            <w:bookmarkEnd w:id="11"/>
            <w:bookmarkEnd w:id="12"/>
            <w:bookmarkEnd w:id="13"/>
          </w:p>
        </w:tc>
        <w:tc>
          <w:tcPr>
            <w:tcW w:w="1004" w:type="dxa"/>
            <w:gridSpan w:val="2"/>
            <w:vAlign w:val="center"/>
          </w:tcPr>
          <w:p w14:paraId="66BFB70B" w14:textId="77777777" w:rsidR="00E56937" w:rsidRPr="00D61B1F" w:rsidRDefault="00E56937" w:rsidP="009A00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565" w:type="dxa"/>
            <w:vAlign w:val="center"/>
          </w:tcPr>
          <w:p w14:paraId="63DE16A2" w14:textId="77777777" w:rsidR="00E56937" w:rsidRPr="00D61B1F" w:rsidRDefault="00E56937" w:rsidP="009A00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710" w:type="dxa"/>
            <w:vAlign w:val="center"/>
          </w:tcPr>
          <w:p w14:paraId="5A17256F" w14:textId="77777777" w:rsidR="00E56937" w:rsidRPr="00D61B1F" w:rsidRDefault="00E56937" w:rsidP="009A00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Align w:val="center"/>
          </w:tcPr>
          <w:p w14:paraId="4503F255" w14:textId="77777777" w:rsidR="00E56937" w:rsidRPr="00D61B1F" w:rsidRDefault="00E56937" w:rsidP="009A00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98" w:type="dxa"/>
            <w:vAlign w:val="center"/>
          </w:tcPr>
          <w:p w14:paraId="43748D02" w14:textId="77777777" w:rsidR="00E56937" w:rsidRPr="00D61B1F" w:rsidRDefault="00E56937" w:rsidP="009A00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5" w:type="dxa"/>
            <w:gridSpan w:val="2"/>
            <w:vAlign w:val="center"/>
          </w:tcPr>
          <w:p w14:paraId="69524F4E" w14:textId="77777777" w:rsidR="00E56937" w:rsidRPr="00D61B1F" w:rsidRDefault="00E56937" w:rsidP="009A00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22" w:type="dxa"/>
            <w:gridSpan w:val="2"/>
            <w:vAlign w:val="center"/>
          </w:tcPr>
          <w:p w14:paraId="15B94B6A" w14:textId="77777777" w:rsidR="00E56937" w:rsidRPr="00D61B1F" w:rsidRDefault="00E56937" w:rsidP="009A00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E56937" w:rsidRPr="00C23550" w14:paraId="04FAB7A0" w14:textId="77777777" w:rsidTr="009A0094">
        <w:trPr>
          <w:jc w:val="right"/>
        </w:trPr>
        <w:tc>
          <w:tcPr>
            <w:tcW w:w="633" w:type="dxa"/>
          </w:tcPr>
          <w:p w14:paraId="04456570" w14:textId="77777777" w:rsidR="00E56937" w:rsidRPr="00D61B1F" w:rsidRDefault="00E56937" w:rsidP="009A009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B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2555" w:type="dxa"/>
          </w:tcPr>
          <w:p w14:paraId="75511C01" w14:textId="77777777" w:rsidR="00E56937" w:rsidRPr="004119BB" w:rsidRDefault="00E56937" w:rsidP="005B7F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119BB">
              <w:rPr>
                <w:rFonts w:ascii="Times New Roman" w:eastAsia="Times New Roman" w:hAnsi="Times New Roman" w:cs="Times New Roman"/>
                <w:lang w:eastAsia="ru-RU"/>
              </w:rPr>
              <w:t xml:space="preserve">Теоретико-понятийное определение культуры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(</w:t>
            </w:r>
            <w:r w:rsidR="00510E33">
              <w:rPr>
                <w:rFonts w:ascii="Times New Roman" w:eastAsia="Times New Roman" w:hAnsi="Times New Roman" w:cs="Times New Roman"/>
                <w:lang w:eastAsia="ru-RU"/>
              </w:rPr>
              <w:t>УК-1, УК-5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840" w:type="dxa"/>
            <w:vAlign w:val="center"/>
          </w:tcPr>
          <w:p w14:paraId="43AC3F0B" w14:textId="77777777" w:rsidR="00E56937" w:rsidRPr="00D61B1F" w:rsidRDefault="00E56937" w:rsidP="009A0094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bookmarkStart w:id="14" w:name="_Toc11880584"/>
            <w:bookmarkStart w:id="15" w:name="_Toc11880722"/>
            <w:bookmarkStart w:id="16" w:name="_Toc14965395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  <w:bookmarkEnd w:id="14"/>
            <w:bookmarkEnd w:id="15"/>
            <w:bookmarkEnd w:id="16"/>
          </w:p>
        </w:tc>
        <w:tc>
          <w:tcPr>
            <w:tcW w:w="1004" w:type="dxa"/>
            <w:gridSpan w:val="2"/>
            <w:vAlign w:val="center"/>
          </w:tcPr>
          <w:p w14:paraId="41FB5A25" w14:textId="77777777" w:rsidR="00E56937" w:rsidRPr="00D61B1F" w:rsidRDefault="00E56937" w:rsidP="009A00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5" w:type="dxa"/>
            <w:vAlign w:val="center"/>
          </w:tcPr>
          <w:p w14:paraId="62BE0C6A" w14:textId="77777777" w:rsidR="00E56937" w:rsidRPr="00D61B1F" w:rsidRDefault="00E56937" w:rsidP="009A00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  <w:vAlign w:val="center"/>
          </w:tcPr>
          <w:p w14:paraId="2FEF2995" w14:textId="77777777" w:rsidR="00E56937" w:rsidRPr="00D61B1F" w:rsidRDefault="00E56937" w:rsidP="009A00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3" w:type="dxa"/>
            <w:vAlign w:val="center"/>
          </w:tcPr>
          <w:p w14:paraId="051B0243" w14:textId="77777777" w:rsidR="00E56937" w:rsidRPr="00D61B1F" w:rsidRDefault="00E56937" w:rsidP="009A00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98" w:type="dxa"/>
            <w:vAlign w:val="center"/>
          </w:tcPr>
          <w:p w14:paraId="7832829A" w14:textId="77777777" w:rsidR="00E56937" w:rsidRPr="00D61B1F" w:rsidRDefault="00E56937" w:rsidP="009A00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5" w:type="dxa"/>
            <w:gridSpan w:val="2"/>
            <w:vAlign w:val="center"/>
          </w:tcPr>
          <w:p w14:paraId="44C94BFA" w14:textId="77777777" w:rsidR="00E56937" w:rsidRPr="00D61B1F" w:rsidRDefault="00E56937" w:rsidP="009A00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22" w:type="dxa"/>
            <w:gridSpan w:val="2"/>
            <w:vAlign w:val="center"/>
          </w:tcPr>
          <w:p w14:paraId="79747D60" w14:textId="77777777" w:rsidR="00E56937" w:rsidRPr="00D61B1F" w:rsidRDefault="00E56937" w:rsidP="009A00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E56937" w:rsidRPr="00C23550" w14:paraId="1734F591" w14:textId="77777777" w:rsidTr="009A0094">
        <w:trPr>
          <w:jc w:val="right"/>
        </w:trPr>
        <w:tc>
          <w:tcPr>
            <w:tcW w:w="633" w:type="dxa"/>
          </w:tcPr>
          <w:p w14:paraId="21633065" w14:textId="77777777" w:rsidR="00E56937" w:rsidRPr="00D61B1F" w:rsidRDefault="00E56937" w:rsidP="009A009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B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1.3.</w:t>
            </w:r>
          </w:p>
        </w:tc>
        <w:tc>
          <w:tcPr>
            <w:tcW w:w="2555" w:type="dxa"/>
          </w:tcPr>
          <w:p w14:paraId="7544602A" w14:textId="77777777" w:rsidR="00E56937" w:rsidRPr="004119BB" w:rsidRDefault="00E56937" w:rsidP="005B7F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119BB">
              <w:rPr>
                <w:rFonts w:ascii="Times New Roman" w:eastAsia="Times New Roman" w:hAnsi="Times New Roman" w:cs="Times New Roman"/>
                <w:lang w:eastAsia="ru-RU"/>
              </w:rPr>
              <w:t xml:space="preserve">Культура и природа. Проблема </w:t>
            </w:r>
            <w:proofErr w:type="spellStart"/>
            <w:r w:rsidRPr="004119BB">
              <w:rPr>
                <w:rFonts w:ascii="Times New Roman" w:eastAsia="Times New Roman" w:hAnsi="Times New Roman" w:cs="Times New Roman"/>
                <w:lang w:eastAsia="ru-RU"/>
              </w:rPr>
              <w:t>культурогенеза</w:t>
            </w:r>
            <w:proofErr w:type="spellEnd"/>
            <w:r w:rsidRPr="004119B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(</w:t>
            </w:r>
            <w:r w:rsidR="00510E33">
              <w:rPr>
                <w:rFonts w:ascii="Times New Roman" w:eastAsia="Times New Roman" w:hAnsi="Times New Roman" w:cs="Times New Roman"/>
                <w:lang w:eastAsia="ru-RU"/>
              </w:rPr>
              <w:t>УК-1, УК-5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840" w:type="dxa"/>
            <w:vAlign w:val="center"/>
          </w:tcPr>
          <w:p w14:paraId="5B2A246A" w14:textId="77777777" w:rsidR="00E56937" w:rsidRPr="00D61B1F" w:rsidRDefault="00E56937" w:rsidP="009A0094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bookmarkStart w:id="17" w:name="_Toc11880585"/>
            <w:bookmarkStart w:id="18" w:name="_Toc11880723"/>
            <w:bookmarkStart w:id="19" w:name="_Toc14965396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  <w:bookmarkEnd w:id="17"/>
            <w:bookmarkEnd w:id="18"/>
            <w:bookmarkEnd w:id="19"/>
          </w:p>
        </w:tc>
        <w:tc>
          <w:tcPr>
            <w:tcW w:w="1004" w:type="dxa"/>
            <w:gridSpan w:val="2"/>
            <w:vAlign w:val="center"/>
          </w:tcPr>
          <w:p w14:paraId="7AC3EBC4" w14:textId="77777777" w:rsidR="00E56937" w:rsidRPr="00D61B1F" w:rsidRDefault="00E56937" w:rsidP="009A00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5" w:type="dxa"/>
            <w:vAlign w:val="center"/>
          </w:tcPr>
          <w:p w14:paraId="4938C8AC" w14:textId="77777777" w:rsidR="00E56937" w:rsidRPr="00D61B1F" w:rsidRDefault="00E56937" w:rsidP="009A00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  <w:vAlign w:val="center"/>
          </w:tcPr>
          <w:p w14:paraId="22773BBD" w14:textId="77777777" w:rsidR="00E56937" w:rsidRPr="00D61B1F" w:rsidRDefault="00E56937" w:rsidP="009A00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Align w:val="center"/>
          </w:tcPr>
          <w:p w14:paraId="533B7F8D" w14:textId="77777777" w:rsidR="00E56937" w:rsidRPr="00D61B1F" w:rsidRDefault="00E56937" w:rsidP="009A00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98" w:type="dxa"/>
            <w:vAlign w:val="center"/>
          </w:tcPr>
          <w:p w14:paraId="2C991F69" w14:textId="77777777" w:rsidR="00E56937" w:rsidRPr="00D61B1F" w:rsidRDefault="00E56937" w:rsidP="009A00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5" w:type="dxa"/>
            <w:gridSpan w:val="2"/>
            <w:vAlign w:val="center"/>
          </w:tcPr>
          <w:p w14:paraId="0956DB29" w14:textId="77777777" w:rsidR="00E56937" w:rsidRPr="00D61B1F" w:rsidRDefault="00E56937" w:rsidP="009A00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22" w:type="dxa"/>
            <w:gridSpan w:val="2"/>
            <w:vAlign w:val="center"/>
          </w:tcPr>
          <w:p w14:paraId="64226977" w14:textId="77777777" w:rsidR="00E56937" w:rsidRPr="00D61B1F" w:rsidRDefault="00E56937" w:rsidP="009A00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E56937" w:rsidRPr="00C23550" w14:paraId="3627ED15" w14:textId="77777777" w:rsidTr="009A0094">
        <w:trPr>
          <w:jc w:val="right"/>
        </w:trPr>
        <w:tc>
          <w:tcPr>
            <w:tcW w:w="633" w:type="dxa"/>
          </w:tcPr>
          <w:p w14:paraId="65BD6E66" w14:textId="77777777" w:rsidR="00E56937" w:rsidRPr="00D61B1F" w:rsidRDefault="00E56937" w:rsidP="009A009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B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1.4.</w:t>
            </w:r>
          </w:p>
        </w:tc>
        <w:tc>
          <w:tcPr>
            <w:tcW w:w="2555" w:type="dxa"/>
          </w:tcPr>
          <w:p w14:paraId="2F413E22" w14:textId="77777777" w:rsidR="00E56937" w:rsidRPr="004119BB" w:rsidRDefault="00E56937" w:rsidP="005B7F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119BB">
              <w:rPr>
                <w:rFonts w:ascii="Times New Roman" w:eastAsia="Times New Roman" w:hAnsi="Times New Roman" w:cs="Times New Roman"/>
                <w:lang w:eastAsia="ru-RU"/>
              </w:rPr>
              <w:t xml:space="preserve">Основные функции культуры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(</w:t>
            </w:r>
            <w:r w:rsidR="00510E33">
              <w:rPr>
                <w:rFonts w:ascii="Times New Roman" w:eastAsia="Times New Roman" w:hAnsi="Times New Roman" w:cs="Times New Roman"/>
                <w:lang w:eastAsia="ru-RU"/>
              </w:rPr>
              <w:t>УК-1, УК-5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840" w:type="dxa"/>
            <w:vAlign w:val="center"/>
          </w:tcPr>
          <w:p w14:paraId="74F97A96" w14:textId="77777777" w:rsidR="00E56937" w:rsidRPr="00D61B1F" w:rsidRDefault="00E56937" w:rsidP="009A0094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bookmarkStart w:id="20" w:name="_Toc11880586"/>
            <w:bookmarkStart w:id="21" w:name="_Toc11880724"/>
            <w:bookmarkStart w:id="22" w:name="_Toc14965397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5,5</w:t>
            </w:r>
            <w:bookmarkEnd w:id="20"/>
            <w:bookmarkEnd w:id="21"/>
            <w:bookmarkEnd w:id="22"/>
          </w:p>
        </w:tc>
        <w:tc>
          <w:tcPr>
            <w:tcW w:w="1004" w:type="dxa"/>
            <w:gridSpan w:val="2"/>
            <w:vAlign w:val="center"/>
          </w:tcPr>
          <w:p w14:paraId="21E0BD56" w14:textId="77777777" w:rsidR="00E56937" w:rsidRPr="00D61B1F" w:rsidRDefault="00E56937" w:rsidP="009A00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565" w:type="dxa"/>
            <w:vAlign w:val="center"/>
          </w:tcPr>
          <w:p w14:paraId="45CC54FF" w14:textId="77777777" w:rsidR="00E56937" w:rsidRPr="00D61B1F" w:rsidRDefault="00E56937" w:rsidP="009A00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710" w:type="dxa"/>
            <w:vAlign w:val="center"/>
          </w:tcPr>
          <w:p w14:paraId="4AE5A2C9" w14:textId="77777777" w:rsidR="00E56937" w:rsidRPr="00D61B1F" w:rsidRDefault="00E56937" w:rsidP="009A00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Align w:val="center"/>
          </w:tcPr>
          <w:p w14:paraId="66A2E54A" w14:textId="77777777" w:rsidR="00E56937" w:rsidRPr="00D61B1F" w:rsidRDefault="00E56937" w:rsidP="009A00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98" w:type="dxa"/>
            <w:vAlign w:val="center"/>
          </w:tcPr>
          <w:p w14:paraId="124333C8" w14:textId="77777777" w:rsidR="00E56937" w:rsidRPr="00D61B1F" w:rsidRDefault="00E56937" w:rsidP="009A00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5" w:type="dxa"/>
            <w:gridSpan w:val="2"/>
            <w:vAlign w:val="center"/>
          </w:tcPr>
          <w:p w14:paraId="372648B6" w14:textId="77777777" w:rsidR="00E56937" w:rsidRPr="00D61B1F" w:rsidRDefault="00E56937" w:rsidP="009A00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22" w:type="dxa"/>
            <w:gridSpan w:val="2"/>
            <w:vAlign w:val="center"/>
          </w:tcPr>
          <w:p w14:paraId="52C04BC7" w14:textId="77777777" w:rsidR="00E56937" w:rsidRPr="00D61B1F" w:rsidRDefault="00E56937" w:rsidP="009A00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E56937" w:rsidRPr="00C23550" w14:paraId="43260E84" w14:textId="77777777" w:rsidTr="009A0094">
        <w:trPr>
          <w:jc w:val="right"/>
        </w:trPr>
        <w:tc>
          <w:tcPr>
            <w:tcW w:w="633" w:type="dxa"/>
          </w:tcPr>
          <w:p w14:paraId="34BF05A9" w14:textId="77777777" w:rsidR="00E56937" w:rsidRPr="00D61B1F" w:rsidRDefault="00E56937" w:rsidP="009A009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1.5</w:t>
            </w:r>
            <w:r w:rsidRPr="00D61B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2555" w:type="dxa"/>
          </w:tcPr>
          <w:p w14:paraId="1F4905BB" w14:textId="77777777" w:rsidR="00E56937" w:rsidRPr="004119BB" w:rsidRDefault="00E56937" w:rsidP="005B7F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119BB">
              <w:rPr>
                <w:rFonts w:ascii="Times New Roman" w:eastAsia="Times New Roman" w:hAnsi="Times New Roman" w:cs="Times New Roman"/>
                <w:lang w:eastAsia="ru-RU"/>
              </w:rPr>
              <w:t xml:space="preserve">Морфология культуры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(</w:t>
            </w:r>
            <w:r w:rsidR="00510E33">
              <w:rPr>
                <w:rFonts w:ascii="Times New Roman" w:eastAsia="Times New Roman" w:hAnsi="Times New Roman" w:cs="Times New Roman"/>
                <w:lang w:eastAsia="ru-RU"/>
              </w:rPr>
              <w:t>УК-1, УК-5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840" w:type="dxa"/>
            <w:vAlign w:val="center"/>
          </w:tcPr>
          <w:p w14:paraId="4F6D8889" w14:textId="77777777" w:rsidR="00E56937" w:rsidRPr="00D61B1F" w:rsidRDefault="00E56937" w:rsidP="009A0094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bookmarkStart w:id="23" w:name="_Toc11880587"/>
            <w:bookmarkStart w:id="24" w:name="_Toc11880725"/>
            <w:bookmarkStart w:id="25" w:name="_Toc14965398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5,5</w:t>
            </w:r>
            <w:bookmarkEnd w:id="23"/>
            <w:bookmarkEnd w:id="24"/>
            <w:bookmarkEnd w:id="25"/>
          </w:p>
        </w:tc>
        <w:tc>
          <w:tcPr>
            <w:tcW w:w="1004" w:type="dxa"/>
            <w:gridSpan w:val="2"/>
            <w:vAlign w:val="center"/>
          </w:tcPr>
          <w:p w14:paraId="381BD30D" w14:textId="77777777" w:rsidR="00E56937" w:rsidRPr="00D61B1F" w:rsidRDefault="00E56937" w:rsidP="009A0094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bookmarkStart w:id="26" w:name="_Toc11880588"/>
            <w:bookmarkStart w:id="27" w:name="_Toc11880726"/>
            <w:bookmarkStart w:id="28" w:name="_Toc14965399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0,5</w:t>
            </w:r>
            <w:bookmarkEnd w:id="26"/>
            <w:bookmarkEnd w:id="27"/>
            <w:bookmarkEnd w:id="28"/>
          </w:p>
        </w:tc>
        <w:tc>
          <w:tcPr>
            <w:tcW w:w="565" w:type="dxa"/>
            <w:vAlign w:val="center"/>
          </w:tcPr>
          <w:p w14:paraId="1E7C670D" w14:textId="77777777" w:rsidR="00E56937" w:rsidRPr="00D61B1F" w:rsidRDefault="00E56937" w:rsidP="009A00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710" w:type="dxa"/>
            <w:vAlign w:val="center"/>
          </w:tcPr>
          <w:p w14:paraId="258A2295" w14:textId="77777777" w:rsidR="00E56937" w:rsidRPr="00D61B1F" w:rsidRDefault="00E56937" w:rsidP="009A00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Align w:val="center"/>
          </w:tcPr>
          <w:p w14:paraId="3F5D8532" w14:textId="77777777" w:rsidR="00E56937" w:rsidRPr="00D61B1F" w:rsidRDefault="00E56937" w:rsidP="009A00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98" w:type="dxa"/>
            <w:vAlign w:val="center"/>
          </w:tcPr>
          <w:p w14:paraId="01CBAB8E" w14:textId="77777777" w:rsidR="00E56937" w:rsidRPr="00D61B1F" w:rsidRDefault="00E56937" w:rsidP="009A00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5" w:type="dxa"/>
            <w:gridSpan w:val="2"/>
            <w:vAlign w:val="center"/>
          </w:tcPr>
          <w:p w14:paraId="7D8118A2" w14:textId="77777777" w:rsidR="00E56937" w:rsidRPr="00D61B1F" w:rsidRDefault="00E56937" w:rsidP="009A00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22" w:type="dxa"/>
            <w:gridSpan w:val="2"/>
            <w:vAlign w:val="center"/>
          </w:tcPr>
          <w:p w14:paraId="5C9B0BF1" w14:textId="77777777" w:rsidR="00E56937" w:rsidRPr="00D61B1F" w:rsidRDefault="00E56937" w:rsidP="009A00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E56937" w:rsidRPr="00C23550" w14:paraId="1E1363F7" w14:textId="77777777" w:rsidTr="009A0094">
        <w:trPr>
          <w:jc w:val="right"/>
        </w:trPr>
        <w:tc>
          <w:tcPr>
            <w:tcW w:w="633" w:type="dxa"/>
          </w:tcPr>
          <w:p w14:paraId="2607C25C" w14:textId="77777777" w:rsidR="00E56937" w:rsidRPr="00D61B1F" w:rsidRDefault="00E56937" w:rsidP="009A009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1.6</w:t>
            </w:r>
            <w:r w:rsidRPr="00D61B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555" w:type="dxa"/>
          </w:tcPr>
          <w:p w14:paraId="12B80630" w14:textId="77777777" w:rsidR="00E56937" w:rsidRPr="004119BB" w:rsidRDefault="00E56937" w:rsidP="005B7F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119BB">
              <w:rPr>
                <w:rFonts w:ascii="Times New Roman" w:eastAsia="Times New Roman" w:hAnsi="Times New Roman" w:cs="Times New Roman"/>
                <w:lang w:eastAsia="ru-RU"/>
              </w:rPr>
              <w:t xml:space="preserve">Проблемы </w:t>
            </w:r>
            <w:proofErr w:type="spellStart"/>
            <w:r w:rsidRPr="004119BB">
              <w:rPr>
                <w:rFonts w:ascii="Times New Roman" w:eastAsia="Times New Roman" w:hAnsi="Times New Roman" w:cs="Times New Roman"/>
                <w:lang w:eastAsia="ru-RU"/>
              </w:rPr>
              <w:t>социодинамики</w:t>
            </w:r>
            <w:proofErr w:type="spellEnd"/>
            <w:r w:rsidRPr="004119BB">
              <w:rPr>
                <w:rFonts w:ascii="Times New Roman" w:eastAsia="Times New Roman" w:hAnsi="Times New Roman" w:cs="Times New Roman"/>
                <w:lang w:eastAsia="ru-RU"/>
              </w:rPr>
              <w:t xml:space="preserve"> культуры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(</w:t>
            </w:r>
            <w:r w:rsidR="00510E33">
              <w:rPr>
                <w:rFonts w:ascii="Times New Roman" w:eastAsia="Times New Roman" w:hAnsi="Times New Roman" w:cs="Times New Roman"/>
                <w:lang w:eastAsia="ru-RU"/>
              </w:rPr>
              <w:t>УК-1, УК-5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840" w:type="dxa"/>
            <w:vAlign w:val="center"/>
          </w:tcPr>
          <w:p w14:paraId="38D20CD8" w14:textId="77777777" w:rsidR="00E56937" w:rsidRPr="00D61B1F" w:rsidRDefault="00E56937" w:rsidP="009A0094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bookmarkStart w:id="29" w:name="_Toc11880589"/>
            <w:bookmarkStart w:id="30" w:name="_Toc11880727"/>
            <w:bookmarkStart w:id="31" w:name="_Toc14965400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  <w:bookmarkEnd w:id="29"/>
            <w:bookmarkEnd w:id="30"/>
            <w:bookmarkEnd w:id="31"/>
          </w:p>
        </w:tc>
        <w:tc>
          <w:tcPr>
            <w:tcW w:w="1004" w:type="dxa"/>
            <w:gridSpan w:val="2"/>
            <w:vAlign w:val="center"/>
          </w:tcPr>
          <w:p w14:paraId="6D439727" w14:textId="77777777" w:rsidR="00E56937" w:rsidRPr="00D61B1F" w:rsidRDefault="00E56937" w:rsidP="009A0094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5" w:type="dxa"/>
            <w:vAlign w:val="center"/>
          </w:tcPr>
          <w:p w14:paraId="550AA775" w14:textId="77777777" w:rsidR="00E56937" w:rsidRPr="00D61B1F" w:rsidRDefault="00E56937" w:rsidP="009A00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  <w:vAlign w:val="center"/>
          </w:tcPr>
          <w:p w14:paraId="14C709C0" w14:textId="77777777" w:rsidR="00E56937" w:rsidRPr="00D61B1F" w:rsidRDefault="00E56937" w:rsidP="009A00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Align w:val="center"/>
          </w:tcPr>
          <w:p w14:paraId="32CDC0D9" w14:textId="77777777" w:rsidR="00E56937" w:rsidRPr="00D61B1F" w:rsidRDefault="00E56937" w:rsidP="009A00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98" w:type="dxa"/>
            <w:vAlign w:val="center"/>
          </w:tcPr>
          <w:p w14:paraId="1A6C2438" w14:textId="77777777" w:rsidR="00E56937" w:rsidRPr="00D61B1F" w:rsidRDefault="00E56937" w:rsidP="009A00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5" w:type="dxa"/>
            <w:gridSpan w:val="2"/>
            <w:vAlign w:val="center"/>
          </w:tcPr>
          <w:p w14:paraId="41B63496" w14:textId="77777777" w:rsidR="00E56937" w:rsidRPr="00D61B1F" w:rsidRDefault="00E56937" w:rsidP="009A00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22" w:type="dxa"/>
            <w:gridSpan w:val="2"/>
            <w:vAlign w:val="center"/>
          </w:tcPr>
          <w:p w14:paraId="060C39D5" w14:textId="77777777" w:rsidR="00E56937" w:rsidRPr="00D61B1F" w:rsidRDefault="00E56937" w:rsidP="009A00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E56937" w:rsidRPr="00C23550" w14:paraId="6902D11F" w14:textId="77777777" w:rsidTr="009A0094">
        <w:trPr>
          <w:jc w:val="right"/>
        </w:trPr>
        <w:tc>
          <w:tcPr>
            <w:tcW w:w="633" w:type="dxa"/>
          </w:tcPr>
          <w:p w14:paraId="68EECE6C" w14:textId="77777777" w:rsidR="00E56937" w:rsidRPr="00D61B1F" w:rsidRDefault="00E56937" w:rsidP="009A009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1.7</w:t>
            </w:r>
          </w:p>
        </w:tc>
        <w:tc>
          <w:tcPr>
            <w:tcW w:w="2555" w:type="dxa"/>
          </w:tcPr>
          <w:p w14:paraId="2C720151" w14:textId="77777777" w:rsidR="00E56937" w:rsidRPr="004119BB" w:rsidRDefault="00E56937" w:rsidP="005B7F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119BB">
              <w:rPr>
                <w:rFonts w:ascii="Times New Roman" w:eastAsia="Times New Roman" w:hAnsi="Times New Roman" w:cs="Times New Roman"/>
                <w:lang w:eastAsia="ru-RU"/>
              </w:rPr>
              <w:t xml:space="preserve">Межкультурная коммуникация. Язык и символы культуры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(</w:t>
            </w:r>
            <w:r w:rsidR="00510E33">
              <w:rPr>
                <w:rFonts w:ascii="Times New Roman" w:eastAsia="Times New Roman" w:hAnsi="Times New Roman" w:cs="Times New Roman"/>
                <w:lang w:eastAsia="ru-RU"/>
              </w:rPr>
              <w:t>УК-1, УК-5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840" w:type="dxa"/>
            <w:vAlign w:val="center"/>
          </w:tcPr>
          <w:p w14:paraId="2CA95279" w14:textId="77777777" w:rsidR="00E56937" w:rsidRPr="00D61B1F" w:rsidRDefault="00E56937" w:rsidP="009A0094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bookmarkStart w:id="32" w:name="_Toc11880590"/>
            <w:bookmarkStart w:id="33" w:name="_Toc11880728"/>
            <w:bookmarkStart w:id="34" w:name="_Toc14965401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  <w:bookmarkEnd w:id="32"/>
            <w:bookmarkEnd w:id="33"/>
            <w:bookmarkEnd w:id="34"/>
          </w:p>
        </w:tc>
        <w:tc>
          <w:tcPr>
            <w:tcW w:w="1004" w:type="dxa"/>
            <w:gridSpan w:val="2"/>
            <w:vAlign w:val="center"/>
          </w:tcPr>
          <w:p w14:paraId="76CDC1D2" w14:textId="77777777" w:rsidR="00E56937" w:rsidRPr="00D61B1F" w:rsidRDefault="00E56937" w:rsidP="009A0094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5" w:type="dxa"/>
            <w:vAlign w:val="center"/>
          </w:tcPr>
          <w:p w14:paraId="4E919BA3" w14:textId="77777777" w:rsidR="00E56937" w:rsidRPr="00D61B1F" w:rsidRDefault="00E56937" w:rsidP="009A00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  <w:vAlign w:val="center"/>
          </w:tcPr>
          <w:p w14:paraId="430C89EA" w14:textId="77777777" w:rsidR="00E56937" w:rsidRPr="00D61B1F" w:rsidRDefault="00E56937" w:rsidP="009A00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Align w:val="center"/>
          </w:tcPr>
          <w:p w14:paraId="5313BDB5" w14:textId="77777777" w:rsidR="00E56937" w:rsidRPr="00D61B1F" w:rsidRDefault="00E56937" w:rsidP="009A00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98" w:type="dxa"/>
            <w:vAlign w:val="center"/>
          </w:tcPr>
          <w:p w14:paraId="3761B194" w14:textId="77777777" w:rsidR="00E56937" w:rsidRPr="00D61B1F" w:rsidRDefault="00E56937" w:rsidP="009A00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5" w:type="dxa"/>
            <w:gridSpan w:val="2"/>
            <w:vAlign w:val="center"/>
          </w:tcPr>
          <w:p w14:paraId="39E65907" w14:textId="77777777" w:rsidR="00E56937" w:rsidRPr="00D61B1F" w:rsidRDefault="00E56937" w:rsidP="009A00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22" w:type="dxa"/>
            <w:gridSpan w:val="2"/>
            <w:vAlign w:val="center"/>
          </w:tcPr>
          <w:p w14:paraId="54F22859" w14:textId="77777777" w:rsidR="00E56937" w:rsidRPr="00D61B1F" w:rsidRDefault="00E56937" w:rsidP="009A00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E56937" w:rsidRPr="00C23550" w14:paraId="0C46A5BB" w14:textId="77777777" w:rsidTr="009A0094">
        <w:trPr>
          <w:jc w:val="right"/>
        </w:trPr>
        <w:tc>
          <w:tcPr>
            <w:tcW w:w="633" w:type="dxa"/>
          </w:tcPr>
          <w:p w14:paraId="2C1D7698" w14:textId="77777777" w:rsidR="00E56937" w:rsidRPr="00D61B1F" w:rsidRDefault="00E56937" w:rsidP="009A009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1.8</w:t>
            </w:r>
            <w:r w:rsidRPr="00D61B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555" w:type="dxa"/>
          </w:tcPr>
          <w:p w14:paraId="015B6104" w14:textId="77777777" w:rsidR="00E56937" w:rsidRPr="004119BB" w:rsidRDefault="00E56937" w:rsidP="005B7F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119BB">
              <w:rPr>
                <w:rFonts w:ascii="Times New Roman" w:eastAsia="Times New Roman" w:hAnsi="Times New Roman" w:cs="Times New Roman"/>
                <w:lang w:eastAsia="ru-RU"/>
              </w:rPr>
              <w:t xml:space="preserve">Культура и цивилизация </w:t>
            </w:r>
            <w:r w:rsidR="00CF5C2F">
              <w:rPr>
                <w:rFonts w:ascii="Times New Roman" w:eastAsia="Times New Roman" w:hAnsi="Times New Roman" w:cs="Times New Roman"/>
                <w:lang w:eastAsia="ru-RU"/>
              </w:rPr>
              <w:t>(</w:t>
            </w:r>
            <w:r w:rsidR="00510E33">
              <w:rPr>
                <w:rFonts w:ascii="Times New Roman" w:eastAsia="Times New Roman" w:hAnsi="Times New Roman" w:cs="Times New Roman"/>
                <w:lang w:eastAsia="ru-RU"/>
              </w:rPr>
              <w:t>УК-1, УК-5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847" w:type="dxa"/>
            <w:gridSpan w:val="2"/>
            <w:vAlign w:val="center"/>
          </w:tcPr>
          <w:p w14:paraId="29A587FB" w14:textId="77777777" w:rsidR="00E56937" w:rsidRPr="00D61B1F" w:rsidRDefault="00E56937" w:rsidP="009A0094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bookmarkStart w:id="35" w:name="_Toc11880591"/>
            <w:bookmarkStart w:id="36" w:name="_Toc11880729"/>
            <w:bookmarkStart w:id="37" w:name="_Toc14965402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5,5</w:t>
            </w:r>
            <w:bookmarkEnd w:id="35"/>
            <w:bookmarkEnd w:id="36"/>
            <w:bookmarkEnd w:id="37"/>
          </w:p>
        </w:tc>
        <w:tc>
          <w:tcPr>
            <w:tcW w:w="997" w:type="dxa"/>
            <w:vAlign w:val="center"/>
          </w:tcPr>
          <w:p w14:paraId="4E5E847F" w14:textId="77777777" w:rsidR="00E56937" w:rsidRPr="00D61B1F" w:rsidRDefault="00E56937" w:rsidP="009A0094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bookmarkStart w:id="38" w:name="_Toc11880592"/>
            <w:bookmarkStart w:id="39" w:name="_Toc11880730"/>
            <w:bookmarkStart w:id="40" w:name="_Toc14965403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0,5</w:t>
            </w:r>
            <w:bookmarkEnd w:id="38"/>
            <w:bookmarkEnd w:id="39"/>
            <w:bookmarkEnd w:id="40"/>
          </w:p>
        </w:tc>
        <w:tc>
          <w:tcPr>
            <w:tcW w:w="565" w:type="dxa"/>
            <w:vAlign w:val="center"/>
          </w:tcPr>
          <w:p w14:paraId="1B0DD916" w14:textId="77777777" w:rsidR="00E56937" w:rsidRPr="00D61B1F" w:rsidRDefault="00E56937" w:rsidP="009A00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710" w:type="dxa"/>
            <w:vAlign w:val="center"/>
          </w:tcPr>
          <w:p w14:paraId="7D4DF429" w14:textId="77777777" w:rsidR="00E56937" w:rsidRPr="00D61B1F" w:rsidRDefault="00E56937" w:rsidP="009A00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Align w:val="center"/>
          </w:tcPr>
          <w:p w14:paraId="329CBA90" w14:textId="77777777" w:rsidR="00E56937" w:rsidRPr="00D61B1F" w:rsidRDefault="00E56937" w:rsidP="009A00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9" w:type="dxa"/>
            <w:gridSpan w:val="2"/>
            <w:vAlign w:val="center"/>
          </w:tcPr>
          <w:p w14:paraId="41ADEEEB" w14:textId="77777777" w:rsidR="00E56937" w:rsidRPr="00D61B1F" w:rsidRDefault="00E56937" w:rsidP="009A00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0" w:type="dxa"/>
            <w:gridSpan w:val="2"/>
            <w:vAlign w:val="center"/>
          </w:tcPr>
          <w:p w14:paraId="48B38796" w14:textId="77777777" w:rsidR="00E56937" w:rsidRPr="00D61B1F" w:rsidRDefault="00E56937" w:rsidP="009A00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16" w:type="dxa"/>
            <w:vAlign w:val="center"/>
          </w:tcPr>
          <w:p w14:paraId="2A6553A5" w14:textId="77777777" w:rsidR="00E56937" w:rsidRPr="00C23550" w:rsidRDefault="00E56937" w:rsidP="009A00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E56937" w:rsidRPr="00C23550" w14:paraId="39BFA81B" w14:textId="77777777" w:rsidTr="009A0094">
        <w:trPr>
          <w:jc w:val="right"/>
        </w:trPr>
        <w:tc>
          <w:tcPr>
            <w:tcW w:w="633" w:type="dxa"/>
          </w:tcPr>
          <w:p w14:paraId="0D50A0AC" w14:textId="77777777" w:rsidR="00E56937" w:rsidRPr="00D61B1F" w:rsidRDefault="00E56937" w:rsidP="009A009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1.9</w:t>
            </w:r>
            <w:r w:rsidRPr="00D61B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555" w:type="dxa"/>
          </w:tcPr>
          <w:p w14:paraId="6930A0A0" w14:textId="77777777" w:rsidR="00E56937" w:rsidRPr="004119BB" w:rsidRDefault="00E56937" w:rsidP="005B7F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119BB">
              <w:rPr>
                <w:rFonts w:ascii="Times New Roman" w:eastAsia="Times New Roman" w:hAnsi="Times New Roman" w:cs="Times New Roman"/>
                <w:lang w:eastAsia="ru-RU"/>
              </w:rPr>
              <w:t xml:space="preserve">Типология культур </w:t>
            </w:r>
            <w:r w:rsidR="00CF5C2F">
              <w:rPr>
                <w:rFonts w:ascii="Times New Roman" w:eastAsia="Times New Roman" w:hAnsi="Times New Roman" w:cs="Times New Roman"/>
                <w:lang w:eastAsia="ru-RU"/>
              </w:rPr>
              <w:t>(</w:t>
            </w:r>
            <w:r w:rsidR="00510E33">
              <w:rPr>
                <w:rFonts w:ascii="Times New Roman" w:eastAsia="Times New Roman" w:hAnsi="Times New Roman" w:cs="Times New Roman"/>
                <w:lang w:eastAsia="ru-RU"/>
              </w:rPr>
              <w:t>УК-1, УК-5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847" w:type="dxa"/>
            <w:gridSpan w:val="2"/>
            <w:vAlign w:val="center"/>
          </w:tcPr>
          <w:p w14:paraId="098F1888" w14:textId="77777777" w:rsidR="00E56937" w:rsidRPr="00D61B1F" w:rsidRDefault="00E56937" w:rsidP="009A0094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bookmarkStart w:id="41" w:name="_Toc11880593"/>
            <w:bookmarkStart w:id="42" w:name="_Toc11880731"/>
            <w:bookmarkStart w:id="43" w:name="_Toc14965404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5,5</w:t>
            </w:r>
            <w:bookmarkEnd w:id="41"/>
            <w:bookmarkEnd w:id="42"/>
            <w:bookmarkEnd w:id="43"/>
          </w:p>
        </w:tc>
        <w:tc>
          <w:tcPr>
            <w:tcW w:w="997" w:type="dxa"/>
            <w:vAlign w:val="center"/>
          </w:tcPr>
          <w:p w14:paraId="51ACDD4A" w14:textId="77777777" w:rsidR="00E56937" w:rsidRPr="00D61B1F" w:rsidRDefault="00E56937" w:rsidP="009A0094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bookmarkStart w:id="44" w:name="_Toc11880594"/>
            <w:bookmarkStart w:id="45" w:name="_Toc11880732"/>
            <w:bookmarkStart w:id="46" w:name="_Toc14965405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0,5</w:t>
            </w:r>
            <w:bookmarkEnd w:id="44"/>
            <w:bookmarkEnd w:id="45"/>
            <w:bookmarkEnd w:id="46"/>
          </w:p>
        </w:tc>
        <w:tc>
          <w:tcPr>
            <w:tcW w:w="565" w:type="dxa"/>
            <w:vAlign w:val="center"/>
          </w:tcPr>
          <w:p w14:paraId="6FB24F73" w14:textId="77777777" w:rsidR="00E56937" w:rsidRPr="00D61B1F" w:rsidRDefault="00E56937" w:rsidP="009A00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710" w:type="dxa"/>
            <w:vAlign w:val="center"/>
          </w:tcPr>
          <w:p w14:paraId="269EDA60" w14:textId="77777777" w:rsidR="00E56937" w:rsidRPr="00D61B1F" w:rsidRDefault="00E56937" w:rsidP="009A00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Align w:val="center"/>
          </w:tcPr>
          <w:p w14:paraId="372C686C" w14:textId="77777777" w:rsidR="00E56937" w:rsidRPr="00D61B1F" w:rsidRDefault="00E56937" w:rsidP="009A00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9" w:type="dxa"/>
            <w:gridSpan w:val="2"/>
            <w:vAlign w:val="center"/>
          </w:tcPr>
          <w:p w14:paraId="3DAEBF04" w14:textId="77777777" w:rsidR="00E56937" w:rsidRPr="00D61B1F" w:rsidRDefault="00E56937" w:rsidP="009A00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0" w:type="dxa"/>
            <w:gridSpan w:val="2"/>
            <w:vAlign w:val="center"/>
          </w:tcPr>
          <w:p w14:paraId="73E2D6BD" w14:textId="77777777" w:rsidR="00E56937" w:rsidRPr="00D61B1F" w:rsidRDefault="00E56937" w:rsidP="009A00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16" w:type="dxa"/>
            <w:vAlign w:val="center"/>
          </w:tcPr>
          <w:p w14:paraId="60550C24" w14:textId="77777777" w:rsidR="00E56937" w:rsidRPr="00C23550" w:rsidRDefault="00E56937" w:rsidP="009A00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E56937" w:rsidRPr="00C23550" w14:paraId="0751DD57" w14:textId="77777777" w:rsidTr="009A0094">
        <w:trPr>
          <w:jc w:val="right"/>
        </w:trPr>
        <w:tc>
          <w:tcPr>
            <w:tcW w:w="633" w:type="dxa"/>
          </w:tcPr>
          <w:p w14:paraId="08A0E449" w14:textId="77777777" w:rsidR="00E56937" w:rsidRPr="00EA73BE" w:rsidRDefault="00E56937" w:rsidP="009A009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73BE">
              <w:rPr>
                <w:rFonts w:ascii="Times New Roman" w:eastAsia="Times New Roman" w:hAnsi="Times New Roman" w:cs="Times New Roman"/>
                <w:lang w:eastAsia="ru-RU"/>
              </w:rPr>
              <w:t>1.10</w:t>
            </w:r>
          </w:p>
        </w:tc>
        <w:tc>
          <w:tcPr>
            <w:tcW w:w="2555" w:type="dxa"/>
          </w:tcPr>
          <w:p w14:paraId="1F627B25" w14:textId="77777777" w:rsidR="00E56937" w:rsidRPr="004119BB" w:rsidRDefault="00E56937" w:rsidP="005B7F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119BB">
              <w:rPr>
                <w:rFonts w:ascii="Times New Roman" w:eastAsia="Times New Roman" w:hAnsi="Times New Roman" w:cs="Times New Roman"/>
                <w:lang w:eastAsia="ru-RU"/>
              </w:rPr>
              <w:t xml:space="preserve">Основные этапы развития мировой и отечественной культуры </w:t>
            </w:r>
          </w:p>
          <w:p w14:paraId="201AFDE1" w14:textId="77777777" w:rsidR="00E56937" w:rsidRPr="004119BB" w:rsidRDefault="00CF5C2F" w:rsidP="005B7F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</w:t>
            </w:r>
            <w:r w:rsidR="00510E33">
              <w:rPr>
                <w:rFonts w:ascii="Times New Roman" w:eastAsia="Times New Roman" w:hAnsi="Times New Roman" w:cs="Times New Roman"/>
                <w:lang w:eastAsia="ru-RU"/>
              </w:rPr>
              <w:t>УК-1, УК-5</w:t>
            </w:r>
            <w:r w:rsidR="00E56937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847" w:type="dxa"/>
            <w:gridSpan w:val="2"/>
            <w:vAlign w:val="center"/>
          </w:tcPr>
          <w:p w14:paraId="468A667F" w14:textId="77777777" w:rsidR="00E56937" w:rsidRPr="00D61B1F" w:rsidRDefault="00E56937" w:rsidP="009A0094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bookmarkStart w:id="47" w:name="_Toc11880595"/>
            <w:bookmarkStart w:id="48" w:name="_Toc11880733"/>
            <w:bookmarkStart w:id="49" w:name="_Toc14965406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8</w:t>
            </w:r>
            <w:bookmarkEnd w:id="47"/>
            <w:bookmarkEnd w:id="48"/>
            <w:bookmarkEnd w:id="49"/>
          </w:p>
        </w:tc>
        <w:tc>
          <w:tcPr>
            <w:tcW w:w="997" w:type="dxa"/>
            <w:vAlign w:val="center"/>
          </w:tcPr>
          <w:p w14:paraId="468AF419" w14:textId="77777777" w:rsidR="00E56937" w:rsidRPr="00D61B1F" w:rsidRDefault="00E56937" w:rsidP="009A0094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bookmarkStart w:id="50" w:name="_Toc11880596"/>
            <w:bookmarkStart w:id="51" w:name="_Toc11880734"/>
            <w:bookmarkStart w:id="52" w:name="_Toc14965407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  <w:bookmarkEnd w:id="50"/>
            <w:bookmarkEnd w:id="51"/>
            <w:bookmarkEnd w:id="52"/>
          </w:p>
        </w:tc>
        <w:tc>
          <w:tcPr>
            <w:tcW w:w="565" w:type="dxa"/>
            <w:vAlign w:val="center"/>
          </w:tcPr>
          <w:p w14:paraId="5BC33461" w14:textId="77777777" w:rsidR="00E56937" w:rsidRPr="0069677B" w:rsidRDefault="00E56937" w:rsidP="009A00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0" w:type="dxa"/>
            <w:vAlign w:val="center"/>
          </w:tcPr>
          <w:p w14:paraId="6ABD4A26" w14:textId="77777777" w:rsidR="00E56937" w:rsidRPr="0069677B" w:rsidRDefault="00E56937" w:rsidP="009A00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Align w:val="center"/>
          </w:tcPr>
          <w:p w14:paraId="7AD276A2" w14:textId="77777777" w:rsidR="00E56937" w:rsidRPr="00BE6231" w:rsidRDefault="00E56937" w:rsidP="009A00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09" w:type="dxa"/>
            <w:gridSpan w:val="2"/>
            <w:vAlign w:val="center"/>
          </w:tcPr>
          <w:p w14:paraId="771E1517" w14:textId="77777777" w:rsidR="00E56937" w:rsidRPr="0069677B" w:rsidRDefault="00E56937" w:rsidP="009A00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0" w:type="dxa"/>
            <w:gridSpan w:val="2"/>
            <w:vAlign w:val="center"/>
          </w:tcPr>
          <w:p w14:paraId="581C1774" w14:textId="77777777" w:rsidR="00E56937" w:rsidRPr="0069677B" w:rsidRDefault="00E56937" w:rsidP="009A00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6" w:type="dxa"/>
            <w:vAlign w:val="center"/>
          </w:tcPr>
          <w:p w14:paraId="48BC9FF9" w14:textId="77777777" w:rsidR="00E56937" w:rsidRPr="0069677B" w:rsidRDefault="00E56937" w:rsidP="009A00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E56937" w:rsidRPr="00C23550" w14:paraId="4EFE5DAA" w14:textId="77777777" w:rsidTr="009A0094">
        <w:trPr>
          <w:jc w:val="right"/>
        </w:trPr>
        <w:tc>
          <w:tcPr>
            <w:tcW w:w="633" w:type="dxa"/>
          </w:tcPr>
          <w:p w14:paraId="6AA509D3" w14:textId="77777777" w:rsidR="00E56937" w:rsidRPr="00EA73BE" w:rsidRDefault="00E56937" w:rsidP="009A009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73BE">
              <w:rPr>
                <w:rFonts w:ascii="Times New Roman" w:eastAsia="Times New Roman" w:hAnsi="Times New Roman" w:cs="Times New Roman"/>
                <w:lang w:eastAsia="ru-RU"/>
              </w:rPr>
              <w:t>1.11</w:t>
            </w:r>
          </w:p>
        </w:tc>
        <w:tc>
          <w:tcPr>
            <w:tcW w:w="2555" w:type="dxa"/>
          </w:tcPr>
          <w:p w14:paraId="5876DED5" w14:textId="77777777" w:rsidR="00E56937" w:rsidRPr="005B7F62" w:rsidRDefault="00E56937" w:rsidP="005B7F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119BB">
              <w:rPr>
                <w:rFonts w:ascii="Times New Roman" w:eastAsia="Times New Roman" w:hAnsi="Times New Roman" w:cs="Times New Roman"/>
                <w:lang w:eastAsia="ru-RU"/>
              </w:rPr>
              <w:t xml:space="preserve">Проблемы взаимодействия культуры, общества и личности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(</w:t>
            </w:r>
            <w:r w:rsidR="00510E33">
              <w:rPr>
                <w:rFonts w:ascii="Times New Roman" w:eastAsia="Times New Roman" w:hAnsi="Times New Roman" w:cs="Times New Roman"/>
                <w:lang w:eastAsia="ru-RU"/>
              </w:rPr>
              <w:t>УК-1, УК-5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847" w:type="dxa"/>
            <w:gridSpan w:val="2"/>
            <w:vAlign w:val="center"/>
          </w:tcPr>
          <w:p w14:paraId="634F82E5" w14:textId="77777777" w:rsidR="00E56937" w:rsidRPr="00D61B1F" w:rsidRDefault="00E56937" w:rsidP="009A0094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bookmarkStart w:id="53" w:name="_Toc11880597"/>
            <w:bookmarkStart w:id="54" w:name="_Toc11880735"/>
            <w:bookmarkStart w:id="55" w:name="_Toc14965408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5</w:t>
            </w:r>
            <w:bookmarkEnd w:id="53"/>
            <w:bookmarkEnd w:id="54"/>
            <w:bookmarkEnd w:id="55"/>
          </w:p>
        </w:tc>
        <w:tc>
          <w:tcPr>
            <w:tcW w:w="997" w:type="dxa"/>
            <w:vAlign w:val="center"/>
          </w:tcPr>
          <w:p w14:paraId="7C5D6C25" w14:textId="77777777" w:rsidR="00E56937" w:rsidRPr="00D61B1F" w:rsidRDefault="00E56937" w:rsidP="009A0094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5" w:type="dxa"/>
            <w:vAlign w:val="center"/>
          </w:tcPr>
          <w:p w14:paraId="270AC94B" w14:textId="77777777" w:rsidR="00E56937" w:rsidRPr="0069677B" w:rsidRDefault="00E56937" w:rsidP="009A00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  <w:vAlign w:val="center"/>
          </w:tcPr>
          <w:p w14:paraId="63D913D7" w14:textId="77777777" w:rsidR="00E56937" w:rsidRPr="0069677B" w:rsidRDefault="00E56937" w:rsidP="009A00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Align w:val="center"/>
          </w:tcPr>
          <w:p w14:paraId="19DB17E4" w14:textId="77777777" w:rsidR="00E56937" w:rsidRPr="00BE6231" w:rsidRDefault="00E56937" w:rsidP="009A00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9" w:type="dxa"/>
            <w:gridSpan w:val="2"/>
            <w:vAlign w:val="center"/>
          </w:tcPr>
          <w:p w14:paraId="0530582E" w14:textId="77777777" w:rsidR="00E56937" w:rsidRPr="0069677B" w:rsidRDefault="00E56937" w:rsidP="009A00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0" w:type="dxa"/>
            <w:gridSpan w:val="2"/>
            <w:vAlign w:val="center"/>
          </w:tcPr>
          <w:p w14:paraId="2AB381BA" w14:textId="77777777" w:rsidR="00E56937" w:rsidRPr="0069677B" w:rsidRDefault="00E56937" w:rsidP="009A00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6" w:type="dxa"/>
            <w:vAlign w:val="center"/>
          </w:tcPr>
          <w:p w14:paraId="43848C12" w14:textId="77777777" w:rsidR="00E56937" w:rsidRPr="0069677B" w:rsidRDefault="00E56937" w:rsidP="009A00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E56937" w:rsidRPr="0069677B" w14:paraId="4C688EBD" w14:textId="77777777" w:rsidTr="009A0094">
        <w:trPr>
          <w:jc w:val="right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C1568" w14:textId="77777777" w:rsidR="00E56937" w:rsidRPr="00EA73BE" w:rsidRDefault="00E56937" w:rsidP="009A009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1.12</w:t>
            </w: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DF7AB" w14:textId="77777777" w:rsidR="00E56937" w:rsidRPr="004119BB" w:rsidRDefault="00E56937" w:rsidP="005B7F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119BB">
              <w:rPr>
                <w:rFonts w:ascii="Times New Roman" w:eastAsia="Times New Roman" w:hAnsi="Times New Roman" w:cs="Times New Roman"/>
                <w:lang w:eastAsia="ru-RU"/>
              </w:rPr>
              <w:t xml:space="preserve">Культура и глобальные проблемы современности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(</w:t>
            </w:r>
            <w:r w:rsidR="00510E33">
              <w:rPr>
                <w:rFonts w:ascii="Times New Roman" w:eastAsia="Times New Roman" w:hAnsi="Times New Roman" w:cs="Times New Roman"/>
                <w:lang w:eastAsia="ru-RU"/>
              </w:rPr>
              <w:t>УК-1, УК-5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03407F" w14:textId="77777777" w:rsidR="00E56937" w:rsidRDefault="00E56937" w:rsidP="009A0094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bookmarkStart w:id="56" w:name="_Toc14965409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5,5</w:t>
            </w:r>
            <w:bookmarkEnd w:id="56"/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E3F20" w14:textId="77777777" w:rsidR="00E56937" w:rsidRDefault="00E56937" w:rsidP="009A0094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bookmarkStart w:id="57" w:name="_Toc14965410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0,5</w:t>
            </w:r>
            <w:bookmarkEnd w:id="57"/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58732E" w14:textId="77777777" w:rsidR="00E56937" w:rsidRPr="0069677B" w:rsidRDefault="00E56937" w:rsidP="009A00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7B3A1" w14:textId="77777777" w:rsidR="00E56937" w:rsidRPr="0069677B" w:rsidRDefault="00E56937" w:rsidP="009A00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31483" w14:textId="77777777" w:rsidR="00E56937" w:rsidRPr="007A7E9F" w:rsidRDefault="00E56937" w:rsidP="009A00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6A415" w14:textId="77777777" w:rsidR="00E56937" w:rsidRPr="0069677B" w:rsidRDefault="00E56937" w:rsidP="009A00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017FD7" w14:textId="77777777" w:rsidR="00E56937" w:rsidRPr="0069677B" w:rsidRDefault="00E56937" w:rsidP="009A00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21626" w14:textId="77777777" w:rsidR="00E56937" w:rsidRPr="0069677B" w:rsidRDefault="00E56937" w:rsidP="009A00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E56937" w:rsidRPr="00AD2748" w14:paraId="11244FFC" w14:textId="77777777" w:rsidTr="009A0094">
        <w:trPr>
          <w:jc w:val="right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8D352" w14:textId="77777777" w:rsidR="00E56937" w:rsidRPr="00AD2748" w:rsidRDefault="00E56937" w:rsidP="009A009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0FCD1A" w14:textId="77777777" w:rsidR="00E56937" w:rsidRPr="00AD2748" w:rsidRDefault="00E56937" w:rsidP="009A00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D2748">
              <w:rPr>
                <w:rFonts w:ascii="Times New Roman" w:eastAsia="Times New Roman" w:hAnsi="Times New Roman" w:cs="Times New Roman"/>
                <w:lang w:eastAsia="ru-RU"/>
              </w:rPr>
              <w:t>Зачет</w:t>
            </w: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3C2FE5" w14:textId="77777777" w:rsidR="00E56937" w:rsidRPr="00AD2748" w:rsidRDefault="00E56937" w:rsidP="009A0094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bookmarkStart w:id="58" w:name="_Toc14965411"/>
            <w:r w:rsidRPr="00AD274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</w:t>
            </w:r>
            <w:bookmarkEnd w:id="58"/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0628AD" w14:textId="77777777" w:rsidR="00E56937" w:rsidRPr="00AD2748" w:rsidRDefault="00E56937" w:rsidP="009A0094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534F70" w14:textId="77777777" w:rsidR="00E56937" w:rsidRPr="00AD2748" w:rsidRDefault="00E56937" w:rsidP="009A00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B4651" w14:textId="77777777" w:rsidR="00E56937" w:rsidRPr="00AD2748" w:rsidRDefault="00E56937" w:rsidP="009A00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6567F8" w14:textId="77777777" w:rsidR="00E56937" w:rsidRPr="00AD2748" w:rsidRDefault="00E56937" w:rsidP="009A00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D274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26712" w14:textId="77777777" w:rsidR="00E56937" w:rsidRPr="00AD2748" w:rsidRDefault="00E56937" w:rsidP="009A00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48C614" w14:textId="77777777" w:rsidR="00E56937" w:rsidRPr="00AD2748" w:rsidRDefault="00E56937" w:rsidP="009A00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3AB02" w14:textId="77777777" w:rsidR="00E56937" w:rsidRPr="00AD2748" w:rsidRDefault="00E56937" w:rsidP="009A00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D27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E56937" w:rsidRPr="00C23550" w14:paraId="520F89C6" w14:textId="77777777" w:rsidTr="009A0094">
        <w:trPr>
          <w:jc w:val="right"/>
        </w:trPr>
        <w:tc>
          <w:tcPr>
            <w:tcW w:w="633" w:type="dxa"/>
          </w:tcPr>
          <w:p w14:paraId="391D2B5F" w14:textId="77777777" w:rsidR="00E56937" w:rsidRPr="00D61B1F" w:rsidRDefault="00E56937" w:rsidP="009A009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5" w:type="dxa"/>
          </w:tcPr>
          <w:p w14:paraId="2F15B786" w14:textId="77777777" w:rsidR="00E56937" w:rsidRPr="004119BB" w:rsidRDefault="00E56937" w:rsidP="009A00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  <w:p w14:paraId="6F2E6B9D" w14:textId="77777777" w:rsidR="00E56937" w:rsidRPr="004119BB" w:rsidRDefault="00E56937" w:rsidP="009A00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4119BB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Всего часов:</w:t>
            </w:r>
          </w:p>
        </w:tc>
        <w:tc>
          <w:tcPr>
            <w:tcW w:w="847" w:type="dxa"/>
            <w:gridSpan w:val="2"/>
            <w:vAlign w:val="center"/>
          </w:tcPr>
          <w:p w14:paraId="62E3615E" w14:textId="77777777" w:rsidR="00E56937" w:rsidRPr="00D61B1F" w:rsidRDefault="00E56937" w:rsidP="009A0094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bookmarkStart w:id="59" w:name="_Toc11880600"/>
            <w:bookmarkStart w:id="60" w:name="_Toc11880738"/>
            <w:bookmarkStart w:id="61" w:name="_Toc14965412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72</w:t>
            </w:r>
            <w:bookmarkEnd w:id="59"/>
            <w:bookmarkEnd w:id="60"/>
            <w:bookmarkEnd w:id="61"/>
          </w:p>
        </w:tc>
        <w:tc>
          <w:tcPr>
            <w:tcW w:w="997" w:type="dxa"/>
            <w:vAlign w:val="center"/>
          </w:tcPr>
          <w:p w14:paraId="481B2C63" w14:textId="77777777" w:rsidR="00E56937" w:rsidRPr="00D61B1F" w:rsidRDefault="00E56937" w:rsidP="009A0094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bookmarkStart w:id="62" w:name="_Toc11880601"/>
            <w:bookmarkStart w:id="63" w:name="_Toc11880739"/>
            <w:bookmarkStart w:id="64" w:name="_Toc14965413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6</w:t>
            </w:r>
            <w:bookmarkEnd w:id="62"/>
            <w:bookmarkEnd w:id="63"/>
            <w:bookmarkEnd w:id="64"/>
          </w:p>
        </w:tc>
        <w:tc>
          <w:tcPr>
            <w:tcW w:w="565" w:type="dxa"/>
            <w:vAlign w:val="center"/>
          </w:tcPr>
          <w:p w14:paraId="5582B89E" w14:textId="77777777" w:rsidR="00E56937" w:rsidRPr="00D61B1F" w:rsidRDefault="00E56937" w:rsidP="009A00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10" w:type="dxa"/>
            <w:vAlign w:val="center"/>
          </w:tcPr>
          <w:p w14:paraId="12F15965" w14:textId="77777777" w:rsidR="00E56937" w:rsidRPr="00D61B1F" w:rsidRDefault="00E56937" w:rsidP="009A00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3" w:type="dxa"/>
            <w:vAlign w:val="center"/>
          </w:tcPr>
          <w:p w14:paraId="4FFF42EB" w14:textId="77777777" w:rsidR="00E56937" w:rsidRPr="00D61B1F" w:rsidRDefault="00E56937" w:rsidP="009A00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709" w:type="dxa"/>
            <w:gridSpan w:val="2"/>
            <w:vAlign w:val="center"/>
          </w:tcPr>
          <w:p w14:paraId="0EB7194D" w14:textId="77777777" w:rsidR="00E56937" w:rsidRPr="00D61B1F" w:rsidRDefault="00E56937" w:rsidP="009A00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850" w:type="dxa"/>
            <w:gridSpan w:val="2"/>
            <w:vAlign w:val="center"/>
          </w:tcPr>
          <w:p w14:paraId="21524FFA" w14:textId="77777777" w:rsidR="00E56937" w:rsidRPr="00D61B1F" w:rsidRDefault="00555A9D" w:rsidP="009A00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16" w:type="dxa"/>
            <w:vAlign w:val="center"/>
          </w:tcPr>
          <w:p w14:paraId="6DD2FBB7" w14:textId="77777777" w:rsidR="00E56937" w:rsidRPr="00C23550" w:rsidRDefault="00E56937" w:rsidP="009A00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</w:tbl>
    <w:p w14:paraId="39255928" w14:textId="77777777" w:rsidR="00E56937" w:rsidRDefault="00E56937" w:rsidP="00DC2EE2">
      <w:pPr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68DA2068" w14:textId="77777777" w:rsidR="004C0B7A" w:rsidRPr="00E23E2E" w:rsidRDefault="004C0B7A" w:rsidP="00E23E2E">
      <w:pPr>
        <w:pStyle w:val="2"/>
        <w:jc w:val="center"/>
        <w:rPr>
          <w:rFonts w:ascii="Times New Roman" w:eastAsia="Calibri" w:hAnsi="Times New Roman"/>
          <w:b w:val="0"/>
          <w:bCs w:val="0"/>
          <w:color w:val="auto"/>
          <w:sz w:val="28"/>
          <w:szCs w:val="28"/>
        </w:rPr>
      </w:pPr>
      <w:bookmarkStart w:id="65" w:name="_Toc14965414"/>
      <w:r w:rsidRPr="00E23E2E">
        <w:rPr>
          <w:rFonts w:ascii="Times New Roman" w:eastAsia="Calibri" w:hAnsi="Times New Roman"/>
          <w:color w:val="auto"/>
          <w:sz w:val="28"/>
          <w:szCs w:val="28"/>
        </w:rPr>
        <w:t>2.3. Краткое содержание разделов и тем</w:t>
      </w:r>
      <w:bookmarkEnd w:id="65"/>
    </w:p>
    <w:p w14:paraId="131A1D8F" w14:textId="77777777" w:rsidR="00DC2EE2" w:rsidRPr="00DC2EE2" w:rsidRDefault="00DC2EE2" w:rsidP="00DC2E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Pr="00DC2EE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 1.1 Культурология в системе гуманитарного знания.</w:t>
      </w:r>
    </w:p>
    <w:p w14:paraId="6BECC060" w14:textId="77777777" w:rsidR="00DC2EE2" w:rsidRPr="00F2299E" w:rsidRDefault="00DC2EE2" w:rsidP="00DC2EE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299E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Структура и состав современного культурологического знания. Становление культурологии как науки. Объект, предмет и задачи культурологии. Проблемы дефиниции науки: культурология или культуроведение. Функции культурологии. Культурология и науки о культуре. Особенности методологии культурологии. Культурология как учебная дисциплина. Цели и задачи культурологического образования и самообразования. Разделы культурологии как учебной дисциплины. Культурология в системе профессиональной подготовки. Ее федеральный и региональный компоненты.</w:t>
      </w:r>
    </w:p>
    <w:p w14:paraId="749D2360" w14:textId="77777777" w:rsidR="00DC2EE2" w:rsidRPr="00DC2EE2" w:rsidRDefault="00DC2EE2" w:rsidP="00DC2EE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C2EE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 1.2 Теоретико-понятийное определение культуры.</w:t>
      </w:r>
    </w:p>
    <w:p w14:paraId="4B63077F" w14:textId="77777777" w:rsidR="00DC2EE2" w:rsidRPr="00F2299E" w:rsidRDefault="00DC2EE2" w:rsidP="00DC2EE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29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Культура как объект исследования в культурологии. Объект и субъект культуры. Многообразие феноменов культуры и </w:t>
      </w:r>
      <w:proofErr w:type="spellStart"/>
      <w:r w:rsidRPr="00F2299E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поливариантность</w:t>
      </w:r>
      <w:proofErr w:type="spellEnd"/>
      <w:r w:rsidRPr="00F229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ее определений. Этимология и история лексемы «культура». Основные концептуальные подходы к осмыслению культуры: ценностный, </w:t>
      </w:r>
      <w:proofErr w:type="spellStart"/>
      <w:r w:rsidRPr="00F2299E">
        <w:rPr>
          <w:rFonts w:ascii="Times New Roman" w:eastAsia="Times New Roman" w:hAnsi="Times New Roman" w:cs="Times New Roman"/>
          <w:sz w:val="28"/>
          <w:szCs w:val="28"/>
          <w:lang w:eastAsia="ru-RU"/>
        </w:rPr>
        <w:t>деятельностный</w:t>
      </w:r>
      <w:proofErr w:type="spellEnd"/>
      <w:r w:rsidRPr="00F229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(технологический), семиотический, информационный, гуманистический и др. </w:t>
      </w:r>
    </w:p>
    <w:p w14:paraId="31236316" w14:textId="77777777" w:rsidR="00DC2EE2" w:rsidRPr="00F2299E" w:rsidRDefault="00DC2EE2" w:rsidP="00DC2EE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29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истоков культурологической науки: представления о культурных феноменах в древности и в Средние века. Понятие культуры в эпоху Возрождения. Место представлений о культуре в философских и исторических учениях эпохи Просвещения. Развитие представлений о культуре в классических учениях XIX – начала XX вв. Западноевропейские и отечественные культурологические теории ХХ в. Изменение предмета и объекта культурологии в ходе «антропологической революции». </w:t>
      </w:r>
    </w:p>
    <w:p w14:paraId="359D1590" w14:textId="77777777" w:rsidR="00DC2EE2" w:rsidRPr="00DC2EE2" w:rsidRDefault="00DC2EE2" w:rsidP="00DC2EE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C2EE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Тема 1.3 Культура и природа. Проблема </w:t>
      </w:r>
      <w:proofErr w:type="spellStart"/>
      <w:r w:rsidRPr="00DC2EE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культурогенеза</w:t>
      </w:r>
      <w:proofErr w:type="spellEnd"/>
      <w:r w:rsidRPr="00DC2EE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14:paraId="66511598" w14:textId="77777777" w:rsidR="00DC2EE2" w:rsidRPr="00F2299E" w:rsidRDefault="00DC2EE2" w:rsidP="00DC2EE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29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Культура и природа: гармония или противостояние? Природа как «естественное», </w:t>
      </w:r>
      <w:proofErr w:type="spellStart"/>
      <w:r w:rsidRPr="00F2299E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внекультурное</w:t>
      </w:r>
      <w:proofErr w:type="spellEnd"/>
      <w:r w:rsidRPr="00F229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явление. Природа и культура как единое целое, культурная деятельность как «окультуривание», упорядочение естественной среды. Природа как враждебное противостояние величию человеческого духа. Преодоление человеком природы и </w:t>
      </w:r>
      <w:proofErr w:type="gramStart"/>
      <w:r w:rsidRPr="00F2299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природного</w:t>
      </w:r>
      <w:proofErr w:type="gramEnd"/>
      <w:r w:rsidRPr="00F229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себе.</w:t>
      </w:r>
    </w:p>
    <w:p w14:paraId="4FB651B8" w14:textId="77777777" w:rsidR="00DC2EE2" w:rsidRPr="00F2299E" w:rsidRDefault="00DC2EE2" w:rsidP="00DC2EE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29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Культура и природа: подход к проблеме в культурологических учениях. Природа в философской мысли Нового времени (Ф. Бэкон,      И.В. Гете, П. Гольбах). «Вся природа – единый деятельный мир, она постоянно находится за работой» (Д. Дидро). Кризис механистических концепций природы. Неокантианская трактовка соотношений природы и культуры (В. </w:t>
      </w:r>
      <w:proofErr w:type="spellStart"/>
      <w:r w:rsidRPr="00F2299E">
        <w:rPr>
          <w:rFonts w:ascii="Times New Roman" w:eastAsia="Times New Roman" w:hAnsi="Times New Roman" w:cs="Times New Roman"/>
          <w:sz w:val="28"/>
          <w:szCs w:val="28"/>
          <w:lang w:eastAsia="ru-RU"/>
        </w:rPr>
        <w:t>Виндельбанд</w:t>
      </w:r>
      <w:proofErr w:type="spellEnd"/>
      <w:r w:rsidRPr="00F229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). З. Фрейд о культуре как защите от природы. Нравственно-экологические и культурные императивы в учении                А. </w:t>
      </w:r>
      <w:proofErr w:type="spellStart"/>
      <w:r w:rsidRPr="00F2299E">
        <w:rPr>
          <w:rFonts w:ascii="Times New Roman" w:eastAsia="Times New Roman" w:hAnsi="Times New Roman" w:cs="Times New Roman"/>
          <w:sz w:val="28"/>
          <w:szCs w:val="28"/>
          <w:lang w:eastAsia="ru-RU"/>
        </w:rPr>
        <w:t>Швейцера</w:t>
      </w:r>
      <w:proofErr w:type="spellEnd"/>
      <w:r w:rsidRPr="00F229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Отношение к природе в восточных культурах. Природа как социальная проблема. </w:t>
      </w:r>
      <w:proofErr w:type="spellStart"/>
      <w:r w:rsidRPr="00F2299E">
        <w:rPr>
          <w:rFonts w:ascii="Times New Roman" w:eastAsia="Times New Roman" w:hAnsi="Times New Roman" w:cs="Times New Roman"/>
          <w:sz w:val="28"/>
          <w:szCs w:val="28"/>
          <w:lang w:eastAsia="ru-RU"/>
        </w:rPr>
        <w:t>Экокультурный</w:t>
      </w:r>
      <w:proofErr w:type="spellEnd"/>
      <w:r w:rsidRPr="00F229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кризис и пути его устранения.</w:t>
      </w:r>
    </w:p>
    <w:p w14:paraId="2069D018" w14:textId="77777777" w:rsidR="00DC2EE2" w:rsidRPr="00F2299E" w:rsidRDefault="00DC2EE2" w:rsidP="00DC2EE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29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Соотношение природы и культуры: естественное и искусственное. </w:t>
      </w:r>
      <w:r w:rsidRPr="00F2299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Органические концепции культуры и природы (Г. Спенсер). «Русские </w:t>
      </w:r>
      <w:proofErr w:type="spellStart"/>
      <w:r w:rsidRPr="00F2299E">
        <w:rPr>
          <w:rFonts w:ascii="Times New Roman" w:eastAsia="Times New Roman" w:hAnsi="Times New Roman" w:cs="Times New Roman"/>
          <w:sz w:val="28"/>
          <w:szCs w:val="28"/>
          <w:lang w:eastAsia="ru-RU"/>
        </w:rPr>
        <w:t>космисты</w:t>
      </w:r>
      <w:proofErr w:type="spellEnd"/>
      <w:r w:rsidRPr="00F2299E">
        <w:rPr>
          <w:rFonts w:ascii="Times New Roman" w:eastAsia="Times New Roman" w:hAnsi="Times New Roman" w:cs="Times New Roman"/>
          <w:sz w:val="28"/>
          <w:szCs w:val="28"/>
          <w:lang w:eastAsia="ru-RU"/>
        </w:rPr>
        <w:t>» о новых путях эволюции. Учение В.И. Вернадского о ноосфере. Культура и «второе рождение» человека.</w:t>
      </w:r>
    </w:p>
    <w:p w14:paraId="1660F0CD" w14:textId="77777777" w:rsidR="00DC2EE2" w:rsidRPr="00F2299E" w:rsidRDefault="00DC2EE2" w:rsidP="00DC2EE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29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Проблема </w:t>
      </w:r>
      <w:proofErr w:type="spellStart"/>
      <w:r w:rsidRPr="00F2299E">
        <w:rPr>
          <w:rFonts w:ascii="Times New Roman" w:eastAsia="Times New Roman" w:hAnsi="Times New Roman" w:cs="Times New Roman"/>
          <w:sz w:val="28"/>
          <w:szCs w:val="28"/>
          <w:lang w:eastAsia="ru-RU"/>
        </w:rPr>
        <w:t>культурогенеза</w:t>
      </w:r>
      <w:proofErr w:type="spellEnd"/>
      <w:r w:rsidRPr="00F229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Трудовая теория происхождения культуры. Теория возникновения культуры из магии. Традиционные эволюционистские теории формирования человека разумного и культуры. Психоанализ: феномен первобытной культуры (З. Фрейд, К. Юнг). Игровая теория происхождения культуры (Й. </w:t>
      </w:r>
      <w:proofErr w:type="spellStart"/>
      <w:r w:rsidRPr="00F2299E">
        <w:rPr>
          <w:rFonts w:ascii="Times New Roman" w:eastAsia="Times New Roman" w:hAnsi="Times New Roman" w:cs="Times New Roman"/>
          <w:sz w:val="28"/>
          <w:szCs w:val="28"/>
          <w:lang w:eastAsia="ru-RU"/>
        </w:rPr>
        <w:t>Хейзинга</w:t>
      </w:r>
      <w:proofErr w:type="spellEnd"/>
      <w:r w:rsidRPr="00F229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Э. </w:t>
      </w:r>
      <w:proofErr w:type="spellStart"/>
      <w:r w:rsidRPr="00F2299E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Финк</w:t>
      </w:r>
      <w:proofErr w:type="spellEnd"/>
      <w:r w:rsidRPr="00F229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). Символическая теория </w:t>
      </w:r>
      <w:proofErr w:type="spellStart"/>
      <w:r w:rsidRPr="00F2299E">
        <w:rPr>
          <w:rFonts w:ascii="Times New Roman" w:eastAsia="Times New Roman" w:hAnsi="Times New Roman" w:cs="Times New Roman"/>
          <w:sz w:val="28"/>
          <w:szCs w:val="28"/>
          <w:lang w:eastAsia="ru-RU"/>
        </w:rPr>
        <w:t>культурогенеза</w:t>
      </w:r>
      <w:proofErr w:type="spellEnd"/>
      <w:r w:rsidRPr="00F229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(Э. </w:t>
      </w:r>
      <w:proofErr w:type="spellStart"/>
      <w:r w:rsidRPr="00F2299E">
        <w:rPr>
          <w:rFonts w:ascii="Times New Roman" w:eastAsia="Times New Roman" w:hAnsi="Times New Roman" w:cs="Times New Roman"/>
          <w:sz w:val="28"/>
          <w:szCs w:val="28"/>
          <w:lang w:eastAsia="ru-RU"/>
        </w:rPr>
        <w:t>Кассирер</w:t>
      </w:r>
      <w:proofErr w:type="spellEnd"/>
      <w:r w:rsidRPr="00F229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). Возникновение культуры в теории </w:t>
      </w:r>
      <w:proofErr w:type="spellStart"/>
      <w:r w:rsidRPr="00F2299E">
        <w:rPr>
          <w:rFonts w:ascii="Times New Roman" w:eastAsia="Times New Roman" w:hAnsi="Times New Roman" w:cs="Times New Roman"/>
          <w:sz w:val="28"/>
          <w:szCs w:val="28"/>
          <w:lang w:eastAsia="ru-RU"/>
        </w:rPr>
        <w:t>пассионарности</w:t>
      </w:r>
      <w:proofErr w:type="spellEnd"/>
      <w:r w:rsidRPr="00F229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Л. Гумилева.</w:t>
      </w:r>
    </w:p>
    <w:p w14:paraId="2002B846" w14:textId="77777777" w:rsidR="00DC2EE2" w:rsidRPr="00DC2EE2" w:rsidRDefault="00DC2EE2" w:rsidP="00DC2EE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C2EE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 1.4 Основные функции культуры.</w:t>
      </w:r>
    </w:p>
    <w:p w14:paraId="23641A11" w14:textId="77777777" w:rsidR="00DC2EE2" w:rsidRPr="00F2299E" w:rsidRDefault="00DC2EE2" w:rsidP="00DC2EE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29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Культура как полифункциональная система. Основные функции культуры. Адаптивная (защитная) функция. Креативная (гуманистическая) функция. Гносеологическая (познавательная) функция. </w:t>
      </w:r>
      <w:proofErr w:type="spellStart"/>
      <w:r w:rsidRPr="00F2299E">
        <w:rPr>
          <w:rFonts w:ascii="Times New Roman" w:eastAsia="Times New Roman" w:hAnsi="Times New Roman" w:cs="Times New Roman"/>
          <w:sz w:val="28"/>
          <w:szCs w:val="28"/>
          <w:lang w:eastAsia="ru-RU"/>
        </w:rPr>
        <w:t>Сигнификативная</w:t>
      </w:r>
      <w:proofErr w:type="spellEnd"/>
      <w:r w:rsidRPr="00F229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(знаковая) функция. Ценностная (аксиологическая) функция. Регулятивная (нормативная) функция. Понятие нормы. Нравственность и мораль. Мораль и право. Мораль и этика. Функция социализации. Культура как механизм аккумуляции и трансляции социокультурного опыта, смыслов и ценностей, норм и традиций. Культура как социальная память человечества. Коммуникативная (информационная) функция. Роль средств массовой коммуникации в современной культуре.</w:t>
      </w:r>
    </w:p>
    <w:p w14:paraId="5248C056" w14:textId="77777777" w:rsidR="00DC2EE2" w:rsidRPr="00DC2EE2" w:rsidRDefault="00DC2EE2" w:rsidP="00DC2EE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C2EE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 1.5 Морфология культуры.</w:t>
      </w:r>
    </w:p>
    <w:p w14:paraId="4C078BFE" w14:textId="77777777" w:rsidR="00DC2EE2" w:rsidRPr="00F2299E" w:rsidRDefault="00DC2EE2" w:rsidP="00DC2EE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2299E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 структурные элементы культуры: естественные основания культуры, деятельность, артефакты, общество, личность, языки, знания, нормы, ценности.</w:t>
      </w:r>
      <w:proofErr w:type="gramEnd"/>
      <w:r w:rsidRPr="00F229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Морфологический анализ культуры в контексте основных культурологических парадигм. Полифонизм культуры. Этническая, эстетическая, нравственная, религиозная, гуманитарная составляющие культуры. </w:t>
      </w:r>
    </w:p>
    <w:p w14:paraId="58926690" w14:textId="77777777" w:rsidR="00DC2EE2" w:rsidRPr="00F2299E" w:rsidRDefault="00DC2EE2" w:rsidP="00DC2EE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F2299E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Метасистемы</w:t>
      </w:r>
      <w:proofErr w:type="spellEnd"/>
      <w:r w:rsidRPr="00F229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подсистемы культуры. Двух- и трехчастное строение культуры: материальная – духовная; материальная – духовная – социальная (А. </w:t>
      </w:r>
      <w:proofErr w:type="spellStart"/>
      <w:r w:rsidRPr="00F2299E">
        <w:rPr>
          <w:rFonts w:ascii="Times New Roman" w:eastAsia="Times New Roman" w:hAnsi="Times New Roman" w:cs="Times New Roman"/>
          <w:sz w:val="28"/>
          <w:szCs w:val="28"/>
          <w:lang w:eastAsia="ru-RU"/>
        </w:rPr>
        <w:t>Кребер</w:t>
      </w:r>
      <w:proofErr w:type="spellEnd"/>
      <w:r w:rsidRPr="00F229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К. </w:t>
      </w:r>
      <w:proofErr w:type="spellStart"/>
      <w:r w:rsidRPr="00F2299E">
        <w:rPr>
          <w:rFonts w:ascii="Times New Roman" w:eastAsia="Times New Roman" w:hAnsi="Times New Roman" w:cs="Times New Roman"/>
          <w:sz w:val="28"/>
          <w:szCs w:val="28"/>
          <w:lang w:eastAsia="ru-RU"/>
        </w:rPr>
        <w:t>Клакхон</w:t>
      </w:r>
      <w:proofErr w:type="spellEnd"/>
      <w:r w:rsidRPr="00F229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Л.Г. Ионин). Уровни культуры. Обыденная и специализированная культуры. Светская и религиозная культуры. Культура как важный интегрирующий и дифференцирующий этнический фактор. </w:t>
      </w:r>
    </w:p>
    <w:p w14:paraId="0375939C" w14:textId="77777777" w:rsidR="00DC2EE2" w:rsidRPr="00DC2EE2" w:rsidRDefault="00DC2EE2" w:rsidP="00DC2EE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C2EE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Тема 1.6 Проблемы </w:t>
      </w:r>
      <w:proofErr w:type="spellStart"/>
      <w:r w:rsidRPr="00DC2EE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социодинамики</w:t>
      </w:r>
      <w:proofErr w:type="spellEnd"/>
      <w:r w:rsidRPr="00DC2EE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культуры.</w:t>
      </w:r>
    </w:p>
    <w:p w14:paraId="50AC6D5C" w14:textId="77777777" w:rsidR="00DC2EE2" w:rsidRPr="00F2299E" w:rsidRDefault="00DC2EE2" w:rsidP="00DC2EE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29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Внешние и внутренние факторы социокультурной динамики и культурных изменений: природные, демографические, социальные, экономические, технологические, аксиологические и др. </w:t>
      </w:r>
    </w:p>
    <w:p w14:paraId="01EC4A47" w14:textId="77777777" w:rsidR="00DC2EE2" w:rsidRPr="00F2299E" w:rsidRDefault="00DC2EE2" w:rsidP="00DC2EE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299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Преемственность и инновации в культуре. Культурные традиции. Культурная модернизация. Наследование, его механизмы и формы. Возрождение как реставрационный и инновационный процесс. Диффузия как особый механизм распространения культуры.</w:t>
      </w:r>
    </w:p>
    <w:p w14:paraId="60EA2FD3" w14:textId="77777777" w:rsidR="00DC2EE2" w:rsidRPr="00F2299E" w:rsidRDefault="00DC2EE2" w:rsidP="00DC2EE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29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Понятие кризиса культуры. Культурный застой. Эволюционизм и цикличность в динамике культуры. Постмодернистские концепции культурной динамики как отказ от универсализма, признание множественности ритмов, принципов, процессов динамики, невозможности </w:t>
      </w:r>
      <w:r w:rsidRPr="00F2299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их </w:t>
      </w:r>
      <w:proofErr w:type="spellStart"/>
      <w:r w:rsidRPr="00F2299E">
        <w:rPr>
          <w:rFonts w:ascii="Times New Roman" w:eastAsia="Times New Roman" w:hAnsi="Times New Roman" w:cs="Times New Roman"/>
          <w:sz w:val="28"/>
          <w:szCs w:val="28"/>
          <w:lang w:eastAsia="ru-RU"/>
        </w:rPr>
        <w:t>иерархизации</w:t>
      </w:r>
      <w:proofErr w:type="spellEnd"/>
      <w:r w:rsidRPr="00F2299E">
        <w:rPr>
          <w:rFonts w:ascii="Times New Roman" w:eastAsia="Times New Roman" w:hAnsi="Times New Roman" w:cs="Times New Roman"/>
          <w:sz w:val="28"/>
          <w:szCs w:val="28"/>
          <w:lang w:eastAsia="ru-RU"/>
        </w:rPr>
        <w:t>. Синергетические процессы в культуре, механизмы самоорганизации.</w:t>
      </w:r>
    </w:p>
    <w:p w14:paraId="1339AE0A" w14:textId="77777777" w:rsidR="00DC2EE2" w:rsidRPr="00DC2EE2" w:rsidRDefault="00DC2EE2" w:rsidP="00DC2EE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C2EE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 1.7 Межкультурная коммуникация. Язык</w:t>
      </w:r>
      <w:r w:rsidRPr="00F229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C2EE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символы культуры.</w:t>
      </w:r>
    </w:p>
    <w:p w14:paraId="26D66DD5" w14:textId="77777777" w:rsidR="00DC2EE2" w:rsidRPr="00F2299E" w:rsidRDefault="00DC2EE2" w:rsidP="00DC2EE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299E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Понятие коммуникации в различных сферах знания. Комплексный подход к изучению межкультурной коммуникации в современной науке. Виды и формы традиционной и современной межкультурной коммуникации.</w:t>
      </w:r>
    </w:p>
    <w:p w14:paraId="0B4040B3" w14:textId="77777777" w:rsidR="00DC2EE2" w:rsidRPr="00F2299E" w:rsidRDefault="00DC2EE2" w:rsidP="00DC2EE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299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Проблема взаимодействия культур в контексте межкультурной коммуникации. Межкультурное взаимодействие в современном обществе: особенности, тенденции, проблемы. Современные модели взаимодействия культур. Глобализация и межкультурная коммуникация. Проблема сохранения национальной культуры в условиях интенсификации межкультурного взаимодействия.</w:t>
      </w:r>
    </w:p>
    <w:p w14:paraId="3AFECEF8" w14:textId="77777777" w:rsidR="00DC2EE2" w:rsidRPr="00F2299E" w:rsidRDefault="00DC2EE2" w:rsidP="00DC2EE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29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Культура как мир знаков и значений, «символическая Вселенная»  (Э. </w:t>
      </w:r>
      <w:proofErr w:type="spellStart"/>
      <w:r w:rsidRPr="00F2299E">
        <w:rPr>
          <w:rFonts w:ascii="Times New Roman" w:eastAsia="Times New Roman" w:hAnsi="Times New Roman" w:cs="Times New Roman"/>
          <w:sz w:val="28"/>
          <w:szCs w:val="28"/>
          <w:lang w:eastAsia="ru-RU"/>
        </w:rPr>
        <w:t>Кассирер</w:t>
      </w:r>
      <w:proofErr w:type="spellEnd"/>
      <w:r w:rsidRPr="00F229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). Ю.М. Лотман о «культурном коде», тексте как явлении культуры и «моделях культуры». Язык и символы культуры. Язык как форма межкультурной коммуникации. </w:t>
      </w:r>
      <w:proofErr w:type="spellStart"/>
      <w:r w:rsidRPr="00F2299E">
        <w:rPr>
          <w:rFonts w:ascii="Times New Roman" w:eastAsia="Times New Roman" w:hAnsi="Times New Roman" w:cs="Times New Roman"/>
          <w:sz w:val="28"/>
          <w:szCs w:val="28"/>
          <w:lang w:eastAsia="ru-RU"/>
        </w:rPr>
        <w:t>Паравербальная</w:t>
      </w:r>
      <w:proofErr w:type="spellEnd"/>
      <w:r w:rsidRPr="00F229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невербальная коммуникация. Язык и историческая память. Символ как </w:t>
      </w:r>
      <w:proofErr w:type="spellStart"/>
      <w:r w:rsidRPr="00F2299E">
        <w:rPr>
          <w:rFonts w:ascii="Times New Roman" w:eastAsia="Times New Roman" w:hAnsi="Times New Roman" w:cs="Times New Roman"/>
          <w:sz w:val="28"/>
          <w:szCs w:val="28"/>
          <w:lang w:eastAsia="ru-RU"/>
        </w:rPr>
        <w:t>стереотипизированное</w:t>
      </w:r>
      <w:proofErr w:type="spellEnd"/>
      <w:r w:rsidRPr="00F229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явление культуры и его отражение в языке. Искусство как форма межкультурной коммуникации. </w:t>
      </w:r>
    </w:p>
    <w:p w14:paraId="5C56E5EB" w14:textId="77777777" w:rsidR="00DC2EE2" w:rsidRPr="00DC2EE2" w:rsidRDefault="00DC2EE2" w:rsidP="00DC2EE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C2EE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 1.8 Культура и цивилизация.</w:t>
      </w:r>
    </w:p>
    <w:p w14:paraId="0CBF62CF" w14:textId="77777777" w:rsidR="00DC2EE2" w:rsidRPr="00F2299E" w:rsidRDefault="00DC2EE2" w:rsidP="00DC2EE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29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Культура и цивилизация: морфологический аспект. Критерии определения цивилизации и культуры. Культура – цивилизация – формация. Основные концепции соотношения и взаимосвязи культуры и цивилизации в культурологии. </w:t>
      </w:r>
    </w:p>
    <w:p w14:paraId="253E4B09" w14:textId="77777777" w:rsidR="00DC2EE2" w:rsidRPr="00F2299E" w:rsidRDefault="00DC2EE2" w:rsidP="00DC2EE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29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Цивилизация как система средств информационно-технологической адаптации к среде обитания. Экономическая, социальная и информационная подсистемы цивилизации. Центр и периферия как структурообразующие элементы цивилизации (О. Шпенглер). </w:t>
      </w:r>
    </w:p>
    <w:p w14:paraId="61D155B6" w14:textId="77777777" w:rsidR="00DC2EE2" w:rsidRPr="00F2299E" w:rsidRDefault="00DC2EE2" w:rsidP="00DC2EE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29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Техника как феномен цивилизации и культуры. Архетип машины и специфика его проявления в древних и современных цивилизациях          (Л. Мамфорд). Цивилизация как авторитетный корпус письменных текстов, предписывающих определенный образ жизни. Письменность как критерий цивилизации. Цивилизация как система институтов сохранения социокультурной целостности. Социальная дифференциация в цивилизационных обществах. Цивилизация как процесс роста рационального самоконтроля человека. Ценностный смысл дихотомии культура/цивилизация в его соотнесенности со структурой ценности и уровнями культуры. </w:t>
      </w:r>
    </w:p>
    <w:p w14:paraId="36D1FEDC" w14:textId="77777777" w:rsidR="00DC2EE2" w:rsidRPr="00DC2EE2" w:rsidRDefault="00DC2EE2" w:rsidP="00DC2EE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C2EE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 1.9 Типология культур.</w:t>
      </w:r>
    </w:p>
    <w:p w14:paraId="312B0C4C" w14:textId="77777777" w:rsidR="00DC2EE2" w:rsidRPr="00F2299E" w:rsidRDefault="00DC2EE2" w:rsidP="00DC2EE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299E">
        <w:rPr>
          <w:rFonts w:ascii="Times New Roman" w:eastAsia="Times New Roman" w:hAnsi="Times New Roman" w:cs="Times New Roman"/>
          <w:sz w:val="28"/>
          <w:szCs w:val="28"/>
          <w:lang w:eastAsia="ru-RU"/>
        </w:rPr>
        <w:t>Многообразие типологий. Основные типологические концепции: историческая, социологическая, этнографическая, территориально-географическая, религиозно-конфессиональная и др. Типологические концепции Н.Я. Данилевского, О. Шпенглера, П.А. Сорокина, А. Тойнби и др.</w:t>
      </w:r>
    </w:p>
    <w:p w14:paraId="5B83994C" w14:textId="77777777" w:rsidR="00DC2EE2" w:rsidRPr="00F2299E" w:rsidRDefault="00DC2EE2" w:rsidP="00DC2EE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299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Натуралистические типологии культур. Культуры речные, морские и океанические (Л.И. Мечников). Республика, монархия и деспотия как территориально обусловленные типы культуры (Ш. Монтескье). Культура стыда и культура вины (З. Фрейд). «Мужские» и «женские» культуры     (Л. Фробениус). </w:t>
      </w:r>
      <w:proofErr w:type="spellStart"/>
      <w:r w:rsidRPr="00F2299E">
        <w:rPr>
          <w:rFonts w:ascii="Times New Roman" w:eastAsia="Times New Roman" w:hAnsi="Times New Roman" w:cs="Times New Roman"/>
          <w:sz w:val="28"/>
          <w:szCs w:val="28"/>
          <w:lang w:eastAsia="ru-RU"/>
        </w:rPr>
        <w:t>Аполлоническая</w:t>
      </w:r>
      <w:proofErr w:type="spellEnd"/>
      <w:r w:rsidRPr="00F229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proofErr w:type="spellStart"/>
      <w:r w:rsidRPr="00F2299E">
        <w:rPr>
          <w:rFonts w:ascii="Times New Roman" w:eastAsia="Times New Roman" w:hAnsi="Times New Roman" w:cs="Times New Roman"/>
          <w:sz w:val="28"/>
          <w:szCs w:val="28"/>
          <w:lang w:eastAsia="ru-RU"/>
        </w:rPr>
        <w:t>дионисийская</w:t>
      </w:r>
      <w:proofErr w:type="spellEnd"/>
      <w:r w:rsidRPr="00F229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культуры (Ф. Ницше). Формационная типология К. Маркса. Аграрная, индустриальная и постиндустриальная культура (Д. Белл). «Горячие» и «холодные» культуры (К. Леви-</w:t>
      </w:r>
      <w:proofErr w:type="spellStart"/>
      <w:r w:rsidRPr="00F2299E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Стросс</w:t>
      </w:r>
      <w:proofErr w:type="spellEnd"/>
      <w:r w:rsidRPr="00F229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). Устная, письменная, печатная и электронная культуры (М. </w:t>
      </w:r>
      <w:proofErr w:type="spellStart"/>
      <w:r w:rsidRPr="00F2299E">
        <w:rPr>
          <w:rFonts w:ascii="Times New Roman" w:eastAsia="Times New Roman" w:hAnsi="Times New Roman" w:cs="Times New Roman"/>
          <w:sz w:val="28"/>
          <w:szCs w:val="28"/>
          <w:lang w:eastAsia="ru-RU"/>
        </w:rPr>
        <w:t>Маклюэн</w:t>
      </w:r>
      <w:proofErr w:type="spellEnd"/>
      <w:r w:rsidRPr="00F2299E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14:paraId="629CE2B5" w14:textId="77777777" w:rsidR="00DC2EE2" w:rsidRPr="00F2299E" w:rsidRDefault="00DC2EE2" w:rsidP="00DC2EE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299E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Региональные типы культур: западный и восточный, северный и южный. Восточные и западные типы культур. Религиозные типы культур. Конфуцианско-</w:t>
      </w:r>
      <w:proofErr w:type="spellStart"/>
      <w:r w:rsidRPr="00F2299E">
        <w:rPr>
          <w:rFonts w:ascii="Times New Roman" w:eastAsia="Times New Roman" w:hAnsi="Times New Roman" w:cs="Times New Roman"/>
          <w:sz w:val="28"/>
          <w:szCs w:val="28"/>
          <w:lang w:eastAsia="ru-RU"/>
        </w:rPr>
        <w:t>даосистский</w:t>
      </w:r>
      <w:proofErr w:type="spellEnd"/>
      <w:r w:rsidRPr="00F229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тип культуры. Индо-буддийский тип культуры. Исламский тип культуры. Христианский тип культуры. </w:t>
      </w:r>
    </w:p>
    <w:p w14:paraId="37B21B63" w14:textId="77777777" w:rsidR="00DC2EE2" w:rsidRPr="00F2299E" w:rsidRDefault="00DC2EE2" w:rsidP="00DC2EE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229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Исторические типы европейской культуры: природно-символическая, </w:t>
      </w:r>
      <w:proofErr w:type="spellStart"/>
      <w:r w:rsidRPr="00F2299E">
        <w:rPr>
          <w:rFonts w:ascii="Times New Roman" w:eastAsia="Times New Roman" w:hAnsi="Times New Roman" w:cs="Times New Roman"/>
          <w:sz w:val="28"/>
          <w:szCs w:val="28"/>
          <w:lang w:eastAsia="ru-RU"/>
        </w:rPr>
        <w:t>антропокосмогоническая</w:t>
      </w:r>
      <w:proofErr w:type="spellEnd"/>
      <w:r w:rsidRPr="00F2299E">
        <w:rPr>
          <w:rFonts w:ascii="Times New Roman" w:eastAsia="Times New Roman" w:hAnsi="Times New Roman" w:cs="Times New Roman"/>
          <w:sz w:val="28"/>
          <w:szCs w:val="28"/>
          <w:lang w:eastAsia="ru-RU"/>
        </w:rPr>
        <w:t>, религиозная, универсально-гармоническая, рационально-нормативная, критико-просветительская, романтически-утопическая, индивидуально-прагматическая, тоталитарно-бюрократическая, демократически-технотронная.</w:t>
      </w:r>
      <w:proofErr w:type="gramEnd"/>
    </w:p>
    <w:p w14:paraId="46D17271" w14:textId="77777777" w:rsidR="00DC2EE2" w:rsidRPr="00DC2EE2" w:rsidRDefault="00DC2EE2" w:rsidP="00DC2EE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C2EE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 1.10 Основные этапы развития мировой и отечественной культуры.</w:t>
      </w:r>
    </w:p>
    <w:p w14:paraId="6C202BD8" w14:textId="77777777" w:rsidR="00DC2EE2" w:rsidRPr="00F2299E" w:rsidRDefault="00DC2EE2" w:rsidP="00DC2EE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299E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Первобытная культура. Основные черты первобытного сознания и мышления: миф и магия. Краткая характеристика основных периодов первобытной культуры. Специфика «палеолитической живописи». Элементы первобытной культуры в культуре современного мира.</w:t>
      </w:r>
    </w:p>
    <w:p w14:paraId="293EF2A9" w14:textId="77777777" w:rsidR="00DC2EE2" w:rsidRPr="00F2299E" w:rsidRDefault="00DC2EE2" w:rsidP="00DC2EE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29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Культура древнейших цивилизаций. Эволюция представлений о человеке в различных культурах. Своеобразие цивилизаций Древнего Востока (Древний Египет, Месопотамия, Индия и Китай). Утилитарность, информативность, иерархичность, монументальность, каноничность – общие типологические черты древневосточных культур. </w:t>
      </w:r>
    </w:p>
    <w:p w14:paraId="6EEFF42A" w14:textId="77777777" w:rsidR="00DC2EE2" w:rsidRPr="00F2299E" w:rsidRDefault="00DC2EE2" w:rsidP="00DC2EE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29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Этапы эволюции европейской культуры: античность, средневековье, Возрождение (Ренессанс), Новое и Новейшее время. Специфика европейской культуры и ее основные черты. Европейский тип человека. </w:t>
      </w:r>
    </w:p>
    <w:p w14:paraId="0676E6FF" w14:textId="77777777" w:rsidR="00DC2EE2" w:rsidRPr="00F2299E" w:rsidRDefault="00DC2EE2" w:rsidP="00DC2EE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299E">
        <w:rPr>
          <w:rFonts w:ascii="Times New Roman" w:eastAsia="Times New Roman" w:hAnsi="Times New Roman" w:cs="Times New Roman"/>
          <w:sz w:val="28"/>
          <w:szCs w:val="28"/>
          <w:lang w:eastAsia="ru-RU"/>
        </w:rPr>
        <w:t>Античность как тип культуры. Художественная культура Древней Греции. Историческое и художественное своеобразие Рима. Архетипы античной культуры в мировой и отечественной культуре.</w:t>
      </w:r>
    </w:p>
    <w:p w14:paraId="1A88824E" w14:textId="77777777" w:rsidR="00DC2EE2" w:rsidRPr="00F2299E" w:rsidRDefault="00DC2EE2" w:rsidP="00DC2EE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29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Средневековье как особый этап мирового культурного процесса. Историко-культурная периодизация Средневековья. Основные его черты и особенности в сферах культуры: духовной, материальной, социальной, художественной. </w:t>
      </w:r>
    </w:p>
    <w:p w14:paraId="01FBB09F" w14:textId="77777777" w:rsidR="00DC2EE2" w:rsidRPr="00F2299E" w:rsidRDefault="00DC2EE2" w:rsidP="00DC2EE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299E">
        <w:rPr>
          <w:rFonts w:ascii="Times New Roman" w:eastAsia="Times New Roman" w:hAnsi="Times New Roman" w:cs="Times New Roman"/>
          <w:sz w:val="28"/>
          <w:szCs w:val="28"/>
          <w:lang w:eastAsia="ru-RU"/>
        </w:rPr>
        <w:t>Культура эпохи Возрождения: новое открытие античности. Ренессансная модель человека в этико-эстетических представлениях эпохи. Антропоцентризм культуры Возрождения. Интегрирующее начало гуманизма в культуре Возрождения. Титаны Возрождения. Мировое значение искусства Возрождения.</w:t>
      </w:r>
    </w:p>
    <w:p w14:paraId="2FB385C6" w14:textId="77777777" w:rsidR="00DC2EE2" w:rsidRPr="00F2299E" w:rsidRDefault="00DC2EE2" w:rsidP="00DC2EE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29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XVII–XVIII вв. в Западной Европе как переходная эпоха </w:t>
      </w:r>
      <w:proofErr w:type="gramStart"/>
      <w:r w:rsidRPr="00F2299E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proofErr w:type="gramEnd"/>
      <w:r w:rsidRPr="00F229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2299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средневековой к новоевропейской культуре. Эпоха Великих географических открытий и расширение возможностей культурного взаимодействия. Становление и развитие научной картины мира и ее разновидности. Художественная культура Нового времени и ее отражение в основных эстетических доктринах культуры данной эпохи. Культурные феномены маньеризма, барокко, классицизма. </w:t>
      </w:r>
    </w:p>
    <w:p w14:paraId="151FD7C0" w14:textId="77777777" w:rsidR="00DC2EE2" w:rsidRPr="00F2299E" w:rsidRDefault="00DC2EE2" w:rsidP="00DC2EE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299E">
        <w:rPr>
          <w:rFonts w:ascii="Times New Roman" w:eastAsia="Times New Roman" w:hAnsi="Times New Roman" w:cs="Times New Roman"/>
          <w:sz w:val="28"/>
          <w:szCs w:val="28"/>
          <w:lang w:eastAsia="ru-RU"/>
        </w:rPr>
        <w:t>XIX в. и развитие капиталистической индустриальной цивилизации. Кризис культуры и его осмысление в философской, социально-политической и культурологической мысли Европы и России. Художественная культура в Западной Европе XIX в. Отражение процессов отчуждения личности в западноевропейском искусстве XIX в. Романтизм, реализм, импрессионизм, постимпрессионизм. Модерн как особое мировоззрение, «стиль жизни», период развития европейского искусства конца XIX – начала XX вв. Модерн как художественный стиль. Развитие индивидуальных художественных стилей (пуантилизм, экспрессионизм, символизм и др.). Авангард и авангардизм.</w:t>
      </w:r>
    </w:p>
    <w:p w14:paraId="01A48A90" w14:textId="77777777" w:rsidR="00DC2EE2" w:rsidRPr="00F2299E" w:rsidRDefault="00DC2EE2" w:rsidP="00DC2EE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29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Феномены культуры ХХ </w:t>
      </w:r>
      <w:proofErr w:type="gramStart"/>
      <w:r w:rsidRPr="00F2299E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F229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Pr="00F2299E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Первая</w:t>
      </w:r>
      <w:proofErr w:type="gramEnd"/>
      <w:r w:rsidRPr="00F229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мировая война и революция в России: испытание общечеловеческих культурных ценностей. Демократия и тоталитаризм. Типологическая новизна организационных форм культуры ХХ </w:t>
      </w:r>
      <w:proofErr w:type="gramStart"/>
      <w:r w:rsidRPr="00F2299E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F2299E">
        <w:rPr>
          <w:rFonts w:ascii="Times New Roman" w:eastAsia="Times New Roman" w:hAnsi="Times New Roman" w:cs="Times New Roman"/>
          <w:sz w:val="28"/>
          <w:szCs w:val="28"/>
          <w:lang w:eastAsia="ru-RU"/>
        </w:rPr>
        <w:t>. Культурная стратификация. Специфика художественной культуры ХХ в. Кино как доминанта искусств XX в. Постмодернизм как историко-культурное явление XX в.</w:t>
      </w:r>
    </w:p>
    <w:p w14:paraId="2064776D" w14:textId="77777777" w:rsidR="00DC2EE2" w:rsidRPr="00F2299E" w:rsidRDefault="00DC2EE2" w:rsidP="00DC2EE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299E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Место и роль России в мировой культуре. Развитие древнерусской культуры. Язычество как феномен древнерусской культуры. Особенности русского православия. Двоеверие и его культурно-мировоззренческое содержание. Православный храм как модель вселенной. Синтез иску</w:t>
      </w:r>
      <w:proofErr w:type="gramStart"/>
      <w:r w:rsidRPr="00F2299E">
        <w:rPr>
          <w:rFonts w:ascii="Times New Roman" w:eastAsia="Times New Roman" w:hAnsi="Times New Roman" w:cs="Times New Roman"/>
          <w:sz w:val="28"/>
          <w:szCs w:val="28"/>
          <w:lang w:eastAsia="ru-RU"/>
        </w:rPr>
        <w:t>сств в др</w:t>
      </w:r>
      <w:proofErr w:type="gramEnd"/>
      <w:r w:rsidRPr="00F2299E">
        <w:rPr>
          <w:rFonts w:ascii="Times New Roman" w:eastAsia="Times New Roman" w:hAnsi="Times New Roman" w:cs="Times New Roman"/>
          <w:sz w:val="28"/>
          <w:szCs w:val="28"/>
          <w:lang w:eastAsia="ru-RU"/>
        </w:rPr>
        <w:t>евнерусском храме. Русская икона, ее место в системе духовных ценностей и в жизни человека средневековья. Монастыри как культурные центры Руси.</w:t>
      </w:r>
    </w:p>
    <w:p w14:paraId="49466485" w14:textId="77777777" w:rsidR="00DC2EE2" w:rsidRPr="00F2299E" w:rsidRDefault="00DC2EE2" w:rsidP="00DC2EE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299E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Российское Просвещение, его культурно-исторические особенности. Значение петровских преобразований для Росс</w:t>
      </w:r>
      <w:proofErr w:type="gramStart"/>
      <w:r w:rsidRPr="00F2299E">
        <w:rPr>
          <w:rFonts w:ascii="Times New Roman" w:eastAsia="Times New Roman" w:hAnsi="Times New Roman" w:cs="Times New Roman"/>
          <w:sz w:val="28"/>
          <w:szCs w:val="28"/>
          <w:lang w:eastAsia="ru-RU"/>
        </w:rPr>
        <w:t>ии и ее</w:t>
      </w:r>
      <w:proofErr w:type="gramEnd"/>
      <w:r w:rsidRPr="00F229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культуры. Образ Петра I в истории и произведениях искусства. Своеобразие русского барокко и рококо. Классицизм как «стиль эпохи».</w:t>
      </w:r>
    </w:p>
    <w:p w14:paraId="2C8B1214" w14:textId="77777777" w:rsidR="00DC2EE2" w:rsidRPr="00F2299E" w:rsidRDefault="00DC2EE2" w:rsidP="00DC2EE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29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Гуманистические искания русской культуры XIX в. Отечественная война 1812 г. и национальное самосознание. Творчество А.С. Пушкина и «золотой век» русской литературы. Классицизм, сентиментализм, романтизм и реализм в русской художественной культуре. Товарищество передвижных художественных выставок. Становление национального пейзажа. Эволюция русской архитектуры: основные направления, стили и тенденции развития. </w:t>
      </w:r>
    </w:p>
    <w:p w14:paraId="6E415DA2" w14:textId="77777777" w:rsidR="00DC2EE2" w:rsidRPr="00F2299E" w:rsidRDefault="00DC2EE2" w:rsidP="00DC2EE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299E">
        <w:rPr>
          <w:rFonts w:ascii="Times New Roman" w:eastAsia="Times New Roman" w:hAnsi="Times New Roman" w:cs="Times New Roman"/>
          <w:sz w:val="28"/>
          <w:szCs w:val="28"/>
          <w:lang w:eastAsia="ru-RU"/>
        </w:rPr>
        <w:t>Художественная культура России рубежа XIX–XX вв. Поиски нового языка и стиля. Театральное искусство рубежа веков. Русский авангард как явление художественной культуры. Величайший расцвет поэзии «серебряного века» и ее значение в российской культуре.</w:t>
      </w:r>
    </w:p>
    <w:p w14:paraId="5CB1FDEB" w14:textId="77777777" w:rsidR="00DC2EE2" w:rsidRPr="00F2299E" w:rsidRDefault="00DC2EE2" w:rsidP="00DC2EE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29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Культура России в ХХ в. Основные вехи развития художественной культуры советской эпохи. Социалистический реализм как идеология официального искусства советской России и социальный заказ. </w:t>
      </w:r>
      <w:r w:rsidRPr="00F2299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«Шестидесятники» в искусстве ХХ </w:t>
      </w:r>
      <w:proofErr w:type="gramStart"/>
      <w:r w:rsidRPr="00F2299E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F229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Pr="00F2299E">
        <w:rPr>
          <w:rFonts w:ascii="Times New Roman" w:eastAsia="Times New Roman" w:hAnsi="Times New Roman" w:cs="Times New Roman"/>
          <w:sz w:val="28"/>
          <w:szCs w:val="28"/>
          <w:lang w:eastAsia="ru-RU"/>
        </w:rPr>
        <w:t>Художественная</w:t>
      </w:r>
      <w:proofErr w:type="gramEnd"/>
      <w:r w:rsidRPr="00F229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культура русского зарубежья. Постмодернизм в художественной культуре России конца ХХ в.: диалог с Западом. Культура России на перепутье: современная социокультурная ситуация.</w:t>
      </w:r>
    </w:p>
    <w:p w14:paraId="33671A21" w14:textId="77777777" w:rsidR="00DC2EE2" w:rsidRPr="00DC2EE2" w:rsidRDefault="00DC2EE2" w:rsidP="00DC2EE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C2EE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 1.11 Проблемы взаимодействия культуры, общества и личности.</w:t>
      </w:r>
    </w:p>
    <w:p w14:paraId="15624433" w14:textId="77777777" w:rsidR="00DC2EE2" w:rsidRPr="00F2299E" w:rsidRDefault="00DC2EE2" w:rsidP="00DC2EE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29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Культура как духовное измерение личности и общества. Понятие человека, индивидуальности, личности. Личность как носитель культуры. Влияние образа жизни и деятельности на личность. Социальный статус и социальные роли личности. </w:t>
      </w:r>
      <w:proofErr w:type="spellStart"/>
      <w:r w:rsidRPr="00F2299E">
        <w:rPr>
          <w:rFonts w:ascii="Times New Roman" w:eastAsia="Times New Roman" w:hAnsi="Times New Roman" w:cs="Times New Roman"/>
          <w:sz w:val="28"/>
          <w:szCs w:val="28"/>
          <w:lang w:eastAsia="ru-RU"/>
        </w:rPr>
        <w:t>Инкультурация</w:t>
      </w:r>
      <w:proofErr w:type="spellEnd"/>
      <w:r w:rsidRPr="00F229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социализация. Воспитание и образование как направленное формирование личной культуры и механизм приобщения к культуре. </w:t>
      </w:r>
    </w:p>
    <w:p w14:paraId="75DF14B1" w14:textId="77777777" w:rsidR="00DC2EE2" w:rsidRPr="00F2299E" w:rsidRDefault="00DC2EE2" w:rsidP="00DC2EE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29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Культура и общество. Культура как регулятор общественных отношений. Открытое и закрытое общество (К. Поппер). Тоталитарная и демократическая культуры. Проблема </w:t>
      </w:r>
      <w:proofErr w:type="spellStart"/>
      <w:r w:rsidRPr="00F2299E">
        <w:rPr>
          <w:rFonts w:ascii="Times New Roman" w:eastAsia="Times New Roman" w:hAnsi="Times New Roman" w:cs="Times New Roman"/>
          <w:sz w:val="28"/>
          <w:szCs w:val="28"/>
          <w:lang w:eastAsia="ru-RU"/>
        </w:rPr>
        <w:t>деиндивидуализации</w:t>
      </w:r>
      <w:proofErr w:type="spellEnd"/>
      <w:r w:rsidRPr="00F229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обезличивания культуры. Идея гармонизации </w:t>
      </w:r>
      <w:proofErr w:type="gramStart"/>
      <w:r w:rsidRPr="00F2299E">
        <w:rPr>
          <w:rFonts w:ascii="Times New Roman" w:eastAsia="Times New Roman" w:hAnsi="Times New Roman" w:cs="Times New Roman"/>
          <w:sz w:val="28"/>
          <w:szCs w:val="28"/>
          <w:lang w:eastAsia="ru-RU"/>
        </w:rPr>
        <w:t>личного</w:t>
      </w:r>
      <w:proofErr w:type="gramEnd"/>
      <w:r w:rsidRPr="00F229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общественного. </w:t>
      </w:r>
    </w:p>
    <w:p w14:paraId="0A29C509" w14:textId="77777777" w:rsidR="00DC2EE2" w:rsidRPr="00F2299E" w:rsidRDefault="00DC2EE2" w:rsidP="00DC2EE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29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Формы взаимоотношения культуры, общества и личности. Культура элитарная и массовая (Х. </w:t>
      </w:r>
      <w:proofErr w:type="spellStart"/>
      <w:r w:rsidRPr="00F2299E">
        <w:rPr>
          <w:rFonts w:ascii="Times New Roman" w:eastAsia="Times New Roman" w:hAnsi="Times New Roman" w:cs="Times New Roman"/>
          <w:sz w:val="28"/>
          <w:szCs w:val="28"/>
          <w:lang w:eastAsia="ru-RU"/>
        </w:rPr>
        <w:t>Ортега</w:t>
      </w:r>
      <w:proofErr w:type="spellEnd"/>
      <w:r w:rsidRPr="00F2299E">
        <w:rPr>
          <w:rFonts w:ascii="Times New Roman" w:eastAsia="Times New Roman" w:hAnsi="Times New Roman" w:cs="Times New Roman"/>
          <w:sz w:val="28"/>
          <w:szCs w:val="28"/>
          <w:lang w:eastAsia="ru-RU"/>
        </w:rPr>
        <w:t>-и-</w:t>
      </w:r>
      <w:proofErr w:type="spellStart"/>
      <w:r w:rsidRPr="00F2299E">
        <w:rPr>
          <w:rFonts w:ascii="Times New Roman" w:eastAsia="Times New Roman" w:hAnsi="Times New Roman" w:cs="Times New Roman"/>
          <w:sz w:val="28"/>
          <w:szCs w:val="28"/>
          <w:lang w:eastAsia="ru-RU"/>
        </w:rPr>
        <w:t>Гассет</w:t>
      </w:r>
      <w:proofErr w:type="spellEnd"/>
      <w:r w:rsidRPr="00F229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). Признаки элитарности культуры: новизна, нонконформизм, антитеза </w:t>
      </w:r>
      <w:proofErr w:type="gramStart"/>
      <w:r w:rsidRPr="00F2299E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традиционному</w:t>
      </w:r>
      <w:proofErr w:type="gramEnd"/>
      <w:r w:rsidRPr="00F229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опережающее развитие, локальность. Демократичность массовой культуры. Признаки массовой культуры: </w:t>
      </w:r>
      <w:proofErr w:type="spellStart"/>
      <w:r w:rsidRPr="00F2299E">
        <w:rPr>
          <w:rFonts w:ascii="Times New Roman" w:eastAsia="Times New Roman" w:hAnsi="Times New Roman" w:cs="Times New Roman"/>
          <w:sz w:val="28"/>
          <w:szCs w:val="28"/>
          <w:lang w:eastAsia="ru-RU"/>
        </w:rPr>
        <w:t>акцентированность</w:t>
      </w:r>
      <w:proofErr w:type="spellEnd"/>
      <w:r w:rsidRPr="00F229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чувственно-эмоционального восприятия и реакции, упрощенность, зрелищность, серийность, </w:t>
      </w:r>
      <w:proofErr w:type="spellStart"/>
      <w:r w:rsidRPr="00F2299E">
        <w:rPr>
          <w:rFonts w:ascii="Times New Roman" w:eastAsia="Times New Roman" w:hAnsi="Times New Roman" w:cs="Times New Roman"/>
          <w:sz w:val="28"/>
          <w:szCs w:val="28"/>
          <w:lang w:eastAsia="ru-RU"/>
        </w:rPr>
        <w:t>стереотипизация</w:t>
      </w:r>
      <w:proofErr w:type="spellEnd"/>
      <w:r w:rsidRPr="00F229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Причины потребности общества в массовой культуре. Специфика популярной культуры. </w:t>
      </w:r>
    </w:p>
    <w:p w14:paraId="7F78B21F" w14:textId="77777777" w:rsidR="00DC2EE2" w:rsidRPr="00F2299E" w:rsidRDefault="00DC2EE2" w:rsidP="00DC2EE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29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Субкультуры и контркультуры: общее и особенное. </w:t>
      </w:r>
    </w:p>
    <w:p w14:paraId="545656E2" w14:textId="77777777" w:rsidR="00DC2EE2" w:rsidRPr="00DC2EE2" w:rsidRDefault="00DC2EE2" w:rsidP="00DC2EE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C2EE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 1.12 Культура и глобальные проблемы современности</w:t>
      </w:r>
    </w:p>
    <w:p w14:paraId="0F4FED41" w14:textId="77777777" w:rsidR="00DC2EE2" w:rsidRPr="00F2299E" w:rsidRDefault="00DC2EE2" w:rsidP="00DC2EE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29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Понятие глобальных проблем современности. Глобальные, региональные, локальные проблемы, их сущность и особенности. Характерные черты глобальных проблем: общечеловеческий, всемирный характер, объективность, комплексность, системность, постоянное развитие в пространстве и времени, смешанная </w:t>
      </w:r>
      <w:proofErr w:type="spellStart"/>
      <w:r w:rsidRPr="00F2299E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социоприродная</w:t>
      </w:r>
      <w:proofErr w:type="spellEnd"/>
      <w:r w:rsidRPr="00F229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сущность и т.д. Суперглобальные (общемировые), общепланетарные (ресурсные) и общечеловеческие (</w:t>
      </w:r>
      <w:proofErr w:type="spellStart"/>
      <w:r w:rsidRPr="00F2299E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субглобальные</w:t>
      </w:r>
      <w:proofErr w:type="spellEnd"/>
      <w:r w:rsidRPr="00F2299E">
        <w:rPr>
          <w:rFonts w:ascii="Times New Roman" w:eastAsia="Times New Roman" w:hAnsi="Times New Roman" w:cs="Times New Roman"/>
          <w:sz w:val="28"/>
          <w:szCs w:val="28"/>
          <w:lang w:eastAsia="ru-RU"/>
        </w:rPr>
        <w:t>) проблемы.</w:t>
      </w:r>
    </w:p>
    <w:p w14:paraId="084D7F3A" w14:textId="77777777" w:rsidR="00DC2EE2" w:rsidRPr="00F2299E" w:rsidRDefault="00DC2EE2" w:rsidP="00DC2EE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29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Экологические проблемы. Проблема неравномерного использования природных ресурсов. Природные и социальные катаклизмы. Необходимость оптимизации естественных и культурных условий жизни людей. Экология культуры. </w:t>
      </w:r>
    </w:p>
    <w:p w14:paraId="201698C8" w14:textId="77777777" w:rsidR="00DC2EE2" w:rsidRPr="00F2299E" w:rsidRDefault="00DC2EE2" w:rsidP="00DC2EE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29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Научно технический прогресс как глобальная проблема. Культура и новые информационные технологии. Культура и масс-медиа: проблемы манипулирования сознанием. Феномен PR-технологий. </w:t>
      </w:r>
    </w:p>
    <w:p w14:paraId="1DEFF9CA" w14:textId="77777777" w:rsidR="00DC2EE2" w:rsidRPr="00F2299E" w:rsidRDefault="00DC2EE2" w:rsidP="00DC2EE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29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Феномен мировой культуры. Американизация мировой и национальных культур. Коммерциализация культуры и ее влияние на общую духовную ситуацию. Положение творческой интеллигенции. Явление постмодернизма. Дифференциация духовной жизни. </w:t>
      </w:r>
    </w:p>
    <w:p w14:paraId="1A4E78A7" w14:textId="77777777" w:rsidR="00DC2EE2" w:rsidRPr="00F2299E" w:rsidRDefault="00DC2EE2" w:rsidP="00DC2EE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29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Религиозная ситуация в XX в. Распространение традиционных и </w:t>
      </w:r>
      <w:r w:rsidRPr="00F2299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нетрадиционных религий в современной западной культуре и России. Проблемы межконфессиональных отношений. Проблема тоталитарных сект.</w:t>
      </w:r>
    </w:p>
    <w:p w14:paraId="4F774FF8" w14:textId="77777777" w:rsidR="00DC2EE2" w:rsidRPr="00CB2ADE" w:rsidRDefault="00DC2EE2" w:rsidP="00DC2EE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 w:rsidRPr="00F2299E">
        <w:rPr>
          <w:rFonts w:ascii="Times New Roman" w:eastAsia="Times New Roman" w:hAnsi="Times New Roman" w:cs="Times New Roman"/>
          <w:sz w:val="28"/>
          <w:szCs w:val="28"/>
          <w:lang w:eastAsia="ru-RU"/>
        </w:rPr>
        <w:t>Глобальные проблемы современности в канун XXI в.</w:t>
      </w:r>
    </w:p>
    <w:p w14:paraId="2F43CADD" w14:textId="77777777" w:rsidR="005812DB" w:rsidRDefault="005812DB" w:rsidP="004C0B7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56CA5E18" w14:textId="77777777" w:rsidR="004C0B7A" w:rsidRPr="00307554" w:rsidRDefault="004C0B7A" w:rsidP="00307554">
      <w:pPr>
        <w:pStyle w:val="1"/>
        <w:spacing w:before="0" w:line="240" w:lineRule="auto"/>
        <w:jc w:val="center"/>
        <w:rPr>
          <w:rFonts w:ascii="Times New Roman" w:eastAsia="Calibri" w:hAnsi="Times New Roman"/>
          <w:color w:val="auto"/>
        </w:rPr>
      </w:pPr>
      <w:bookmarkStart w:id="66" w:name="_Toc14965415"/>
      <w:r w:rsidRPr="00307554">
        <w:rPr>
          <w:rFonts w:ascii="Times New Roman" w:eastAsia="Calibri" w:hAnsi="Times New Roman"/>
          <w:color w:val="auto"/>
        </w:rPr>
        <w:t>3. УЧЕБНО-МЕТОДИЧЕСКОЕ ОБЕСПЕЧЕНИЕ</w:t>
      </w:r>
      <w:bookmarkEnd w:id="66"/>
    </w:p>
    <w:p w14:paraId="2C88A872" w14:textId="77777777" w:rsidR="004C0B7A" w:rsidRPr="00307554" w:rsidRDefault="004C0B7A" w:rsidP="00307554">
      <w:pPr>
        <w:pStyle w:val="1"/>
        <w:spacing w:before="0" w:line="240" w:lineRule="auto"/>
        <w:jc w:val="center"/>
        <w:rPr>
          <w:rFonts w:ascii="Times New Roman" w:eastAsia="Calibri" w:hAnsi="Times New Roman"/>
          <w:color w:val="auto"/>
        </w:rPr>
      </w:pPr>
      <w:bookmarkStart w:id="67" w:name="_Toc14965416"/>
      <w:r w:rsidRPr="00307554">
        <w:rPr>
          <w:rFonts w:ascii="Times New Roman" w:eastAsia="Calibri" w:hAnsi="Times New Roman"/>
          <w:color w:val="auto"/>
        </w:rPr>
        <w:t>ДЛЯ С</w:t>
      </w:r>
      <w:r w:rsidR="003506F9" w:rsidRPr="00307554">
        <w:rPr>
          <w:rFonts w:ascii="Times New Roman" w:eastAsia="Calibri" w:hAnsi="Times New Roman"/>
          <w:color w:val="auto"/>
        </w:rPr>
        <w:t>АМОСТОЯТЕЛЬНОЙ РАБОТЫ БАКАЛАВРОВ</w:t>
      </w:r>
      <w:bookmarkEnd w:id="67"/>
    </w:p>
    <w:p w14:paraId="11B2DC35" w14:textId="77777777" w:rsidR="004C0B7A" w:rsidRPr="00307554" w:rsidRDefault="004C0B7A" w:rsidP="00307554">
      <w:pPr>
        <w:pStyle w:val="1"/>
        <w:spacing w:before="0" w:line="240" w:lineRule="auto"/>
        <w:jc w:val="center"/>
        <w:rPr>
          <w:rFonts w:ascii="Times New Roman" w:eastAsia="Calibri" w:hAnsi="Times New Roman"/>
          <w:color w:val="auto"/>
        </w:rPr>
      </w:pPr>
      <w:bookmarkStart w:id="68" w:name="_Toc14965417"/>
      <w:r w:rsidRPr="00307554">
        <w:rPr>
          <w:rFonts w:ascii="Times New Roman" w:eastAsia="Calibri" w:hAnsi="Times New Roman"/>
          <w:color w:val="auto"/>
        </w:rPr>
        <w:t>ПО ДИСЦИПЛИНЕ</w:t>
      </w:r>
      <w:bookmarkEnd w:id="68"/>
    </w:p>
    <w:p w14:paraId="15B698FA" w14:textId="77777777" w:rsidR="004C0B7A" w:rsidRPr="004C0B7A" w:rsidRDefault="004C0B7A" w:rsidP="004C0B7A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19175962" w14:textId="77777777" w:rsidR="004C0B7A" w:rsidRPr="00307554" w:rsidRDefault="004C0B7A" w:rsidP="009C000B">
      <w:pPr>
        <w:pStyle w:val="2"/>
        <w:spacing w:before="0" w:line="240" w:lineRule="auto"/>
        <w:jc w:val="center"/>
        <w:rPr>
          <w:rFonts w:ascii="Times New Roman" w:eastAsia="Calibri" w:hAnsi="Times New Roman"/>
          <w:color w:val="auto"/>
          <w:sz w:val="28"/>
          <w:szCs w:val="28"/>
        </w:rPr>
      </w:pPr>
      <w:bookmarkStart w:id="69" w:name="_Toc14965418"/>
      <w:r w:rsidRPr="00307554">
        <w:rPr>
          <w:rFonts w:ascii="Times New Roman" w:eastAsia="Calibri" w:hAnsi="Times New Roman"/>
          <w:color w:val="auto"/>
          <w:sz w:val="28"/>
          <w:szCs w:val="28"/>
        </w:rPr>
        <w:t>3.1. Планы семинарских занятий</w:t>
      </w:r>
      <w:bookmarkEnd w:id="69"/>
    </w:p>
    <w:p w14:paraId="2FCCBEAC" w14:textId="77777777" w:rsidR="004C0B7A" w:rsidRPr="004C0B7A" w:rsidRDefault="004C0B7A" w:rsidP="009C000B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5CBB9D8E" w14:textId="77777777" w:rsidR="00F9653F" w:rsidRPr="000E6074" w:rsidRDefault="00F9653F" w:rsidP="009C000B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E6074">
        <w:rPr>
          <w:rFonts w:ascii="Times New Roman" w:eastAsia="Calibri" w:hAnsi="Times New Roman" w:cs="Times New Roman"/>
          <w:b/>
          <w:sz w:val="28"/>
          <w:szCs w:val="28"/>
        </w:rPr>
        <w:t>Тема семинара:</w:t>
      </w:r>
      <w:r w:rsidR="00F01613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E6074">
        <w:rPr>
          <w:rFonts w:ascii="Times New Roman" w:eastAsia="TimesNewRomanPS-BoldMT" w:hAnsi="Times New Roman" w:cs="Times New Roman"/>
          <w:b/>
          <w:bCs/>
          <w:sz w:val="28"/>
          <w:szCs w:val="28"/>
        </w:rPr>
        <w:t>Теоретико-понятийное определение культуры</w:t>
      </w:r>
    </w:p>
    <w:p w14:paraId="24983EF5" w14:textId="77777777" w:rsidR="00F9653F" w:rsidRPr="000E6074" w:rsidRDefault="00F9653F" w:rsidP="009C000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0E6074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Вопросы: </w:t>
      </w:r>
    </w:p>
    <w:p w14:paraId="7FB405D5" w14:textId="77777777" w:rsidR="00F9653F" w:rsidRPr="000E6074" w:rsidRDefault="00F9653F" w:rsidP="009C000B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E6074">
        <w:rPr>
          <w:rFonts w:ascii="Times New Roman" w:hAnsi="Times New Roman" w:cs="Times New Roman"/>
          <w:sz w:val="28"/>
          <w:szCs w:val="28"/>
        </w:rPr>
        <w:t xml:space="preserve">1. Многообразие феноменов культуры и </w:t>
      </w:r>
      <w:proofErr w:type="spellStart"/>
      <w:r w:rsidRPr="000E6074">
        <w:rPr>
          <w:rFonts w:ascii="Times New Roman" w:hAnsi="Times New Roman" w:cs="Times New Roman"/>
          <w:sz w:val="28"/>
          <w:szCs w:val="28"/>
        </w:rPr>
        <w:t>поливариантность</w:t>
      </w:r>
      <w:proofErr w:type="spellEnd"/>
      <w:r w:rsidRPr="000E6074">
        <w:rPr>
          <w:rFonts w:ascii="Times New Roman" w:hAnsi="Times New Roman" w:cs="Times New Roman"/>
          <w:sz w:val="28"/>
          <w:szCs w:val="28"/>
        </w:rPr>
        <w:t xml:space="preserve"> ее определений.</w:t>
      </w:r>
    </w:p>
    <w:p w14:paraId="3850AB80" w14:textId="77777777" w:rsidR="00F9653F" w:rsidRPr="000E6074" w:rsidRDefault="00F9653F" w:rsidP="009C000B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E6074">
        <w:rPr>
          <w:rFonts w:ascii="Times New Roman" w:hAnsi="Times New Roman" w:cs="Times New Roman"/>
          <w:sz w:val="28"/>
          <w:szCs w:val="28"/>
        </w:rPr>
        <w:t xml:space="preserve">2. Этимология и история лексемы «культура». </w:t>
      </w:r>
    </w:p>
    <w:p w14:paraId="09D00F5E" w14:textId="77777777" w:rsidR="00F9653F" w:rsidRDefault="00F9653F" w:rsidP="009C000B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E6074">
        <w:rPr>
          <w:rFonts w:ascii="Times New Roman" w:hAnsi="Times New Roman" w:cs="Times New Roman"/>
          <w:sz w:val="28"/>
          <w:szCs w:val="28"/>
        </w:rPr>
        <w:t xml:space="preserve">3. Основные концептуальные подходы к осмыслению культуры: ценностный, </w:t>
      </w:r>
      <w:proofErr w:type="spellStart"/>
      <w:r w:rsidRPr="000E6074">
        <w:rPr>
          <w:rFonts w:ascii="Times New Roman" w:hAnsi="Times New Roman" w:cs="Times New Roman"/>
          <w:sz w:val="28"/>
          <w:szCs w:val="28"/>
        </w:rPr>
        <w:t>деятельностный</w:t>
      </w:r>
      <w:proofErr w:type="spellEnd"/>
      <w:r w:rsidRPr="000E6074">
        <w:rPr>
          <w:rFonts w:ascii="Times New Roman" w:hAnsi="Times New Roman" w:cs="Times New Roman"/>
          <w:sz w:val="28"/>
          <w:szCs w:val="28"/>
        </w:rPr>
        <w:t xml:space="preserve"> (технологический), семиотический, информационный, гуманистический и др. </w:t>
      </w:r>
    </w:p>
    <w:p w14:paraId="0DEA2FAA" w14:textId="77777777" w:rsidR="00F9653F" w:rsidRPr="00F9653F" w:rsidRDefault="00F9653F" w:rsidP="009C000B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E6074">
        <w:rPr>
          <w:rFonts w:ascii="Times New Roman" w:hAnsi="Times New Roman" w:cs="Times New Roman"/>
          <w:sz w:val="28"/>
          <w:szCs w:val="28"/>
        </w:rPr>
        <w:t>4. Субъект и объект культуры как понятия, фиксирующие исходные основания человеческой деятельности.</w:t>
      </w:r>
    </w:p>
    <w:p w14:paraId="6C334E2B" w14:textId="77777777" w:rsidR="00382D0A" w:rsidRPr="00307554" w:rsidRDefault="00394FFF" w:rsidP="00307554">
      <w:pPr>
        <w:pStyle w:val="2"/>
        <w:jc w:val="center"/>
        <w:rPr>
          <w:rFonts w:ascii="Times New Roman" w:eastAsia="HiddenHorzOCR" w:hAnsi="Times New Roman"/>
          <w:color w:val="auto"/>
          <w:sz w:val="28"/>
          <w:szCs w:val="28"/>
        </w:rPr>
      </w:pPr>
      <w:bookmarkStart w:id="70" w:name="_Toc14965419"/>
      <w:r w:rsidRPr="00307554">
        <w:rPr>
          <w:rFonts w:ascii="Times New Roman" w:eastAsia="HiddenHorzOCR" w:hAnsi="Times New Roman"/>
          <w:color w:val="auto"/>
          <w:sz w:val="28"/>
          <w:szCs w:val="28"/>
        </w:rPr>
        <w:t>3.2</w:t>
      </w:r>
      <w:r w:rsidR="00382D0A" w:rsidRPr="00307554">
        <w:rPr>
          <w:rFonts w:ascii="Times New Roman" w:eastAsia="HiddenHorzOCR" w:hAnsi="Times New Roman"/>
          <w:color w:val="auto"/>
          <w:sz w:val="28"/>
          <w:szCs w:val="28"/>
        </w:rPr>
        <w:t>. Задания для самостоятельной работы студентов</w:t>
      </w:r>
      <w:bookmarkEnd w:id="70"/>
    </w:p>
    <w:p w14:paraId="074AB76B" w14:textId="77777777" w:rsidR="00382D0A" w:rsidRPr="00E57393" w:rsidRDefault="00382D0A" w:rsidP="00E57393">
      <w:pPr>
        <w:tabs>
          <w:tab w:val="left" w:pos="9000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E57393">
        <w:rPr>
          <w:rFonts w:ascii="Times New Roman" w:eastAsia="Calibri" w:hAnsi="Times New Roman" w:cs="Times New Roman"/>
          <w:sz w:val="28"/>
          <w:szCs w:val="28"/>
        </w:rPr>
        <w:t>Программа</w:t>
      </w:r>
      <w:r w:rsidR="00E57393" w:rsidRPr="00E5739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B4B41" w:rsidRPr="00E57393">
        <w:rPr>
          <w:rFonts w:ascii="Times New Roman" w:eastAsia="Calibri" w:hAnsi="Times New Roman" w:cs="Times New Roman"/>
          <w:sz w:val="28"/>
          <w:szCs w:val="28"/>
        </w:rPr>
        <w:t xml:space="preserve">по дисциплине </w:t>
      </w:r>
      <w:r w:rsidR="00F9653F" w:rsidRPr="00E57393">
        <w:rPr>
          <w:rFonts w:ascii="Times New Roman" w:eastAsia="Calibri" w:hAnsi="Times New Roman" w:cs="Times New Roman"/>
          <w:sz w:val="28"/>
          <w:szCs w:val="28"/>
        </w:rPr>
        <w:t>«Основы культурологии</w:t>
      </w:r>
      <w:r w:rsidRPr="00E57393">
        <w:rPr>
          <w:rFonts w:ascii="Times New Roman" w:eastAsia="Calibri" w:hAnsi="Times New Roman" w:cs="Times New Roman"/>
          <w:sz w:val="28"/>
          <w:szCs w:val="28"/>
        </w:rPr>
        <w:t>» предусматривает самостоятельную работу студентов под руководством преподавателя. Задания для самостоятельной подготовки дадут возможность расширить и углубить  теоретические знания, повторить и закрепить основной материал, полученный в ходе чтения лекционного курса. Формы самостоятельной работы:</w:t>
      </w:r>
      <w:r w:rsidR="00E57393" w:rsidRPr="00E5739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57393">
        <w:rPr>
          <w:rFonts w:ascii="Times New Roman" w:eastAsia="Calibri" w:hAnsi="Times New Roman" w:cs="Times New Roman"/>
          <w:sz w:val="28"/>
          <w:szCs w:val="28"/>
        </w:rPr>
        <w:t>составление терминологического минимума</w:t>
      </w:r>
      <w:r w:rsidR="003E7EBE" w:rsidRPr="00E57393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586B37A5" w14:textId="77777777" w:rsidR="0027492F" w:rsidRPr="00E57393" w:rsidRDefault="0027492F" w:rsidP="00E57393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HiddenHorzOCR" w:hAnsi="Times New Roman" w:cs="Times New Roman"/>
          <w:b/>
          <w:sz w:val="28"/>
          <w:szCs w:val="28"/>
        </w:rPr>
      </w:pPr>
    </w:p>
    <w:p w14:paraId="2442A27D" w14:textId="77777777" w:rsidR="00E57393" w:rsidRPr="00E57393" w:rsidRDefault="00E57393" w:rsidP="00394FFF">
      <w:pPr>
        <w:spacing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57393">
        <w:rPr>
          <w:rFonts w:ascii="Times New Roman" w:hAnsi="Times New Roman" w:cs="Times New Roman"/>
          <w:b/>
          <w:sz w:val="28"/>
          <w:szCs w:val="28"/>
        </w:rPr>
        <w:t>Терминологический минимум</w:t>
      </w:r>
    </w:p>
    <w:p w14:paraId="2B605E51" w14:textId="77777777" w:rsidR="00E57393" w:rsidRPr="00E57393" w:rsidRDefault="00E57393" w:rsidP="00E57393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57393">
        <w:rPr>
          <w:rFonts w:ascii="Times New Roman" w:hAnsi="Times New Roman" w:cs="Times New Roman"/>
          <w:b/>
          <w:sz w:val="28"/>
          <w:szCs w:val="28"/>
        </w:rPr>
        <w:t>1. Основные термины</w:t>
      </w:r>
      <w:r w:rsidRPr="00E57393">
        <w:rPr>
          <w:rFonts w:ascii="Times New Roman" w:hAnsi="Times New Roman" w:cs="Times New Roman"/>
          <w:sz w:val="28"/>
          <w:szCs w:val="28"/>
        </w:rPr>
        <w:t xml:space="preserve"> (их необходимо знать, понимать и уметь воспроизводить смысл)</w:t>
      </w:r>
    </w:p>
    <w:p w14:paraId="2B0F1927" w14:textId="77777777" w:rsidR="00E57393" w:rsidRPr="00E57393" w:rsidRDefault="00E57393" w:rsidP="00E57393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57393">
        <w:rPr>
          <w:rFonts w:ascii="Times New Roman" w:hAnsi="Times New Roman" w:cs="Times New Roman"/>
          <w:sz w:val="28"/>
          <w:szCs w:val="28"/>
        </w:rPr>
        <w:t xml:space="preserve">1) Культурология, артефакт, деятельность, архетип, культурный смысл, ценность, норма, символ, знак, текст, языки культуры, диалог, игра, социокультурный опыт, социокультурная коммуникация, функции культуры, типология культуры, морфология культуры, динамика культуры, культурная картина мира, культурная </w:t>
      </w:r>
      <w:proofErr w:type="spellStart"/>
      <w:r w:rsidRPr="00E57393">
        <w:rPr>
          <w:rFonts w:ascii="Times New Roman" w:hAnsi="Times New Roman" w:cs="Times New Roman"/>
          <w:sz w:val="28"/>
          <w:szCs w:val="28"/>
        </w:rPr>
        <w:t>самоидентичность</w:t>
      </w:r>
      <w:proofErr w:type="spellEnd"/>
      <w:proofErr w:type="gramEnd"/>
    </w:p>
    <w:p w14:paraId="7D44AAD5" w14:textId="77777777" w:rsidR="00E57393" w:rsidRPr="00E57393" w:rsidRDefault="00E57393" w:rsidP="00E57393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57393">
        <w:rPr>
          <w:rFonts w:ascii="Times New Roman" w:hAnsi="Times New Roman" w:cs="Times New Roman"/>
          <w:sz w:val="28"/>
          <w:szCs w:val="28"/>
        </w:rPr>
        <w:t>2) Историческая типология культур (первобытная культура, культура Древнего мира, Античность, Средневековье, Возрождение (Ренессанс), культура Нового Времени, Просвещение; культура ХХ века, культура постмодерна);</w:t>
      </w:r>
      <w:proofErr w:type="gramEnd"/>
    </w:p>
    <w:p w14:paraId="4E5A9A06" w14:textId="77777777" w:rsidR="00E57393" w:rsidRPr="00E57393" w:rsidRDefault="00E57393" w:rsidP="00E57393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57393">
        <w:rPr>
          <w:rFonts w:ascii="Times New Roman" w:hAnsi="Times New Roman" w:cs="Times New Roman"/>
          <w:sz w:val="28"/>
          <w:szCs w:val="28"/>
        </w:rPr>
        <w:t xml:space="preserve">3) Романский и готический стили, маньеризм, барокко, рококо, академизм, сентиментализм, классицизм, романтизм, реализм, импрессионизм, постимпрессионизм, неоимпрессионизм, символизм, </w:t>
      </w:r>
      <w:r w:rsidRPr="00E57393">
        <w:rPr>
          <w:rFonts w:ascii="Times New Roman" w:hAnsi="Times New Roman" w:cs="Times New Roman"/>
          <w:sz w:val="28"/>
          <w:szCs w:val="28"/>
        </w:rPr>
        <w:lastRenderedPageBreak/>
        <w:t>футуризм, примитивизм, экспрессионизм, модерн, авангард, кубизм, сюрреализм, абстракционизм, поп–арт, постмодерн.</w:t>
      </w:r>
      <w:proofErr w:type="gramEnd"/>
    </w:p>
    <w:p w14:paraId="04D3C0B5" w14:textId="77777777" w:rsidR="00DD06D2" w:rsidRDefault="00DD06D2" w:rsidP="00E57393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A94A224" w14:textId="77777777" w:rsidR="00E57393" w:rsidRPr="00E57393" w:rsidRDefault="00E57393" w:rsidP="00E57393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57393">
        <w:rPr>
          <w:rFonts w:ascii="Times New Roman" w:hAnsi="Times New Roman" w:cs="Times New Roman"/>
          <w:b/>
          <w:sz w:val="28"/>
          <w:szCs w:val="28"/>
        </w:rPr>
        <w:t>2. Основные понятия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57393">
        <w:rPr>
          <w:rFonts w:ascii="Times New Roman" w:hAnsi="Times New Roman" w:cs="Times New Roman"/>
          <w:sz w:val="28"/>
          <w:szCs w:val="28"/>
        </w:rPr>
        <w:t>(их необходимо понимать, уметь сопоставлять и анализировать)</w:t>
      </w:r>
    </w:p>
    <w:p w14:paraId="431D165F" w14:textId="77777777" w:rsidR="00E57393" w:rsidRPr="00E57393" w:rsidRDefault="00E57393" w:rsidP="00E57393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57393">
        <w:rPr>
          <w:rFonts w:ascii="Times New Roman" w:hAnsi="Times New Roman" w:cs="Times New Roman"/>
          <w:sz w:val="28"/>
          <w:szCs w:val="28"/>
        </w:rPr>
        <w:t xml:space="preserve">Этнокультура и национальная культура; религиозная и светская культура; тоталитарная и демократическая культура; массовая и элитарная культура; материальная, духовная и художественная культура; субкультура и контркультура; природа и культура; цивилизация и культура; </w:t>
      </w:r>
      <w:proofErr w:type="spellStart"/>
      <w:r w:rsidRPr="00E57393">
        <w:rPr>
          <w:rFonts w:ascii="Times New Roman" w:hAnsi="Times New Roman" w:cs="Times New Roman"/>
          <w:sz w:val="28"/>
          <w:szCs w:val="28"/>
        </w:rPr>
        <w:t>культурогенез</w:t>
      </w:r>
      <w:proofErr w:type="spellEnd"/>
      <w:r w:rsidRPr="00E57393">
        <w:rPr>
          <w:rFonts w:ascii="Times New Roman" w:hAnsi="Times New Roman" w:cs="Times New Roman"/>
          <w:sz w:val="28"/>
          <w:szCs w:val="28"/>
        </w:rPr>
        <w:t xml:space="preserve"> и этногенез; традиции и инновации; социализация и </w:t>
      </w:r>
      <w:proofErr w:type="spellStart"/>
      <w:r w:rsidRPr="00E57393">
        <w:rPr>
          <w:rFonts w:ascii="Times New Roman" w:hAnsi="Times New Roman" w:cs="Times New Roman"/>
          <w:sz w:val="28"/>
          <w:szCs w:val="28"/>
        </w:rPr>
        <w:t>инкультурация</w:t>
      </w:r>
      <w:proofErr w:type="spellEnd"/>
      <w:r w:rsidRPr="00E57393">
        <w:rPr>
          <w:rFonts w:ascii="Times New Roman" w:hAnsi="Times New Roman" w:cs="Times New Roman"/>
          <w:sz w:val="28"/>
          <w:szCs w:val="28"/>
        </w:rPr>
        <w:t>.</w:t>
      </w:r>
    </w:p>
    <w:p w14:paraId="4DF00571" w14:textId="77777777" w:rsidR="00E57393" w:rsidRPr="00E57393" w:rsidRDefault="00E57393" w:rsidP="00E57393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57393">
        <w:rPr>
          <w:rFonts w:ascii="Times New Roman" w:hAnsi="Times New Roman" w:cs="Times New Roman"/>
          <w:b/>
          <w:sz w:val="28"/>
          <w:szCs w:val="28"/>
        </w:rPr>
        <w:t>3. Кто есть кто в истории культурологической мысли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57393">
        <w:rPr>
          <w:rFonts w:ascii="Times New Roman" w:hAnsi="Times New Roman" w:cs="Times New Roman"/>
          <w:sz w:val="28"/>
          <w:szCs w:val="28"/>
        </w:rPr>
        <w:t xml:space="preserve">(необходимо указать даты жизни, страну проживания и работы, основные работы, в которых решаются культурологические </w:t>
      </w:r>
      <w:proofErr w:type="spellStart"/>
      <w:r w:rsidRPr="00E57393">
        <w:rPr>
          <w:rFonts w:ascii="Times New Roman" w:hAnsi="Times New Roman" w:cs="Times New Roman"/>
          <w:sz w:val="28"/>
          <w:szCs w:val="28"/>
        </w:rPr>
        <w:t>проблемы</w:t>
      </w:r>
      <w:proofErr w:type="gramStart"/>
      <w:r w:rsidRPr="00E57393">
        <w:rPr>
          <w:rFonts w:ascii="Times New Roman" w:hAnsi="Times New Roman" w:cs="Times New Roman"/>
          <w:sz w:val="28"/>
          <w:szCs w:val="28"/>
        </w:rPr>
        <w:t>,о</w:t>
      </w:r>
      <w:proofErr w:type="gramEnd"/>
      <w:r w:rsidRPr="00E57393">
        <w:rPr>
          <w:rFonts w:ascii="Times New Roman" w:hAnsi="Times New Roman" w:cs="Times New Roman"/>
          <w:sz w:val="28"/>
          <w:szCs w:val="28"/>
        </w:rPr>
        <w:t>сновной</w:t>
      </w:r>
      <w:proofErr w:type="spellEnd"/>
      <w:r w:rsidRPr="00E57393">
        <w:rPr>
          <w:rFonts w:ascii="Times New Roman" w:hAnsi="Times New Roman" w:cs="Times New Roman"/>
          <w:sz w:val="28"/>
          <w:szCs w:val="28"/>
        </w:rPr>
        <w:t xml:space="preserve"> вклад в развитие знаний о культуре, наиболее яркие, понравившиеся цитаты)</w:t>
      </w:r>
    </w:p>
    <w:p w14:paraId="0C0D8C1B" w14:textId="77777777" w:rsidR="00E57393" w:rsidRPr="00E57393" w:rsidRDefault="00E57393" w:rsidP="00E57393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57393">
        <w:rPr>
          <w:rFonts w:ascii="Times New Roman" w:hAnsi="Times New Roman" w:cs="Times New Roman"/>
          <w:sz w:val="28"/>
          <w:szCs w:val="28"/>
        </w:rPr>
        <w:t xml:space="preserve">Бердяев Н.А., Вебер М., Вико Дж., Гегель Г.В., Гумилев Л.Н., Данилевский Н.Я., </w:t>
      </w:r>
      <w:proofErr w:type="spellStart"/>
      <w:r w:rsidRPr="00E57393">
        <w:rPr>
          <w:rFonts w:ascii="Times New Roman" w:hAnsi="Times New Roman" w:cs="Times New Roman"/>
          <w:sz w:val="28"/>
          <w:szCs w:val="28"/>
        </w:rPr>
        <w:t>Дильтей</w:t>
      </w:r>
      <w:proofErr w:type="spellEnd"/>
      <w:r w:rsidRPr="00E57393">
        <w:rPr>
          <w:rFonts w:ascii="Times New Roman" w:hAnsi="Times New Roman" w:cs="Times New Roman"/>
          <w:sz w:val="28"/>
          <w:szCs w:val="28"/>
        </w:rPr>
        <w:t xml:space="preserve"> В., </w:t>
      </w:r>
      <w:proofErr w:type="spellStart"/>
      <w:r w:rsidRPr="00E57393">
        <w:rPr>
          <w:rFonts w:ascii="Times New Roman" w:hAnsi="Times New Roman" w:cs="Times New Roman"/>
          <w:sz w:val="28"/>
          <w:szCs w:val="28"/>
        </w:rPr>
        <w:t>Зиммель</w:t>
      </w:r>
      <w:proofErr w:type="spellEnd"/>
      <w:r w:rsidRPr="00E57393">
        <w:rPr>
          <w:rFonts w:ascii="Times New Roman" w:hAnsi="Times New Roman" w:cs="Times New Roman"/>
          <w:sz w:val="28"/>
          <w:szCs w:val="28"/>
        </w:rPr>
        <w:t xml:space="preserve"> Г., Кант И., </w:t>
      </w:r>
      <w:proofErr w:type="spellStart"/>
      <w:r w:rsidRPr="00E57393">
        <w:rPr>
          <w:rFonts w:ascii="Times New Roman" w:hAnsi="Times New Roman" w:cs="Times New Roman"/>
          <w:sz w:val="28"/>
          <w:szCs w:val="28"/>
        </w:rPr>
        <w:t>Кассирер</w:t>
      </w:r>
      <w:proofErr w:type="spellEnd"/>
      <w:r w:rsidRPr="00E57393">
        <w:rPr>
          <w:rFonts w:ascii="Times New Roman" w:hAnsi="Times New Roman" w:cs="Times New Roman"/>
          <w:sz w:val="28"/>
          <w:szCs w:val="28"/>
        </w:rPr>
        <w:t xml:space="preserve"> Э., Леви-</w:t>
      </w:r>
      <w:proofErr w:type="spellStart"/>
      <w:r w:rsidRPr="00E57393">
        <w:rPr>
          <w:rFonts w:ascii="Times New Roman" w:hAnsi="Times New Roman" w:cs="Times New Roman"/>
          <w:sz w:val="28"/>
          <w:szCs w:val="28"/>
        </w:rPr>
        <w:t>Брюль</w:t>
      </w:r>
      <w:proofErr w:type="spellEnd"/>
      <w:r w:rsidRPr="00E57393">
        <w:rPr>
          <w:rFonts w:ascii="Times New Roman" w:hAnsi="Times New Roman" w:cs="Times New Roman"/>
          <w:sz w:val="28"/>
          <w:szCs w:val="28"/>
        </w:rPr>
        <w:t xml:space="preserve"> Л., Леви-</w:t>
      </w:r>
      <w:proofErr w:type="spellStart"/>
      <w:r w:rsidRPr="00E57393">
        <w:rPr>
          <w:rFonts w:ascii="Times New Roman" w:hAnsi="Times New Roman" w:cs="Times New Roman"/>
          <w:sz w:val="28"/>
          <w:szCs w:val="28"/>
        </w:rPr>
        <w:t>Стросс</w:t>
      </w:r>
      <w:proofErr w:type="spellEnd"/>
      <w:r w:rsidRPr="00E57393">
        <w:rPr>
          <w:rFonts w:ascii="Times New Roman" w:hAnsi="Times New Roman" w:cs="Times New Roman"/>
          <w:sz w:val="28"/>
          <w:szCs w:val="28"/>
        </w:rPr>
        <w:t xml:space="preserve"> К., Лосев А.Ф., Лотман Ю.М., </w:t>
      </w:r>
      <w:proofErr w:type="spellStart"/>
      <w:r w:rsidRPr="00E57393">
        <w:rPr>
          <w:rFonts w:ascii="Times New Roman" w:hAnsi="Times New Roman" w:cs="Times New Roman"/>
          <w:sz w:val="28"/>
          <w:szCs w:val="28"/>
        </w:rPr>
        <w:t>Маклюэн</w:t>
      </w:r>
      <w:proofErr w:type="spellEnd"/>
      <w:r w:rsidRPr="00E57393">
        <w:rPr>
          <w:rFonts w:ascii="Times New Roman" w:hAnsi="Times New Roman" w:cs="Times New Roman"/>
          <w:sz w:val="28"/>
          <w:szCs w:val="28"/>
        </w:rPr>
        <w:t xml:space="preserve"> М., Ницше Ф., Сорокин П.А., </w:t>
      </w:r>
      <w:proofErr w:type="spellStart"/>
      <w:r w:rsidRPr="00E57393">
        <w:rPr>
          <w:rFonts w:ascii="Times New Roman" w:hAnsi="Times New Roman" w:cs="Times New Roman"/>
          <w:sz w:val="28"/>
          <w:szCs w:val="28"/>
        </w:rPr>
        <w:t>Тайлор</w:t>
      </w:r>
      <w:proofErr w:type="spellEnd"/>
      <w:r w:rsidRPr="00E57393">
        <w:rPr>
          <w:rFonts w:ascii="Times New Roman" w:hAnsi="Times New Roman" w:cs="Times New Roman"/>
          <w:sz w:val="28"/>
          <w:szCs w:val="28"/>
        </w:rPr>
        <w:t xml:space="preserve"> Э., Тойнби А., Уайт Л., Фрейд З., </w:t>
      </w:r>
      <w:proofErr w:type="spellStart"/>
      <w:r w:rsidRPr="00E57393">
        <w:rPr>
          <w:rFonts w:ascii="Times New Roman" w:hAnsi="Times New Roman" w:cs="Times New Roman"/>
          <w:sz w:val="28"/>
          <w:szCs w:val="28"/>
        </w:rPr>
        <w:t>Хейзинга</w:t>
      </w:r>
      <w:proofErr w:type="spellEnd"/>
      <w:r w:rsidRPr="00E57393">
        <w:rPr>
          <w:rFonts w:ascii="Times New Roman" w:hAnsi="Times New Roman" w:cs="Times New Roman"/>
          <w:sz w:val="28"/>
          <w:szCs w:val="28"/>
        </w:rPr>
        <w:t xml:space="preserve"> Й., Шеллинг Ф., Шиллер Ф., Шопенгауэр А., Шпенглер О., Юнг</w:t>
      </w:r>
      <w:proofErr w:type="gramEnd"/>
      <w:r w:rsidRPr="00E57393">
        <w:rPr>
          <w:rFonts w:ascii="Times New Roman" w:hAnsi="Times New Roman" w:cs="Times New Roman"/>
          <w:sz w:val="28"/>
          <w:szCs w:val="28"/>
        </w:rPr>
        <w:t xml:space="preserve"> К.-Г., Ясперс К.</w:t>
      </w:r>
    </w:p>
    <w:p w14:paraId="7EC4A94B" w14:textId="77777777" w:rsidR="00E57393" w:rsidRPr="00E57393" w:rsidRDefault="00E57393" w:rsidP="00E57393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HiddenHorzOCR" w:hAnsi="Times New Roman" w:cs="Times New Roman"/>
          <w:b/>
          <w:sz w:val="28"/>
          <w:szCs w:val="28"/>
        </w:rPr>
      </w:pPr>
    </w:p>
    <w:p w14:paraId="599F9902" w14:textId="77777777" w:rsidR="004C0B7A" w:rsidRPr="00307554" w:rsidRDefault="004C0B7A" w:rsidP="00307554">
      <w:pPr>
        <w:pStyle w:val="1"/>
        <w:spacing w:before="0" w:line="240" w:lineRule="auto"/>
        <w:jc w:val="center"/>
        <w:rPr>
          <w:rFonts w:ascii="Times New Roman" w:eastAsia="HiddenHorzOCR" w:hAnsi="Times New Roman"/>
          <w:color w:val="auto"/>
        </w:rPr>
      </w:pPr>
      <w:bookmarkStart w:id="71" w:name="_Toc14965420"/>
      <w:r w:rsidRPr="00307554">
        <w:rPr>
          <w:rFonts w:ascii="Times New Roman" w:eastAsia="HiddenHorzOCR" w:hAnsi="Times New Roman"/>
          <w:color w:val="auto"/>
        </w:rPr>
        <w:t>4. МЕТОДИЧЕСКИЕ УКАЗАНИЯ</w:t>
      </w:r>
      <w:bookmarkEnd w:id="71"/>
    </w:p>
    <w:p w14:paraId="5ABDB7D1" w14:textId="77777777" w:rsidR="004C0B7A" w:rsidRPr="00307554" w:rsidRDefault="004C0B7A" w:rsidP="00307554">
      <w:pPr>
        <w:pStyle w:val="1"/>
        <w:spacing w:before="0" w:line="240" w:lineRule="auto"/>
        <w:jc w:val="center"/>
        <w:rPr>
          <w:rFonts w:ascii="Times New Roman" w:eastAsia="HiddenHorzOCR" w:hAnsi="Times New Roman"/>
          <w:color w:val="auto"/>
        </w:rPr>
      </w:pPr>
      <w:bookmarkStart w:id="72" w:name="_Toc14965421"/>
      <w:r w:rsidRPr="00307554">
        <w:rPr>
          <w:rFonts w:ascii="Times New Roman" w:eastAsia="HiddenHorzOCR" w:hAnsi="Times New Roman"/>
          <w:color w:val="auto"/>
        </w:rPr>
        <w:t>ПО ОСВОЕНИЮ ДИСЦИПЛИНЫ</w:t>
      </w:r>
      <w:bookmarkEnd w:id="72"/>
    </w:p>
    <w:p w14:paraId="3B41C1D1" w14:textId="77777777" w:rsidR="004C0B7A" w:rsidRPr="004C0B7A" w:rsidRDefault="004C0B7A" w:rsidP="004C0B7A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HiddenHorzOCR" w:hAnsi="Times New Roman" w:cs="Times New Roman"/>
          <w:b/>
          <w:sz w:val="28"/>
          <w:szCs w:val="28"/>
        </w:rPr>
      </w:pPr>
    </w:p>
    <w:p w14:paraId="64B53030" w14:textId="77777777" w:rsidR="004C0B7A" w:rsidRPr="004C0B7A" w:rsidRDefault="004C0B7A" w:rsidP="004C0B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0B7A">
        <w:rPr>
          <w:rFonts w:ascii="Times New Roman" w:eastAsia="Calibri" w:hAnsi="Times New Roman" w:cs="Times New Roman"/>
          <w:sz w:val="28"/>
          <w:szCs w:val="28"/>
        </w:rPr>
        <w:t xml:space="preserve">При освоении дисциплины предусмотрены следующие </w:t>
      </w:r>
      <w:r w:rsidRPr="004C0B7A">
        <w:rPr>
          <w:rFonts w:ascii="Times New Roman" w:eastAsia="Calibri" w:hAnsi="Times New Roman" w:cs="Times New Roman"/>
          <w:b/>
          <w:sz w:val="28"/>
          <w:szCs w:val="28"/>
        </w:rPr>
        <w:t>виды учебной работы</w:t>
      </w:r>
      <w:r w:rsidRPr="004C0B7A">
        <w:rPr>
          <w:rFonts w:ascii="Times New Roman" w:eastAsia="Calibri" w:hAnsi="Times New Roman" w:cs="Times New Roman"/>
          <w:sz w:val="28"/>
          <w:szCs w:val="28"/>
        </w:rPr>
        <w:t xml:space="preserve">: лекции, семинары и самостоятельная работа </w:t>
      </w:r>
      <w:proofErr w:type="gramStart"/>
      <w:r w:rsidRPr="004C0B7A">
        <w:rPr>
          <w:rFonts w:ascii="Times New Roman" w:eastAsia="Calibri" w:hAnsi="Times New Roman" w:cs="Times New Roman"/>
          <w:sz w:val="28"/>
          <w:szCs w:val="28"/>
        </w:rPr>
        <w:t>обучающихся</w:t>
      </w:r>
      <w:proofErr w:type="gramEnd"/>
      <w:r w:rsidRPr="004C0B7A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14:paraId="1606834C" w14:textId="77777777" w:rsidR="004C0B7A" w:rsidRPr="004C0B7A" w:rsidRDefault="004C0B7A" w:rsidP="004C0B7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4C0B7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На </w:t>
      </w:r>
      <w:r w:rsidRPr="004C0B7A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>лекциях</w:t>
      </w:r>
      <w:r w:rsidRPr="004C0B7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дается краткий обзор основных тем курса, ставятся содержательные проблемы, выдвигаются гипотезы, намечаются перспективы развития теоретического изучения дисциплины и ее вклада в практику. Преподаватель </w:t>
      </w:r>
      <w:r w:rsidRPr="004C0B7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помогает обучающимся получить общее представление о предмете изучаемого курса, знакомит с методикой работы над курсом</w:t>
      </w:r>
      <w:r w:rsidRPr="004C0B7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, </w:t>
      </w:r>
      <w:r w:rsidRPr="004C0B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разъясняет наиболее трудные вопросы, </w:t>
      </w:r>
      <w:r w:rsidRPr="004C0B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ориентирует на систематическую самостоятельную работу над литературой, </w:t>
      </w:r>
      <w:r w:rsidRPr="004C0B7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связывает теоретический материал с практикой будущей работы специалистов.</w:t>
      </w:r>
      <w:r w:rsidRPr="004C0B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Лекции могут также выполнять стимулирующую и развивающую функцию, способствуют</w:t>
      </w:r>
      <w:r w:rsidRPr="004C0B7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актуализации личностного интеллектуального потенциала обучающихся, формированию основ их культурной компетентности.</w:t>
      </w:r>
    </w:p>
    <w:p w14:paraId="12E7B6A1" w14:textId="77777777" w:rsidR="004C0B7A" w:rsidRPr="004C0B7A" w:rsidRDefault="004C0B7A" w:rsidP="004C0B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0B7A">
        <w:rPr>
          <w:rFonts w:ascii="Times New Roman" w:eastAsia="Calibri" w:hAnsi="Times New Roman" w:cs="Times New Roman"/>
          <w:b/>
          <w:sz w:val="28"/>
          <w:szCs w:val="28"/>
        </w:rPr>
        <w:t>Семинары</w:t>
      </w:r>
      <w:r w:rsidRPr="004C0B7A">
        <w:rPr>
          <w:rFonts w:ascii="Times New Roman" w:eastAsia="Calibri" w:hAnsi="Times New Roman" w:cs="Times New Roman"/>
          <w:sz w:val="28"/>
          <w:szCs w:val="28"/>
        </w:rPr>
        <w:t xml:space="preserve"> проводятся по предлагаемым темам. При подготовке к семинарским занятиям необходимо внимательно ознакомиться с перечнем выносимых на обсуждение вопросов, и выбрать из списка литературы издания, в которых они раскрываются. </w:t>
      </w:r>
    </w:p>
    <w:p w14:paraId="5E5604EB" w14:textId="77777777" w:rsidR="004C0B7A" w:rsidRPr="004C0B7A" w:rsidRDefault="004C0B7A" w:rsidP="004C0B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0B7A">
        <w:rPr>
          <w:rFonts w:ascii="Times New Roman" w:eastAsia="Calibri" w:hAnsi="Times New Roman" w:cs="Times New Roman"/>
          <w:sz w:val="28"/>
          <w:szCs w:val="28"/>
        </w:rPr>
        <w:t xml:space="preserve">Следует уделить внимание проблемным аспектам рассматриваемых тем, вдумчиво отнестись к предлагаемым вопросам проблемно-дискуссионного характера. </w:t>
      </w:r>
    </w:p>
    <w:p w14:paraId="2507A1AF" w14:textId="77777777" w:rsidR="004C0B7A" w:rsidRPr="004C0B7A" w:rsidRDefault="004C0B7A" w:rsidP="004C0B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0B7A">
        <w:rPr>
          <w:rFonts w:ascii="Times New Roman" w:eastAsia="Calibri" w:hAnsi="Times New Roman" w:cs="Times New Roman"/>
          <w:sz w:val="28"/>
          <w:szCs w:val="28"/>
        </w:rPr>
        <w:t xml:space="preserve">В учебном процессе предусматривается использование </w:t>
      </w:r>
      <w:r w:rsidRPr="004C0B7A">
        <w:rPr>
          <w:rFonts w:ascii="Times New Roman" w:eastAsia="Calibri" w:hAnsi="Times New Roman" w:cs="Times New Roman"/>
          <w:b/>
          <w:sz w:val="28"/>
          <w:szCs w:val="28"/>
        </w:rPr>
        <w:t>интерактивных форм</w:t>
      </w:r>
      <w:r w:rsidRPr="004C0B7A">
        <w:rPr>
          <w:rFonts w:ascii="Times New Roman" w:eastAsia="Calibri" w:hAnsi="Times New Roman" w:cs="Times New Roman"/>
          <w:sz w:val="28"/>
          <w:szCs w:val="28"/>
        </w:rPr>
        <w:t xml:space="preserve"> проведения семинаров, что позволяет контролировать </w:t>
      </w:r>
      <w:r w:rsidRPr="004C0B7A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процесс усвоения </w:t>
      </w:r>
      <w:proofErr w:type="gramStart"/>
      <w:r w:rsidRPr="004C0B7A">
        <w:rPr>
          <w:rFonts w:ascii="Times New Roman" w:eastAsia="Calibri" w:hAnsi="Times New Roman" w:cs="Times New Roman"/>
          <w:sz w:val="28"/>
          <w:szCs w:val="28"/>
        </w:rPr>
        <w:t>обучающимися</w:t>
      </w:r>
      <w:proofErr w:type="gramEnd"/>
      <w:r w:rsidRPr="004C0B7A">
        <w:rPr>
          <w:rFonts w:ascii="Times New Roman" w:eastAsia="Calibri" w:hAnsi="Times New Roman" w:cs="Times New Roman"/>
          <w:sz w:val="28"/>
          <w:szCs w:val="28"/>
        </w:rPr>
        <w:t xml:space="preserve"> материала и уровня формирования соответствующих компетенций.</w:t>
      </w:r>
    </w:p>
    <w:p w14:paraId="30D28925" w14:textId="77777777" w:rsidR="004C0B7A" w:rsidRPr="004C0B7A" w:rsidRDefault="004C0B7A" w:rsidP="004C0B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0B7A">
        <w:rPr>
          <w:rFonts w:ascii="Times New Roman" w:eastAsia="Calibri" w:hAnsi="Times New Roman" w:cs="Times New Roman"/>
          <w:sz w:val="28"/>
          <w:szCs w:val="28"/>
        </w:rPr>
        <w:t>К интерактивным формам относятся:</w:t>
      </w:r>
    </w:p>
    <w:p w14:paraId="17E430BA" w14:textId="77777777" w:rsidR="004C0B7A" w:rsidRPr="004C0B7A" w:rsidRDefault="004C0B7A" w:rsidP="004C0B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0B7A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Учебные дискуссии </w:t>
      </w:r>
      <w:r w:rsidRPr="004C0B7A">
        <w:rPr>
          <w:rFonts w:ascii="Times New Roman" w:eastAsia="Calibri" w:hAnsi="Times New Roman" w:cs="Times New Roman"/>
          <w:sz w:val="28"/>
          <w:szCs w:val="28"/>
        </w:rPr>
        <w:t>– формируют умение корректно интерпретировать и критиковать сведения, полученные в результате работы с литературой или в результате проведенного исследования; помогают овладеть понятийным аппаратом курса.</w:t>
      </w:r>
    </w:p>
    <w:p w14:paraId="282E12B5" w14:textId="77777777" w:rsidR="004C0B7A" w:rsidRPr="004C0B7A" w:rsidRDefault="004C0B7A" w:rsidP="004C0B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0B7A">
        <w:rPr>
          <w:rFonts w:ascii="Times New Roman" w:eastAsia="Calibri" w:hAnsi="Times New Roman" w:cs="Times New Roman"/>
          <w:i/>
          <w:sz w:val="28"/>
          <w:szCs w:val="28"/>
        </w:rPr>
        <w:t>Коллоквиум</w:t>
      </w:r>
      <w:r w:rsidRPr="004C0B7A">
        <w:rPr>
          <w:rFonts w:ascii="Times New Roman" w:eastAsia="Calibri" w:hAnsi="Times New Roman" w:cs="Times New Roman"/>
          <w:sz w:val="28"/>
          <w:szCs w:val="28"/>
        </w:rPr>
        <w:t xml:space="preserve"> – я</w:t>
      </w:r>
      <w:r w:rsidRPr="004C0B7A">
        <w:rPr>
          <w:rFonts w:ascii="Times New Roman" w:eastAsia="Calibri" w:hAnsi="Times New Roman" w:cs="Times New Roman"/>
          <w:color w:val="000000"/>
          <w:sz w:val="28"/>
          <w:szCs w:val="28"/>
        </w:rPr>
        <w:t>вляется своеобразным подведением итогов аудиторной работы обучающихся, самостоятельного изучения научной литературы, а также опытом систематизации полученных знаний, их упорядочения и вписывания в более широкий социокультурный контекст. К коллоквиуму необходимо представить подготовленный</w:t>
      </w:r>
      <w:r w:rsidRPr="004C0B7A">
        <w:rPr>
          <w:rFonts w:ascii="Times New Roman" w:eastAsia="Calibri" w:hAnsi="Times New Roman" w:cs="Times New Roman"/>
          <w:sz w:val="28"/>
          <w:szCs w:val="28"/>
        </w:rPr>
        <w:t xml:space="preserve"> реферат, </w:t>
      </w:r>
      <w:proofErr w:type="gramStart"/>
      <w:r w:rsidRPr="004C0B7A">
        <w:rPr>
          <w:rFonts w:ascii="Times New Roman" w:eastAsia="Calibri" w:hAnsi="Times New Roman" w:cs="Times New Roman"/>
          <w:sz w:val="28"/>
          <w:szCs w:val="28"/>
        </w:rPr>
        <w:t>темы</w:t>
      </w:r>
      <w:proofErr w:type="gramEnd"/>
      <w:r w:rsidRPr="004C0B7A">
        <w:rPr>
          <w:rFonts w:ascii="Times New Roman" w:eastAsia="Calibri" w:hAnsi="Times New Roman" w:cs="Times New Roman"/>
          <w:sz w:val="28"/>
          <w:szCs w:val="28"/>
        </w:rPr>
        <w:t xml:space="preserve"> которых представлены в списке. Результаты углубленного изучения теоретических проблем, представленные в рефератах, могут быть впоследствии пр</w:t>
      </w:r>
      <w:r w:rsidR="006A54D9">
        <w:rPr>
          <w:rFonts w:ascii="Times New Roman" w:eastAsia="Calibri" w:hAnsi="Times New Roman" w:cs="Times New Roman"/>
          <w:sz w:val="28"/>
          <w:szCs w:val="28"/>
        </w:rPr>
        <w:t>одемонстрированы на студенческих</w:t>
      </w:r>
      <w:r w:rsidRPr="004C0B7A">
        <w:rPr>
          <w:rFonts w:ascii="Times New Roman" w:eastAsia="Calibri" w:hAnsi="Times New Roman" w:cs="Times New Roman"/>
          <w:sz w:val="28"/>
          <w:szCs w:val="28"/>
        </w:rPr>
        <w:t xml:space="preserve"> научных конференциях.</w:t>
      </w:r>
    </w:p>
    <w:p w14:paraId="0A907A01" w14:textId="77777777" w:rsidR="004C0B7A" w:rsidRPr="004C0B7A" w:rsidRDefault="004C0B7A" w:rsidP="004C0B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0B7A">
        <w:rPr>
          <w:rFonts w:ascii="Times New Roman" w:eastAsia="Calibri" w:hAnsi="Times New Roman" w:cs="Times New Roman"/>
          <w:sz w:val="28"/>
          <w:szCs w:val="28"/>
        </w:rPr>
        <w:t xml:space="preserve">Работа на семинарах (особенно в обсуждении конкретных проблемных ситуаций) предполагает моменты дискуссии, что требует включения в работу на протяжении всего семинара, внимательного и уважительного отношения к докладчикам, корректной постановки вопросов, оспаривающих реплик и возражений. </w:t>
      </w:r>
    </w:p>
    <w:p w14:paraId="63A54071" w14:textId="77777777" w:rsidR="004C0B7A" w:rsidRPr="004C0B7A" w:rsidRDefault="004C0B7A" w:rsidP="004C0B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0B7A">
        <w:rPr>
          <w:rFonts w:ascii="Times New Roman" w:eastAsia="Calibri" w:hAnsi="Times New Roman" w:cs="Times New Roman"/>
          <w:sz w:val="28"/>
          <w:szCs w:val="28"/>
        </w:rPr>
        <w:t xml:space="preserve">При ответе следует учитывать регламент работы, поэтому выступления должны быть по содержанию предельно четкими и емкими. Для выступления на семинаре обучающимся рекомендуется подготовить мультимедийную презентацию для иллюстрирования своего сообщения, </w:t>
      </w:r>
      <w:proofErr w:type="gramStart"/>
      <w:r w:rsidRPr="004C0B7A">
        <w:rPr>
          <w:rFonts w:ascii="Times New Roman" w:eastAsia="Calibri" w:hAnsi="Times New Roman" w:cs="Times New Roman"/>
          <w:sz w:val="28"/>
          <w:szCs w:val="28"/>
        </w:rPr>
        <w:t>которая</w:t>
      </w:r>
      <w:proofErr w:type="gramEnd"/>
      <w:r w:rsidRPr="004C0B7A">
        <w:rPr>
          <w:rFonts w:ascii="Times New Roman" w:eastAsia="Calibri" w:hAnsi="Times New Roman" w:cs="Times New Roman"/>
          <w:sz w:val="28"/>
          <w:szCs w:val="28"/>
        </w:rPr>
        <w:t xml:space="preserve"> может отражать необходимую информацию по теме доклада, расшифровку терминов, фото- и видеоматериалы.</w:t>
      </w:r>
    </w:p>
    <w:p w14:paraId="55A62536" w14:textId="77777777" w:rsidR="004C0B7A" w:rsidRPr="004C0B7A" w:rsidRDefault="004C0B7A" w:rsidP="004C0B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0B7A">
        <w:rPr>
          <w:rFonts w:ascii="Times New Roman" w:eastAsia="Calibri" w:hAnsi="Times New Roman" w:cs="Times New Roman"/>
          <w:sz w:val="28"/>
          <w:szCs w:val="28"/>
        </w:rPr>
        <w:t xml:space="preserve">Оценивание работы </w:t>
      </w:r>
      <w:proofErr w:type="gramStart"/>
      <w:r w:rsidRPr="004C0B7A">
        <w:rPr>
          <w:rFonts w:ascii="Times New Roman" w:eastAsia="Calibri" w:hAnsi="Times New Roman" w:cs="Times New Roman"/>
          <w:sz w:val="28"/>
          <w:szCs w:val="28"/>
        </w:rPr>
        <w:t>обучающегося</w:t>
      </w:r>
      <w:proofErr w:type="gramEnd"/>
      <w:r w:rsidRPr="004C0B7A">
        <w:rPr>
          <w:rFonts w:ascii="Times New Roman" w:eastAsia="Calibri" w:hAnsi="Times New Roman" w:cs="Times New Roman"/>
          <w:sz w:val="28"/>
          <w:szCs w:val="28"/>
        </w:rPr>
        <w:t xml:space="preserve"> на семинаре осуществляется по следующим критериям:</w:t>
      </w:r>
    </w:p>
    <w:p w14:paraId="61EE739D" w14:textId="77777777" w:rsidR="004C0B7A" w:rsidRPr="004C0B7A" w:rsidRDefault="004C0B7A" w:rsidP="004C0B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0B7A">
        <w:rPr>
          <w:rFonts w:ascii="Times New Roman" w:eastAsia="Calibri" w:hAnsi="Times New Roman" w:cs="Times New Roman"/>
          <w:sz w:val="28"/>
          <w:szCs w:val="28"/>
        </w:rPr>
        <w:t>– полнота и четкость ответа;</w:t>
      </w:r>
    </w:p>
    <w:p w14:paraId="13D63690" w14:textId="77777777" w:rsidR="004C0B7A" w:rsidRPr="004C0B7A" w:rsidRDefault="004C0B7A" w:rsidP="004C0B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0B7A">
        <w:rPr>
          <w:rFonts w:ascii="Times New Roman" w:eastAsia="Calibri" w:hAnsi="Times New Roman" w:cs="Times New Roman"/>
          <w:sz w:val="28"/>
          <w:szCs w:val="28"/>
        </w:rPr>
        <w:t>– активность на протяжении всего занятия;</w:t>
      </w:r>
    </w:p>
    <w:p w14:paraId="1BF7F4B4" w14:textId="77777777" w:rsidR="004C0B7A" w:rsidRPr="004C0B7A" w:rsidRDefault="004C0B7A" w:rsidP="004C0B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0B7A">
        <w:rPr>
          <w:rFonts w:ascii="Times New Roman" w:eastAsia="Calibri" w:hAnsi="Times New Roman" w:cs="Times New Roman"/>
          <w:sz w:val="28"/>
          <w:szCs w:val="28"/>
        </w:rPr>
        <w:t>– проявление общей эрудиции и коммуникативных способностей;</w:t>
      </w:r>
    </w:p>
    <w:p w14:paraId="12734E52" w14:textId="77777777" w:rsidR="00CD6BC9" w:rsidRDefault="004C0B7A" w:rsidP="006A54D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0B7A">
        <w:rPr>
          <w:rFonts w:ascii="Times New Roman" w:eastAsia="Calibri" w:hAnsi="Times New Roman" w:cs="Times New Roman"/>
          <w:sz w:val="28"/>
          <w:szCs w:val="28"/>
        </w:rPr>
        <w:t>– наличие корректно и грамотно подготовлен</w:t>
      </w:r>
      <w:r w:rsidR="006A54D9">
        <w:rPr>
          <w:rFonts w:ascii="Times New Roman" w:eastAsia="Calibri" w:hAnsi="Times New Roman" w:cs="Times New Roman"/>
          <w:sz w:val="28"/>
          <w:szCs w:val="28"/>
        </w:rPr>
        <w:t>ной мультимедийной презентации.</w:t>
      </w:r>
    </w:p>
    <w:p w14:paraId="6C906AB7" w14:textId="77777777" w:rsidR="006A54D9" w:rsidRDefault="006A54D9" w:rsidP="00CD6BC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На занятиях по предмету планируются творче</w:t>
      </w:r>
      <w:r w:rsidR="000873B4">
        <w:rPr>
          <w:rFonts w:ascii="Times New Roman" w:eastAsia="Calibri" w:hAnsi="Times New Roman" w:cs="Times New Roman"/>
          <w:sz w:val="28"/>
          <w:szCs w:val="28"/>
        </w:rPr>
        <w:t>ские виды работы: музыкально-поэтические композиции</w:t>
      </w:r>
      <w:r w:rsidR="005F5008">
        <w:rPr>
          <w:rFonts w:ascii="Times New Roman" w:eastAsia="Calibri" w:hAnsi="Times New Roman" w:cs="Times New Roman"/>
          <w:sz w:val="28"/>
          <w:szCs w:val="28"/>
        </w:rPr>
        <w:t xml:space="preserve">, заочные экскурсии по художественным </w:t>
      </w:r>
      <w:r w:rsidR="00147890">
        <w:rPr>
          <w:rFonts w:ascii="Times New Roman" w:eastAsia="Calibri" w:hAnsi="Times New Roman" w:cs="Times New Roman"/>
          <w:sz w:val="28"/>
          <w:szCs w:val="28"/>
        </w:rPr>
        <w:t xml:space="preserve">музеям </w:t>
      </w:r>
      <w:proofErr w:type="spellStart"/>
      <w:r w:rsidR="00147890">
        <w:rPr>
          <w:rFonts w:ascii="Times New Roman" w:eastAsia="Calibri" w:hAnsi="Times New Roman" w:cs="Times New Roman"/>
          <w:sz w:val="28"/>
          <w:szCs w:val="28"/>
        </w:rPr>
        <w:t>икультурным</w:t>
      </w:r>
      <w:proofErr w:type="spellEnd"/>
      <w:r w:rsidR="00147890">
        <w:rPr>
          <w:rFonts w:ascii="Times New Roman" w:eastAsia="Calibri" w:hAnsi="Times New Roman" w:cs="Times New Roman"/>
          <w:sz w:val="28"/>
          <w:szCs w:val="28"/>
        </w:rPr>
        <w:t xml:space="preserve"> местам мира, мастер-классы</w:t>
      </w:r>
      <w:r w:rsidR="00C90C1E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14:paraId="7B5AE0E5" w14:textId="77777777" w:rsidR="00B91BAC" w:rsidRPr="00B91BAC" w:rsidRDefault="004C0B7A" w:rsidP="00CD6BC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B7A">
        <w:rPr>
          <w:rFonts w:ascii="Times New Roman" w:eastAsia="Calibri" w:hAnsi="Times New Roman" w:cs="Times New Roman"/>
          <w:sz w:val="28"/>
          <w:szCs w:val="28"/>
        </w:rPr>
        <w:t xml:space="preserve">В процессе освоения дисциплины особое внимание уделяется самостоятельной работе </w:t>
      </w:r>
      <w:proofErr w:type="gramStart"/>
      <w:r w:rsidRPr="004C0B7A">
        <w:rPr>
          <w:rFonts w:ascii="Times New Roman" w:eastAsia="Calibri" w:hAnsi="Times New Roman" w:cs="Times New Roman"/>
          <w:sz w:val="28"/>
          <w:szCs w:val="28"/>
        </w:rPr>
        <w:t>обучающихся</w:t>
      </w:r>
      <w:proofErr w:type="gramEnd"/>
      <w:r w:rsidRPr="004C0B7A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Pr="004C0B7A">
        <w:rPr>
          <w:rFonts w:ascii="Times New Roman" w:eastAsia="Calibri" w:hAnsi="Times New Roman" w:cs="Times New Roman"/>
          <w:b/>
          <w:sz w:val="28"/>
          <w:szCs w:val="28"/>
        </w:rPr>
        <w:t>Самостоятельная работа</w:t>
      </w:r>
      <w:r w:rsidRPr="004C0B7A">
        <w:rPr>
          <w:rFonts w:ascii="Times New Roman" w:eastAsia="Calibri" w:hAnsi="Times New Roman" w:cs="Times New Roman"/>
          <w:sz w:val="28"/>
          <w:szCs w:val="28"/>
        </w:rPr>
        <w:t xml:space="preserve"> включает: освоение электронных ресурсов, изданной научной литературы и публикаций исто</w:t>
      </w:r>
      <w:r w:rsidR="006539CB">
        <w:rPr>
          <w:rFonts w:ascii="Times New Roman" w:eastAsia="Calibri" w:hAnsi="Times New Roman" w:cs="Times New Roman"/>
          <w:sz w:val="28"/>
          <w:szCs w:val="28"/>
        </w:rPr>
        <w:t xml:space="preserve">чников по соответствующим темам, чтение и осмысление текстов художественной литературы, </w:t>
      </w:r>
      <w:r w:rsidR="005F1D23">
        <w:rPr>
          <w:rFonts w:ascii="Times New Roman" w:eastAsia="Calibri" w:hAnsi="Times New Roman" w:cs="Times New Roman"/>
          <w:sz w:val="28"/>
          <w:szCs w:val="28"/>
        </w:rPr>
        <w:t>знакомство с памятниками художествен</w:t>
      </w:r>
      <w:r w:rsidR="00B91BAC">
        <w:rPr>
          <w:rFonts w:ascii="Times New Roman" w:eastAsia="Calibri" w:hAnsi="Times New Roman" w:cs="Times New Roman"/>
          <w:sz w:val="28"/>
          <w:szCs w:val="28"/>
        </w:rPr>
        <w:t xml:space="preserve">ной культуры, предложенными </w:t>
      </w:r>
      <w:r w:rsidR="00B91BAC" w:rsidRPr="00B91BAC">
        <w:rPr>
          <w:rFonts w:ascii="Times New Roman" w:eastAsia="Calibri" w:hAnsi="Times New Roman" w:cs="Times New Roman"/>
          <w:sz w:val="28"/>
          <w:szCs w:val="28"/>
        </w:rPr>
        <w:t>для</w:t>
      </w:r>
      <w:r w:rsidR="00B91BAC" w:rsidRPr="00B91B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запоминания, атрибуции, описания и художественного анализа</w:t>
      </w:r>
      <w:r w:rsidR="00B91BA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6872991D" w14:textId="77777777" w:rsidR="00B91BAC" w:rsidRPr="00B91BAC" w:rsidRDefault="00B91BAC" w:rsidP="00B91BA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F68EB58" w14:textId="77777777" w:rsidR="004C0B7A" w:rsidRPr="004C0B7A" w:rsidRDefault="004C0B7A" w:rsidP="004C0B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0B7A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 При подготовке </w:t>
      </w:r>
      <w:r w:rsidRPr="004C0B7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результатов самостоятельной работы обучающихся, представляемых в форме сообщений и выступлений на семинарах, а также рефератов к итоговому коллоквиуму, </w:t>
      </w:r>
      <w:r w:rsidRPr="004C0B7A">
        <w:rPr>
          <w:rFonts w:ascii="Times New Roman" w:eastAsia="Calibri" w:hAnsi="Times New Roman" w:cs="Times New Roman"/>
          <w:sz w:val="28"/>
          <w:szCs w:val="28"/>
        </w:rPr>
        <w:t>следует ориентироваться на следующие критерии оценивания:</w:t>
      </w:r>
    </w:p>
    <w:p w14:paraId="47194178" w14:textId="77777777" w:rsidR="004C0B7A" w:rsidRPr="004C0B7A" w:rsidRDefault="004C0B7A" w:rsidP="004C0B7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0B7A">
        <w:rPr>
          <w:rFonts w:ascii="Times New Roman" w:eastAsia="Calibri" w:hAnsi="Times New Roman" w:cs="Times New Roman"/>
          <w:sz w:val="28"/>
          <w:szCs w:val="28"/>
        </w:rPr>
        <w:t>– знание выбранной для изучения проблематики;</w:t>
      </w:r>
    </w:p>
    <w:p w14:paraId="2EF182C5" w14:textId="77777777" w:rsidR="004C0B7A" w:rsidRPr="004C0B7A" w:rsidRDefault="004C0B7A" w:rsidP="004C0B7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0B7A">
        <w:rPr>
          <w:rFonts w:ascii="Times New Roman" w:eastAsia="Calibri" w:hAnsi="Times New Roman" w:cs="Times New Roman"/>
          <w:sz w:val="28"/>
          <w:szCs w:val="28"/>
        </w:rPr>
        <w:t>– выработка собственного отношения к рассматриваемой проблематике;</w:t>
      </w:r>
    </w:p>
    <w:p w14:paraId="023281CF" w14:textId="77777777" w:rsidR="004C0B7A" w:rsidRPr="004C0B7A" w:rsidRDefault="004C0B7A" w:rsidP="004C0B7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0B7A">
        <w:rPr>
          <w:rFonts w:ascii="Times New Roman" w:eastAsia="Calibri" w:hAnsi="Times New Roman" w:cs="Times New Roman"/>
          <w:sz w:val="28"/>
          <w:szCs w:val="28"/>
        </w:rPr>
        <w:t>– владение научной методологией;</w:t>
      </w:r>
    </w:p>
    <w:p w14:paraId="66AA8530" w14:textId="77777777" w:rsidR="004C0B7A" w:rsidRPr="004C0B7A" w:rsidRDefault="004C0B7A" w:rsidP="004C0B7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0B7A">
        <w:rPr>
          <w:rFonts w:ascii="Times New Roman" w:eastAsia="Calibri" w:hAnsi="Times New Roman" w:cs="Times New Roman"/>
          <w:sz w:val="28"/>
          <w:szCs w:val="28"/>
        </w:rPr>
        <w:t xml:space="preserve">– умение самостоятельно работать с источниками (учебная и научная литература, сайты </w:t>
      </w:r>
      <w:r w:rsidRPr="004C0B7A">
        <w:rPr>
          <w:rFonts w:ascii="Times New Roman" w:eastAsia="Calibri" w:hAnsi="Times New Roman" w:cs="Times New Roman"/>
          <w:sz w:val="28"/>
          <w:szCs w:val="28"/>
          <w:lang w:val="en-US"/>
        </w:rPr>
        <w:t>Internet</w:t>
      </w:r>
      <w:r w:rsidRPr="004C0B7A">
        <w:rPr>
          <w:rFonts w:ascii="Times New Roman" w:eastAsia="Calibri" w:hAnsi="Times New Roman" w:cs="Times New Roman"/>
          <w:sz w:val="28"/>
          <w:szCs w:val="28"/>
        </w:rPr>
        <w:t xml:space="preserve"> и др.);</w:t>
      </w:r>
    </w:p>
    <w:p w14:paraId="36C47BF9" w14:textId="77777777" w:rsidR="004C0B7A" w:rsidRPr="004C0B7A" w:rsidRDefault="004C0B7A" w:rsidP="004C0B7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0B7A">
        <w:rPr>
          <w:rFonts w:ascii="Times New Roman" w:eastAsia="Calibri" w:hAnsi="Times New Roman" w:cs="Times New Roman"/>
          <w:sz w:val="28"/>
          <w:szCs w:val="28"/>
        </w:rPr>
        <w:t>– умение грамотно компилировать материалы и логически их выстраивать в содержательной части работы (сообщении или реферате);</w:t>
      </w:r>
    </w:p>
    <w:p w14:paraId="2AD4E1C4" w14:textId="77777777" w:rsidR="004C0B7A" w:rsidRPr="004C0B7A" w:rsidRDefault="004C0B7A" w:rsidP="004C0B7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0B7A">
        <w:rPr>
          <w:rFonts w:ascii="Times New Roman" w:eastAsia="Calibri" w:hAnsi="Times New Roman" w:cs="Times New Roman"/>
          <w:sz w:val="28"/>
          <w:szCs w:val="28"/>
        </w:rPr>
        <w:t>– умение грамотно оформлять и представлять результаты самостоятельной работы, в том числе в формате мультимедийной презентации.</w:t>
      </w:r>
    </w:p>
    <w:p w14:paraId="43E5DBAB" w14:textId="77777777" w:rsidR="004C0B7A" w:rsidRPr="00307554" w:rsidRDefault="004C0B7A" w:rsidP="00307554">
      <w:pPr>
        <w:pStyle w:val="1"/>
        <w:jc w:val="center"/>
        <w:rPr>
          <w:rFonts w:ascii="Times New Roman" w:eastAsia="HiddenHorzOCR" w:hAnsi="Times New Roman"/>
          <w:color w:val="auto"/>
        </w:rPr>
      </w:pPr>
      <w:bookmarkStart w:id="73" w:name="_Toc14965422"/>
      <w:r w:rsidRPr="00307554">
        <w:rPr>
          <w:rFonts w:ascii="Times New Roman" w:eastAsia="HiddenHorzOCR" w:hAnsi="Times New Roman"/>
          <w:color w:val="auto"/>
        </w:rPr>
        <w:t>5. ФОНД ОЦЕНОЧНЫХ СРЕДСТВ ДЛЯ ПРОВЕДЕНИЯ ПРОМЕЖУТОЧНОЙ АТТЕСТАЦИИ ПО ДИСЦИПЛИНЕ</w:t>
      </w:r>
      <w:bookmarkEnd w:id="73"/>
    </w:p>
    <w:p w14:paraId="64290330" w14:textId="77777777" w:rsidR="004C0B7A" w:rsidRPr="00307554" w:rsidRDefault="004C0B7A" w:rsidP="00307554">
      <w:pPr>
        <w:pStyle w:val="2"/>
        <w:jc w:val="center"/>
        <w:rPr>
          <w:rFonts w:ascii="Times New Roman" w:eastAsia="Calibri" w:hAnsi="Times New Roman"/>
          <w:color w:val="auto"/>
          <w:sz w:val="28"/>
          <w:szCs w:val="28"/>
        </w:rPr>
      </w:pPr>
      <w:bookmarkStart w:id="74" w:name="_Toc14965423"/>
      <w:r w:rsidRPr="00307554">
        <w:rPr>
          <w:rFonts w:ascii="Times New Roman" w:eastAsia="Calibri" w:hAnsi="Times New Roman"/>
          <w:color w:val="auto"/>
          <w:sz w:val="28"/>
          <w:szCs w:val="28"/>
        </w:rPr>
        <w:t>5.1. Перечень компетенций и этапы их формирования</w:t>
      </w:r>
      <w:bookmarkEnd w:id="74"/>
    </w:p>
    <w:p w14:paraId="146C4100" w14:textId="77777777" w:rsidR="004C0B7A" w:rsidRPr="004C0B7A" w:rsidRDefault="004C0B7A" w:rsidP="004C0B7A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8065A72" w14:textId="77777777" w:rsidR="008F1904" w:rsidRDefault="004C0B7A" w:rsidP="008F1904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C0B7A">
        <w:rPr>
          <w:rFonts w:ascii="Times New Roman" w:eastAsia="Calibri" w:hAnsi="Times New Roman" w:cs="Times New Roman"/>
          <w:sz w:val="28"/>
          <w:szCs w:val="28"/>
        </w:rPr>
        <w:t xml:space="preserve">из Федерального государственного образовательного </w:t>
      </w:r>
      <w:r w:rsidR="00B66CBE">
        <w:rPr>
          <w:rFonts w:ascii="Times New Roman" w:eastAsia="Calibri" w:hAnsi="Times New Roman" w:cs="Times New Roman"/>
          <w:sz w:val="28"/>
          <w:szCs w:val="28"/>
        </w:rPr>
        <w:t xml:space="preserve">стандарта высшего образования </w:t>
      </w:r>
      <w:r w:rsidR="00F01613">
        <w:rPr>
          <w:rFonts w:ascii="Times New Roman" w:eastAsia="Calibri" w:hAnsi="Times New Roman" w:cs="Times New Roman"/>
          <w:sz w:val="28"/>
          <w:szCs w:val="28"/>
        </w:rPr>
        <w:t>по направлению</w:t>
      </w:r>
      <w:r w:rsidR="00D30CB6" w:rsidRPr="00D21103">
        <w:rPr>
          <w:rFonts w:ascii="Times New Roman" w:eastAsia="Calibri" w:hAnsi="Times New Roman" w:cs="Times New Roman"/>
          <w:sz w:val="28"/>
          <w:szCs w:val="28"/>
        </w:rPr>
        <w:t xml:space="preserve"> подготовки </w:t>
      </w:r>
      <w:r w:rsidR="003D022B" w:rsidRPr="003D022B">
        <w:rPr>
          <w:rFonts w:ascii="Times New Roman" w:hAnsi="Times New Roman" w:cs="Times New Roman"/>
          <w:bCs/>
          <w:sz w:val="28"/>
          <w:szCs w:val="28"/>
        </w:rPr>
        <w:t>51.03.03 «Социально - культурная деятельность»</w:t>
      </w:r>
    </w:p>
    <w:p w14:paraId="46C878CB" w14:textId="77777777" w:rsidR="004C0B7A" w:rsidRPr="004C0B7A" w:rsidRDefault="004C0B7A" w:rsidP="008F190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85"/>
        <w:gridCol w:w="7371"/>
      </w:tblGrid>
      <w:tr w:rsidR="005B7F62" w:rsidRPr="00461F6B" w14:paraId="75ACFC5F" w14:textId="77777777" w:rsidTr="0041532D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CED220" w14:textId="77777777" w:rsidR="005B7F62" w:rsidRPr="00CE30DD" w:rsidRDefault="008F1904" w:rsidP="008F1904">
            <w:pPr>
              <w:tabs>
                <w:tab w:val="center" w:pos="884"/>
                <w:tab w:val="right" w:pos="1769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ab/>
            </w:r>
            <w:r w:rsidR="005B7F62" w:rsidRPr="00CE30D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Код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5FC8F5" w14:textId="77777777" w:rsidR="005B7F62" w:rsidRPr="00CE30DD" w:rsidRDefault="005B7F62" w:rsidP="0041532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708"/>
              <w:jc w:val="center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30DD">
              <w:rPr>
                <w:rFonts w:ascii="Times New Roman" w:eastAsia="Calibri" w:hAnsi="Times New Roman" w:cs="Times New Roman"/>
                <w:sz w:val="28"/>
                <w:szCs w:val="28"/>
              </w:rPr>
              <w:t>Формулировка компетенции</w:t>
            </w:r>
          </w:p>
        </w:tc>
      </w:tr>
      <w:tr w:rsidR="008F1904" w:rsidRPr="00461F6B" w14:paraId="0D9A0B3B" w14:textId="77777777" w:rsidTr="0041532D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AD083" w14:textId="77777777" w:rsidR="008F1904" w:rsidRPr="008F1904" w:rsidRDefault="008F1904" w:rsidP="008F1904">
            <w:pPr>
              <w:tabs>
                <w:tab w:val="center" w:pos="884"/>
                <w:tab w:val="right" w:pos="1769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F190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УК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DE72A" w14:textId="77777777" w:rsidR="008F1904" w:rsidRPr="008F1904" w:rsidRDefault="008F1904" w:rsidP="008F190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708"/>
              <w:contextualSpacing/>
              <w:jc w:val="center"/>
              <w:textAlignment w:val="baseline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F190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Универсальные компетенции</w:t>
            </w:r>
          </w:p>
        </w:tc>
      </w:tr>
      <w:tr w:rsidR="003D022B" w:rsidRPr="00CE30DD" w14:paraId="10FDB6E9" w14:textId="77777777" w:rsidTr="003D022B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D8928" w14:textId="77777777" w:rsidR="003D022B" w:rsidRPr="003D022B" w:rsidRDefault="003D022B" w:rsidP="003D022B">
            <w:pPr>
              <w:tabs>
                <w:tab w:val="center" w:pos="884"/>
                <w:tab w:val="right" w:pos="1769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3D022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УК-1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3C29C" w14:textId="77777777" w:rsidR="003D022B" w:rsidRPr="003D022B" w:rsidRDefault="003D022B" w:rsidP="003D022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708"/>
              <w:contextualSpacing/>
              <w:jc w:val="both"/>
              <w:textAlignment w:val="baseline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3D022B">
              <w:rPr>
                <w:rFonts w:ascii="Times New Roman" w:hAnsi="Times New Roman" w:cs="Times New Roman"/>
                <w:sz w:val="28"/>
                <w:szCs w:val="28"/>
              </w:rPr>
              <w:t>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</w:tr>
      <w:tr w:rsidR="008F1904" w:rsidRPr="00461F6B" w14:paraId="35AB20B9" w14:textId="77777777" w:rsidTr="0041532D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ED31F" w14:textId="77777777" w:rsidR="008F1904" w:rsidRPr="008F1904" w:rsidRDefault="008F1904" w:rsidP="008F1904">
            <w:pPr>
              <w:tabs>
                <w:tab w:val="center" w:pos="884"/>
                <w:tab w:val="right" w:pos="1769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  <w:r w:rsidRPr="008F1904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УК-5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63B3C" w14:textId="77777777" w:rsidR="008F1904" w:rsidRPr="008F1904" w:rsidRDefault="009C000B" w:rsidP="009C000B">
            <w:pPr>
              <w:spacing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</w:t>
            </w: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</w:t>
            </w:r>
            <w:r w:rsidR="008F1904" w:rsidRPr="008F1904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пособен</w:t>
            </w:r>
            <w:proofErr w:type="gramEnd"/>
            <w:r w:rsidR="008F1904" w:rsidRPr="008F1904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 xml:space="preserve"> воспринимать межкультурное разнообразие общества в социально-историческом, этическом и философском контекстах</w:t>
            </w:r>
          </w:p>
        </w:tc>
      </w:tr>
    </w:tbl>
    <w:p w14:paraId="01132E55" w14:textId="77777777" w:rsidR="00461F6B" w:rsidRPr="004C0B7A" w:rsidRDefault="00461F6B" w:rsidP="004C0B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7E518A4" w14:textId="77777777" w:rsidR="004C0B7A" w:rsidRPr="004C0B7A" w:rsidRDefault="004C0B7A" w:rsidP="004C0B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C0B7A">
        <w:rPr>
          <w:rFonts w:ascii="Times New Roman" w:eastAsia="Calibri" w:hAnsi="Times New Roman" w:cs="Times New Roman"/>
          <w:b/>
          <w:sz w:val="28"/>
          <w:szCs w:val="28"/>
        </w:rPr>
        <w:t>Этапы формирования компетенций:</w:t>
      </w:r>
    </w:p>
    <w:p w14:paraId="0AEF3A67" w14:textId="77777777" w:rsidR="00510E33" w:rsidRPr="004C0B7A" w:rsidRDefault="00510E33" w:rsidP="00510E3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УК-1</w:t>
      </w:r>
    </w:p>
    <w:p w14:paraId="16A032CC" w14:textId="77777777" w:rsidR="00510E33" w:rsidRPr="000E4171" w:rsidRDefault="00510E33" w:rsidP="00510E3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Начальный</w:t>
      </w:r>
      <w:r w:rsidRPr="000E4171">
        <w:rPr>
          <w:rFonts w:ascii="Times New Roman" w:eastAsia="Calibri" w:hAnsi="Times New Roman" w:cs="Times New Roman"/>
          <w:b/>
          <w:sz w:val="28"/>
          <w:szCs w:val="28"/>
        </w:rPr>
        <w:t xml:space="preserve"> этап:</w:t>
      </w:r>
    </w:p>
    <w:p w14:paraId="1AC98A7D" w14:textId="77777777" w:rsidR="00510E33" w:rsidRPr="000E4171" w:rsidRDefault="00510E33" w:rsidP="00510E3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4171">
        <w:rPr>
          <w:rFonts w:ascii="Times New Roman" w:eastAsia="Calibri" w:hAnsi="Times New Roman" w:cs="Times New Roman"/>
          <w:sz w:val="28"/>
          <w:szCs w:val="28"/>
        </w:rPr>
        <w:t xml:space="preserve">Бакалавр знает </w:t>
      </w:r>
      <w:r w:rsidRPr="000E4171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 источники получения знаний по дисциплине;</w:t>
      </w:r>
    </w:p>
    <w:p w14:paraId="40D290BC" w14:textId="77777777" w:rsidR="00510E33" w:rsidRPr="000E4171" w:rsidRDefault="00510E33" w:rsidP="00510E3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4171">
        <w:rPr>
          <w:rFonts w:ascii="Times New Roman" w:eastAsia="Calibri" w:hAnsi="Times New Roman" w:cs="Times New Roman"/>
          <w:sz w:val="28"/>
          <w:szCs w:val="28"/>
        </w:rPr>
        <w:t xml:space="preserve">умеет  </w:t>
      </w:r>
      <w:r w:rsidRPr="000E4171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самостоятельно отбирать материл по темам дисциплины, анализировать его, делать выводы</w:t>
      </w:r>
      <w:r w:rsidRPr="000E4171">
        <w:rPr>
          <w:rFonts w:ascii="Times New Roman" w:eastAsia="Calibri" w:hAnsi="Times New Roman" w:cs="Times New Roman"/>
          <w:sz w:val="28"/>
          <w:szCs w:val="28"/>
        </w:rPr>
        <w:t>; владеет</w:t>
      </w:r>
      <w:r w:rsidRPr="000E41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навыками изучения научной литературы по предмету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69076665" w14:textId="77777777" w:rsidR="00510E33" w:rsidRPr="000E4171" w:rsidRDefault="00510E33" w:rsidP="00510E3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4171">
        <w:rPr>
          <w:rFonts w:ascii="Times New Roman" w:eastAsia="Calibri" w:hAnsi="Times New Roman" w:cs="Times New Roman"/>
          <w:sz w:val="28"/>
          <w:szCs w:val="28"/>
        </w:rPr>
        <w:t>Прохождение</w:t>
      </w:r>
      <w:r>
        <w:rPr>
          <w:rFonts w:ascii="Times New Roman" w:eastAsia="Calibri" w:hAnsi="Times New Roman" w:cs="Times New Roman"/>
          <w:sz w:val="28"/>
          <w:szCs w:val="28"/>
        </w:rPr>
        <w:t xml:space="preserve"> этого уровня свидетельствует о достижении </w:t>
      </w:r>
      <w:r w:rsidRPr="000E4171">
        <w:rPr>
          <w:rFonts w:ascii="Times New Roman" w:eastAsia="Calibri" w:hAnsi="Times New Roman" w:cs="Times New Roman"/>
          <w:sz w:val="28"/>
          <w:szCs w:val="28"/>
        </w:rPr>
        <w:t xml:space="preserve">бакалавром </w:t>
      </w:r>
      <w:r>
        <w:rPr>
          <w:rFonts w:ascii="Times New Roman" w:eastAsia="Calibri" w:hAnsi="Times New Roman" w:cs="Times New Roman"/>
          <w:b/>
          <w:i/>
          <w:sz w:val="28"/>
          <w:szCs w:val="28"/>
        </w:rPr>
        <w:t>порогового</w:t>
      </w:r>
      <w:r w:rsidRPr="000E4171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уровня</w:t>
      </w:r>
      <w:r w:rsidRPr="000E4171">
        <w:rPr>
          <w:rFonts w:ascii="Times New Roman" w:eastAsia="Calibri" w:hAnsi="Times New Roman" w:cs="Times New Roman"/>
          <w:sz w:val="28"/>
          <w:szCs w:val="28"/>
        </w:rPr>
        <w:t xml:space="preserve"> компетенций.</w:t>
      </w:r>
    </w:p>
    <w:p w14:paraId="5BF01252" w14:textId="77777777" w:rsidR="00510E33" w:rsidRPr="000E4171" w:rsidRDefault="00510E33" w:rsidP="00510E3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Основной</w:t>
      </w:r>
      <w:r w:rsidRPr="000E4171">
        <w:rPr>
          <w:rFonts w:ascii="Times New Roman" w:eastAsia="Calibri" w:hAnsi="Times New Roman" w:cs="Times New Roman"/>
          <w:b/>
          <w:sz w:val="28"/>
          <w:szCs w:val="28"/>
        </w:rPr>
        <w:t xml:space="preserve"> этап:</w:t>
      </w:r>
    </w:p>
    <w:p w14:paraId="23FBC7A1" w14:textId="77777777" w:rsidR="00510E33" w:rsidRPr="003962F8" w:rsidRDefault="00510E33" w:rsidP="00510E3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62F8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Бакалавр знает  </w:t>
      </w:r>
      <w:r w:rsidRPr="003962F8">
        <w:rPr>
          <w:rFonts w:ascii="Times New Roman" w:eastAsia="Times New Roman" w:hAnsi="Times New Roman" w:cs="Times New Roman"/>
          <w:sz w:val="28"/>
          <w:szCs w:val="28"/>
          <w:lang w:eastAsia="ru-RU"/>
        </w:rPr>
        <w:t>научные имена в разных сферах культуры,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962F8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 труды исследователей по проблемам дисциплины</w:t>
      </w:r>
      <w:r w:rsidRPr="003962F8">
        <w:rPr>
          <w:rFonts w:ascii="Times New Roman" w:eastAsia="Calibri" w:hAnsi="Times New Roman" w:cs="Times New Roman"/>
          <w:sz w:val="28"/>
          <w:szCs w:val="28"/>
        </w:rPr>
        <w:t xml:space="preserve">; умеет </w:t>
      </w:r>
      <w:r w:rsidRPr="003962F8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самостоятельно выявлять закономерности культурно-исторического развития на основании полученных теоретических знаний</w:t>
      </w:r>
      <w:r w:rsidRPr="003962F8">
        <w:rPr>
          <w:rFonts w:ascii="Times New Roman" w:eastAsia="Calibri" w:hAnsi="Times New Roman" w:cs="Times New Roman"/>
          <w:sz w:val="28"/>
          <w:szCs w:val="28"/>
        </w:rPr>
        <w:t>; владеет</w:t>
      </w:r>
      <w:r w:rsidRPr="003962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навыками исследовательской деятельности по проблемам культурологии.</w:t>
      </w:r>
    </w:p>
    <w:p w14:paraId="0D263E4A" w14:textId="77777777" w:rsidR="00510E33" w:rsidRPr="000E4171" w:rsidRDefault="00510E33" w:rsidP="00510E3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4171">
        <w:rPr>
          <w:rFonts w:ascii="Times New Roman" w:eastAsia="Calibri" w:hAnsi="Times New Roman" w:cs="Times New Roman"/>
          <w:sz w:val="28"/>
          <w:szCs w:val="28"/>
        </w:rPr>
        <w:t xml:space="preserve">Успешное прохождение этого этапа позволяет достичь </w:t>
      </w:r>
      <w:r>
        <w:rPr>
          <w:rFonts w:ascii="Times New Roman" w:eastAsia="Calibri" w:hAnsi="Times New Roman" w:cs="Times New Roman"/>
          <w:b/>
          <w:i/>
          <w:sz w:val="28"/>
          <w:szCs w:val="28"/>
        </w:rPr>
        <w:t>стандартного</w:t>
      </w:r>
      <w:r w:rsidRPr="000E4171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уровня</w:t>
      </w:r>
      <w:r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</w:t>
      </w:r>
      <w:proofErr w:type="spellStart"/>
      <w:r w:rsidRPr="000E4171">
        <w:rPr>
          <w:rFonts w:ascii="Times New Roman" w:eastAsia="Calibri" w:hAnsi="Times New Roman" w:cs="Times New Roman"/>
          <w:sz w:val="28"/>
          <w:szCs w:val="28"/>
        </w:rPr>
        <w:t>сформированности</w:t>
      </w:r>
      <w:proofErr w:type="spellEnd"/>
      <w:r w:rsidRPr="000E4171">
        <w:rPr>
          <w:rFonts w:ascii="Times New Roman" w:eastAsia="Calibri" w:hAnsi="Times New Roman" w:cs="Times New Roman"/>
          <w:sz w:val="28"/>
          <w:szCs w:val="28"/>
        </w:rPr>
        <w:t xml:space="preserve"> компетенций.</w:t>
      </w:r>
    </w:p>
    <w:p w14:paraId="0F304559" w14:textId="77777777" w:rsidR="00510E33" w:rsidRPr="000E4171" w:rsidRDefault="00510E33" w:rsidP="00510E3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Завершающий</w:t>
      </w:r>
      <w:r w:rsidRPr="000E4171">
        <w:rPr>
          <w:rFonts w:ascii="Times New Roman" w:eastAsia="Calibri" w:hAnsi="Times New Roman" w:cs="Times New Roman"/>
          <w:b/>
          <w:sz w:val="28"/>
          <w:szCs w:val="28"/>
        </w:rPr>
        <w:t xml:space="preserve"> этап:</w:t>
      </w:r>
    </w:p>
    <w:p w14:paraId="49E11E1B" w14:textId="77777777" w:rsidR="00510E33" w:rsidRPr="006B0B33" w:rsidRDefault="00510E33" w:rsidP="00510E3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4171">
        <w:rPr>
          <w:rFonts w:ascii="Times New Roman" w:eastAsia="Calibri" w:hAnsi="Times New Roman" w:cs="Times New Roman"/>
          <w:sz w:val="28"/>
          <w:szCs w:val="28"/>
        </w:rPr>
        <w:t xml:space="preserve">Бакалавр знает </w:t>
      </w:r>
      <w:r w:rsidRPr="000E4171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формы исследовательской и творческой деятельности по предмету</w:t>
      </w:r>
      <w:r w:rsidRPr="000E4171">
        <w:rPr>
          <w:rFonts w:ascii="Times New Roman" w:eastAsia="Calibri" w:hAnsi="Times New Roman" w:cs="Times New Roman"/>
          <w:sz w:val="28"/>
          <w:szCs w:val="28"/>
        </w:rPr>
        <w:t xml:space="preserve">; умеет  </w:t>
      </w:r>
      <w:r w:rsidRPr="000E4171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самостоятельно разработать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 </w:t>
      </w:r>
      <w:r w:rsidRPr="000E4171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предмету и организовать его проведение</w:t>
      </w:r>
      <w:r w:rsidRPr="000E4171">
        <w:rPr>
          <w:rFonts w:ascii="Times New Roman" w:eastAsia="Calibri" w:hAnsi="Times New Roman" w:cs="Times New Roman"/>
          <w:sz w:val="28"/>
          <w:szCs w:val="28"/>
        </w:rPr>
        <w:t>; владеет</w:t>
      </w:r>
      <w:r w:rsidRPr="000E41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навыками проектирования, организации и проведения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E4171">
        <w:rPr>
          <w:rFonts w:ascii="Times New Roman" w:eastAsia="Times New Roman" w:hAnsi="Times New Roman" w:cs="Times New Roman"/>
          <w:sz w:val="28"/>
          <w:szCs w:val="28"/>
          <w:lang w:eastAsia="ru-RU"/>
        </w:rPr>
        <w:t>творческой деятельности по предмету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5C4CC32E" w14:textId="77777777" w:rsidR="00510E33" w:rsidRPr="00580820" w:rsidRDefault="00510E33" w:rsidP="00510E3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4171">
        <w:rPr>
          <w:rFonts w:ascii="Times New Roman" w:eastAsia="Calibri" w:hAnsi="Times New Roman" w:cs="Times New Roman"/>
          <w:sz w:val="28"/>
          <w:szCs w:val="28"/>
        </w:rPr>
        <w:t xml:space="preserve">На этом этапе бакалавр достигает </w:t>
      </w:r>
      <w:r>
        <w:rPr>
          <w:rFonts w:ascii="Times New Roman" w:eastAsia="Calibri" w:hAnsi="Times New Roman" w:cs="Times New Roman"/>
          <w:b/>
          <w:i/>
          <w:sz w:val="28"/>
          <w:szCs w:val="28"/>
        </w:rPr>
        <w:t>эталонных</w:t>
      </w:r>
      <w:r w:rsidRPr="000E4171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показателей</w:t>
      </w:r>
      <w:r w:rsidRPr="000E4171">
        <w:rPr>
          <w:rFonts w:ascii="Times New Roman" w:eastAsia="Calibri" w:hAnsi="Times New Roman" w:cs="Times New Roman"/>
          <w:sz w:val="28"/>
          <w:szCs w:val="28"/>
        </w:rPr>
        <w:t xml:space="preserve"> по заявленным компетенциям, т.е. осваивает весь объем необходимых знаний, умений и навыков. </w:t>
      </w:r>
    </w:p>
    <w:p w14:paraId="07E89F98" w14:textId="77777777" w:rsidR="00510E33" w:rsidRDefault="00510E33" w:rsidP="00E517C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</w:p>
    <w:p w14:paraId="023F4292" w14:textId="77777777" w:rsidR="00E517C4" w:rsidRPr="00AC2EA5" w:rsidRDefault="00E517C4" w:rsidP="00E517C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УК- 5</w:t>
      </w:r>
    </w:p>
    <w:p w14:paraId="4FE97EEE" w14:textId="77777777" w:rsidR="00E517C4" w:rsidRPr="004C0B7A" w:rsidRDefault="00E517C4" w:rsidP="00E517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Начальный</w:t>
      </w:r>
      <w:r w:rsidRPr="004C0B7A">
        <w:rPr>
          <w:rFonts w:ascii="Times New Roman" w:eastAsia="Calibri" w:hAnsi="Times New Roman" w:cs="Times New Roman"/>
          <w:b/>
          <w:sz w:val="28"/>
          <w:szCs w:val="28"/>
        </w:rPr>
        <w:t xml:space="preserve"> этап:</w:t>
      </w:r>
    </w:p>
    <w:p w14:paraId="4BB74A87" w14:textId="77777777" w:rsidR="00E517C4" w:rsidRPr="003239CF" w:rsidRDefault="00E517C4" w:rsidP="00E517C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8B43E6">
        <w:rPr>
          <w:rFonts w:ascii="Times New Roman" w:eastAsia="Calibri" w:hAnsi="Times New Roman" w:cs="Times New Roman"/>
          <w:sz w:val="28"/>
          <w:szCs w:val="28"/>
        </w:rPr>
        <w:t xml:space="preserve">Бакалавр знает 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базовые категории культурологии; у</w:t>
      </w:r>
      <w:r w:rsidRPr="008B43E6">
        <w:rPr>
          <w:rFonts w:ascii="Times New Roman" w:eastAsia="Calibri" w:hAnsi="Times New Roman" w:cs="Times New Roman"/>
          <w:sz w:val="28"/>
          <w:szCs w:val="28"/>
        </w:rPr>
        <w:t xml:space="preserve">меет </w:t>
      </w:r>
      <w:r w:rsidRPr="008B43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выявлять </w:t>
      </w:r>
      <w:r w:rsidRPr="00F303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особенности и своеобразие культур различных эпох и цивилизаций, различия между </w:t>
      </w:r>
      <w:proofErr w:type="spellStart"/>
      <w:r w:rsidRPr="00F303A8">
        <w:rPr>
          <w:rFonts w:ascii="Times New Roman" w:eastAsia="Times New Roman" w:hAnsi="Times New Roman" w:cs="Times New Roman"/>
          <w:sz w:val="28"/>
          <w:szCs w:val="28"/>
          <w:lang w:eastAsia="ru-RU"/>
        </w:rPr>
        <w:t>этнонациональными</w:t>
      </w:r>
      <w:proofErr w:type="spellEnd"/>
      <w:r w:rsidRPr="00F303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культурами и общечеловеческие ценностные модели;</w:t>
      </w:r>
      <w:r w:rsidRPr="00F303A8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в</w:t>
      </w:r>
      <w:r w:rsidRPr="00F303A8">
        <w:rPr>
          <w:rFonts w:ascii="Times New Roman" w:eastAsia="Calibri" w:hAnsi="Times New Roman" w:cs="Times New Roman"/>
          <w:sz w:val="28"/>
          <w:szCs w:val="28"/>
        </w:rPr>
        <w:t>ладеет</w:t>
      </w:r>
      <w:r w:rsidRPr="00F303A8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навыками</w:t>
      </w:r>
      <w:r w:rsidRPr="00F303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интерпретации культурно-исторических феноменов в гуманистическом</w:t>
      </w:r>
      <w:r w:rsidRPr="008B43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контексте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51B2F442" w14:textId="77777777" w:rsidR="00E517C4" w:rsidRPr="004C0B7A" w:rsidRDefault="00E517C4" w:rsidP="00E517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0B7A">
        <w:rPr>
          <w:rFonts w:ascii="Times New Roman" w:eastAsia="Calibri" w:hAnsi="Times New Roman" w:cs="Times New Roman"/>
          <w:sz w:val="28"/>
          <w:szCs w:val="28"/>
        </w:rPr>
        <w:t>Прохождение этого уровн</w:t>
      </w:r>
      <w:r>
        <w:rPr>
          <w:rFonts w:ascii="Times New Roman" w:eastAsia="Calibri" w:hAnsi="Times New Roman" w:cs="Times New Roman"/>
          <w:sz w:val="28"/>
          <w:szCs w:val="28"/>
        </w:rPr>
        <w:t xml:space="preserve">я свидетельствует о достижении бакалавром </w:t>
      </w:r>
      <w:r>
        <w:rPr>
          <w:rFonts w:ascii="Times New Roman" w:eastAsia="Calibri" w:hAnsi="Times New Roman" w:cs="Times New Roman"/>
          <w:b/>
          <w:i/>
          <w:sz w:val="28"/>
          <w:szCs w:val="28"/>
        </w:rPr>
        <w:t>порогового</w:t>
      </w:r>
      <w:r w:rsidRPr="004C0B7A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уровня</w:t>
      </w:r>
      <w:r w:rsidRPr="004C0B7A">
        <w:rPr>
          <w:rFonts w:ascii="Times New Roman" w:eastAsia="Calibri" w:hAnsi="Times New Roman" w:cs="Times New Roman"/>
          <w:sz w:val="28"/>
          <w:szCs w:val="28"/>
        </w:rPr>
        <w:t xml:space="preserve"> компетенций.</w:t>
      </w:r>
    </w:p>
    <w:p w14:paraId="5951724C" w14:textId="77777777" w:rsidR="00E517C4" w:rsidRDefault="00E517C4" w:rsidP="00E517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249AC426" w14:textId="77777777" w:rsidR="00E517C4" w:rsidRPr="004C0B7A" w:rsidRDefault="00E517C4" w:rsidP="00E517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Основной</w:t>
      </w:r>
      <w:r w:rsidRPr="004C0B7A">
        <w:rPr>
          <w:rFonts w:ascii="Times New Roman" w:eastAsia="Calibri" w:hAnsi="Times New Roman" w:cs="Times New Roman"/>
          <w:b/>
          <w:sz w:val="28"/>
          <w:szCs w:val="28"/>
        </w:rPr>
        <w:t xml:space="preserve"> этап:</w:t>
      </w:r>
    </w:p>
    <w:p w14:paraId="6063A6EA" w14:textId="77777777" w:rsidR="00E517C4" w:rsidRPr="00F303A8" w:rsidRDefault="00E517C4" w:rsidP="00E517C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678A">
        <w:rPr>
          <w:rFonts w:ascii="Times New Roman" w:eastAsia="Calibri" w:hAnsi="Times New Roman" w:cs="Times New Roman"/>
          <w:sz w:val="28"/>
          <w:szCs w:val="28"/>
        </w:rPr>
        <w:t xml:space="preserve">Бакалавр знает </w:t>
      </w:r>
      <w:r w:rsidRPr="007D678A">
        <w:rPr>
          <w:rFonts w:ascii="Times New Roman" w:eastAsia="Times New Roman" w:hAnsi="Times New Roman" w:cs="Times New Roman"/>
          <w:sz w:val="28"/>
          <w:szCs w:val="28"/>
          <w:lang w:eastAsia="ru-RU"/>
        </w:rPr>
        <w:t>уникальны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 исторические феномены</w:t>
      </w:r>
      <w:r w:rsidRPr="007D67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культуры;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</w:t>
      </w:r>
      <w:r>
        <w:rPr>
          <w:rFonts w:ascii="Times New Roman" w:eastAsia="Calibri" w:hAnsi="Times New Roman" w:cs="Times New Roman"/>
          <w:sz w:val="28"/>
          <w:szCs w:val="28"/>
        </w:rPr>
        <w:t xml:space="preserve">меет </w:t>
      </w:r>
      <w:r w:rsidRPr="007D678A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выстраивать межкультурные коммуникации;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</w:t>
      </w:r>
      <w:r w:rsidRPr="007D678A">
        <w:rPr>
          <w:rFonts w:ascii="Times New Roman" w:eastAsia="Calibri" w:hAnsi="Times New Roman" w:cs="Times New Roman"/>
          <w:sz w:val="28"/>
          <w:szCs w:val="28"/>
        </w:rPr>
        <w:t>ладеет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D678A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навыками</w:t>
      </w:r>
      <w:r w:rsidRPr="007D67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03A8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самостоятельного анализа явлений культуры с аксиологических, мировоззренческих и эстетических позиций;</w:t>
      </w:r>
    </w:p>
    <w:p w14:paraId="6A07594A" w14:textId="77777777" w:rsidR="00E517C4" w:rsidRPr="007D678A" w:rsidRDefault="00E517C4" w:rsidP="00E517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D678A">
        <w:rPr>
          <w:rFonts w:ascii="Times New Roman" w:eastAsia="Calibri" w:hAnsi="Times New Roman" w:cs="Times New Roman"/>
          <w:sz w:val="28"/>
          <w:szCs w:val="28"/>
        </w:rPr>
        <w:t xml:space="preserve">Успешное прохождение этого этапа позволяет достичь </w:t>
      </w:r>
      <w:r>
        <w:rPr>
          <w:rFonts w:ascii="Times New Roman" w:eastAsia="Calibri" w:hAnsi="Times New Roman" w:cs="Times New Roman"/>
          <w:b/>
          <w:i/>
          <w:sz w:val="28"/>
          <w:szCs w:val="28"/>
        </w:rPr>
        <w:t>стандартного</w:t>
      </w:r>
      <w:r w:rsidRPr="007D678A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уровня</w:t>
      </w:r>
      <w:r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</w:t>
      </w:r>
      <w:proofErr w:type="spellStart"/>
      <w:r w:rsidRPr="007D678A">
        <w:rPr>
          <w:rFonts w:ascii="Times New Roman" w:eastAsia="Calibri" w:hAnsi="Times New Roman" w:cs="Times New Roman"/>
          <w:sz w:val="28"/>
          <w:szCs w:val="28"/>
        </w:rPr>
        <w:t>сформированности</w:t>
      </w:r>
      <w:proofErr w:type="spellEnd"/>
      <w:r w:rsidRPr="007D678A">
        <w:rPr>
          <w:rFonts w:ascii="Times New Roman" w:eastAsia="Calibri" w:hAnsi="Times New Roman" w:cs="Times New Roman"/>
          <w:sz w:val="28"/>
          <w:szCs w:val="28"/>
        </w:rPr>
        <w:t xml:space="preserve"> компетенций.</w:t>
      </w:r>
    </w:p>
    <w:p w14:paraId="36F95682" w14:textId="77777777" w:rsidR="00E517C4" w:rsidRPr="007D678A" w:rsidRDefault="00E517C4" w:rsidP="00E517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Завершающий</w:t>
      </w:r>
      <w:r w:rsidRPr="007D678A">
        <w:rPr>
          <w:rFonts w:ascii="Times New Roman" w:eastAsia="Calibri" w:hAnsi="Times New Roman" w:cs="Times New Roman"/>
          <w:b/>
          <w:sz w:val="28"/>
          <w:szCs w:val="28"/>
        </w:rPr>
        <w:t xml:space="preserve"> этап:</w:t>
      </w:r>
    </w:p>
    <w:p w14:paraId="16787EEA" w14:textId="77777777" w:rsidR="00E517C4" w:rsidRPr="00F303A8" w:rsidRDefault="00E517C4" w:rsidP="00E517C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F303A8">
        <w:rPr>
          <w:rFonts w:ascii="Times New Roman" w:eastAsia="Calibri" w:hAnsi="Times New Roman" w:cs="Times New Roman"/>
          <w:sz w:val="28"/>
          <w:szCs w:val="28"/>
        </w:rPr>
        <w:t xml:space="preserve">Бакалавр знает </w:t>
      </w:r>
      <w:r w:rsidRPr="00F303A8">
        <w:rPr>
          <w:rFonts w:ascii="Times New Roman" w:eastAsia="Times New Roman" w:hAnsi="Times New Roman" w:cs="Times New Roman"/>
          <w:sz w:val="28"/>
          <w:szCs w:val="28"/>
          <w:lang w:eastAsia="ru-RU"/>
        </w:rPr>
        <w:t>национальные, религиозные, гуманистические ценности в истории  культуры; у</w:t>
      </w:r>
      <w:r w:rsidRPr="00F303A8">
        <w:rPr>
          <w:rFonts w:ascii="Times New Roman" w:eastAsia="Calibri" w:hAnsi="Times New Roman" w:cs="Times New Roman"/>
          <w:sz w:val="28"/>
          <w:szCs w:val="28"/>
        </w:rPr>
        <w:t xml:space="preserve">меет </w:t>
      </w:r>
      <w:r w:rsidRPr="00F303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соотносить культурный и социально-духовный опыт с личными духовными и ценностными ориентирами; </w:t>
      </w:r>
      <w:r w:rsidRPr="00F303A8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навыками ведения культурного диалога по проблемам культурологии.</w:t>
      </w:r>
    </w:p>
    <w:p w14:paraId="27A987A3" w14:textId="77777777" w:rsidR="00E517C4" w:rsidRPr="007D678A" w:rsidRDefault="00E517C4" w:rsidP="00E517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303A8">
        <w:rPr>
          <w:rFonts w:ascii="Times New Roman" w:eastAsia="Calibri" w:hAnsi="Times New Roman" w:cs="Times New Roman"/>
          <w:sz w:val="28"/>
          <w:szCs w:val="28"/>
        </w:rPr>
        <w:t>На этом этапе</w:t>
      </w:r>
      <w:r w:rsidRPr="007D678A">
        <w:rPr>
          <w:rFonts w:ascii="Times New Roman" w:eastAsia="Calibri" w:hAnsi="Times New Roman" w:cs="Times New Roman"/>
          <w:sz w:val="28"/>
          <w:szCs w:val="28"/>
        </w:rPr>
        <w:t xml:space="preserve"> бакалавр достигает </w:t>
      </w:r>
      <w:r>
        <w:rPr>
          <w:rFonts w:ascii="Times New Roman" w:eastAsia="Calibri" w:hAnsi="Times New Roman" w:cs="Times New Roman"/>
          <w:b/>
          <w:i/>
          <w:sz w:val="28"/>
          <w:szCs w:val="28"/>
        </w:rPr>
        <w:t>эталонных</w:t>
      </w:r>
      <w:r w:rsidRPr="007D678A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показателей</w:t>
      </w:r>
      <w:r w:rsidRPr="007D678A">
        <w:rPr>
          <w:rFonts w:ascii="Times New Roman" w:eastAsia="Calibri" w:hAnsi="Times New Roman" w:cs="Times New Roman"/>
          <w:sz w:val="28"/>
          <w:szCs w:val="28"/>
        </w:rPr>
        <w:t xml:space="preserve"> по заявленным компетенциям, т.е. осваивает весь объем необходимых знаний, умений и навыков. </w:t>
      </w:r>
    </w:p>
    <w:p w14:paraId="2DC54DA2" w14:textId="77777777" w:rsidR="00E517C4" w:rsidRDefault="00E517C4" w:rsidP="00E517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05401C64" w14:textId="77777777" w:rsidR="004C0B7A" w:rsidRPr="00307554" w:rsidRDefault="004C0B7A" w:rsidP="00307554">
      <w:pPr>
        <w:pStyle w:val="2"/>
        <w:jc w:val="center"/>
        <w:rPr>
          <w:rFonts w:ascii="Times New Roman" w:eastAsia="Calibri" w:hAnsi="Times New Roman"/>
          <w:color w:val="auto"/>
          <w:sz w:val="28"/>
          <w:szCs w:val="28"/>
        </w:rPr>
      </w:pPr>
      <w:bookmarkStart w:id="75" w:name="_Toc14965424"/>
      <w:r w:rsidRPr="00307554">
        <w:rPr>
          <w:rFonts w:ascii="Times New Roman" w:eastAsia="Calibri" w:hAnsi="Times New Roman"/>
          <w:color w:val="auto"/>
          <w:sz w:val="28"/>
          <w:szCs w:val="28"/>
        </w:rPr>
        <w:t>5.2. Показатели и критерии оценивания компетенций</w:t>
      </w:r>
      <w:bookmarkEnd w:id="75"/>
    </w:p>
    <w:p w14:paraId="078DE852" w14:textId="77777777" w:rsidR="004C0B7A" w:rsidRPr="004C0B7A" w:rsidRDefault="004C0B7A" w:rsidP="004C0B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A1649E8" w14:textId="77777777" w:rsidR="004C0B7A" w:rsidRPr="004C0B7A" w:rsidRDefault="00930F7C" w:rsidP="004C0B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>И</w:t>
      </w:r>
      <w:r w:rsidR="00DE1D27">
        <w:rPr>
          <w:rFonts w:ascii="Times New Roman" w:eastAsia="Calibri" w:hAnsi="Times New Roman" w:cs="Times New Roman"/>
          <w:sz w:val="28"/>
          <w:szCs w:val="28"/>
        </w:rPr>
        <w:t xml:space="preserve">тоговый контроль проходит в форме зачета, </w:t>
      </w:r>
      <w:r w:rsidR="002509F7">
        <w:rPr>
          <w:rFonts w:ascii="Times New Roman" w:eastAsia="Calibri" w:hAnsi="Times New Roman" w:cs="Times New Roman"/>
          <w:sz w:val="28"/>
          <w:szCs w:val="28"/>
        </w:rPr>
        <w:t>о</w:t>
      </w:r>
      <w:r w:rsidR="004C0B7A" w:rsidRPr="004C0B7A">
        <w:rPr>
          <w:rFonts w:ascii="Times New Roman" w:eastAsia="Calibri" w:hAnsi="Times New Roman" w:cs="Times New Roman"/>
          <w:sz w:val="28"/>
          <w:szCs w:val="28"/>
        </w:rPr>
        <w:t>ценка «зачтено» ставится при условии успешного освоения материала дисциплины, удовлетворительных ответов на семинарах, качественного выполнения самостоятельной работы обучающегося (выполнение письменных ответов на вопросы, подготовка и защита реферата), а также итогового собеседования по вопросам, предложенным к зачету. В процессе выполнения отчетных мероприятий обучающийся должен показать способность к публичной коммуникации (демонстрация навыков публичного выступления и ведения дискуссии на профессиональные темы, владение нормами научного языка, профессиональной терминологией).</w:t>
      </w:r>
    </w:p>
    <w:p w14:paraId="741E4B5B" w14:textId="77777777" w:rsidR="004C0B7A" w:rsidRPr="004C0B7A" w:rsidRDefault="004C0B7A" w:rsidP="004C0B7A">
      <w:pPr>
        <w:widowControl w:val="0"/>
        <w:tabs>
          <w:tab w:val="left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C0B7A">
        <w:rPr>
          <w:rFonts w:ascii="Times New Roman" w:eastAsia="Times New Roman" w:hAnsi="Times New Roman" w:cs="Times New Roman"/>
          <w:sz w:val="28"/>
          <w:szCs w:val="28"/>
        </w:rPr>
        <w:t>Оценка «не зачтено» ставится при условии некачественной подготовки к семинарам, невыполнения самостоятельных заданий в течение семестра, при неудовлетворительной подготовке к итоговому собеседованию по вопросам, предложенным к зачету.</w:t>
      </w:r>
    </w:p>
    <w:p w14:paraId="493DC87C" w14:textId="77777777" w:rsidR="00360FA0" w:rsidRDefault="00360FA0" w:rsidP="004C0B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62412293" w14:textId="77777777" w:rsidR="004C0B7A" w:rsidRPr="00307554" w:rsidRDefault="004C0B7A" w:rsidP="00307554">
      <w:pPr>
        <w:pStyle w:val="2"/>
        <w:jc w:val="center"/>
        <w:rPr>
          <w:rFonts w:ascii="Times New Roman" w:eastAsia="Calibri" w:hAnsi="Times New Roman"/>
          <w:color w:val="auto"/>
          <w:sz w:val="28"/>
          <w:szCs w:val="28"/>
        </w:rPr>
      </w:pPr>
      <w:bookmarkStart w:id="76" w:name="_Toc14965425"/>
      <w:r w:rsidRPr="00307554">
        <w:rPr>
          <w:rFonts w:ascii="Times New Roman" w:eastAsia="Calibri" w:hAnsi="Times New Roman"/>
          <w:color w:val="auto"/>
          <w:sz w:val="28"/>
          <w:szCs w:val="28"/>
        </w:rPr>
        <w:t>5.3. Материалы для оценки и контроля результатов обучения</w:t>
      </w:r>
      <w:bookmarkEnd w:id="76"/>
    </w:p>
    <w:p w14:paraId="77D83FF5" w14:textId="77777777" w:rsidR="002C34D3" w:rsidRDefault="002C34D3" w:rsidP="001117D2">
      <w:pPr>
        <w:spacing w:after="0" w:line="240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7620"/>
        <w:gridCol w:w="1950"/>
      </w:tblGrid>
      <w:tr w:rsidR="00DD06D2" w:rsidRPr="00147DAF" w14:paraId="27937075" w14:textId="77777777" w:rsidTr="0082326B">
        <w:tc>
          <w:tcPr>
            <w:tcW w:w="7620" w:type="dxa"/>
          </w:tcPr>
          <w:p w14:paraId="3E1AA30C" w14:textId="77777777" w:rsidR="00DD06D2" w:rsidRPr="00147DAF" w:rsidRDefault="00DD06D2" w:rsidP="0082326B">
            <w:pPr>
              <w:jc w:val="center"/>
              <w:rPr>
                <w:color w:val="000000"/>
                <w:sz w:val="25"/>
                <w:szCs w:val="25"/>
              </w:rPr>
            </w:pPr>
            <w:r w:rsidRPr="00147DAF">
              <w:rPr>
                <w:rFonts w:eastAsia="Calibri"/>
                <w:b/>
                <w:sz w:val="25"/>
                <w:szCs w:val="25"/>
              </w:rPr>
              <w:t>Вопросы к зачету</w:t>
            </w:r>
          </w:p>
        </w:tc>
        <w:tc>
          <w:tcPr>
            <w:tcW w:w="1950" w:type="dxa"/>
          </w:tcPr>
          <w:p w14:paraId="1EEDE5BE" w14:textId="77777777" w:rsidR="00DD06D2" w:rsidRPr="00147DAF" w:rsidRDefault="00DD06D2" w:rsidP="0082326B">
            <w:pPr>
              <w:jc w:val="center"/>
              <w:rPr>
                <w:b/>
                <w:color w:val="000000"/>
                <w:sz w:val="25"/>
                <w:szCs w:val="25"/>
              </w:rPr>
            </w:pPr>
            <w:r w:rsidRPr="00147DAF">
              <w:rPr>
                <w:b/>
                <w:color w:val="000000"/>
                <w:sz w:val="25"/>
                <w:szCs w:val="25"/>
              </w:rPr>
              <w:t>Формируемые компетенции</w:t>
            </w:r>
          </w:p>
        </w:tc>
      </w:tr>
      <w:tr w:rsidR="00DD06D2" w:rsidRPr="00147DAF" w14:paraId="10055267" w14:textId="77777777" w:rsidTr="0082326B">
        <w:tc>
          <w:tcPr>
            <w:tcW w:w="7620" w:type="dxa"/>
          </w:tcPr>
          <w:p w14:paraId="5E4E0873" w14:textId="77777777" w:rsidR="00DD06D2" w:rsidRPr="00147DAF" w:rsidRDefault="00DD06D2" w:rsidP="00DD06D2">
            <w:pPr>
              <w:numPr>
                <w:ilvl w:val="0"/>
                <w:numId w:val="23"/>
              </w:numPr>
              <w:ind w:firstLine="284"/>
              <w:contextualSpacing/>
              <w:jc w:val="both"/>
              <w:rPr>
                <w:sz w:val="25"/>
                <w:szCs w:val="25"/>
              </w:rPr>
            </w:pPr>
            <w:r w:rsidRPr="00147DAF">
              <w:rPr>
                <w:sz w:val="25"/>
                <w:szCs w:val="25"/>
              </w:rPr>
              <w:t xml:space="preserve">Культурология в системе гуманитарного знания. </w:t>
            </w:r>
          </w:p>
        </w:tc>
        <w:tc>
          <w:tcPr>
            <w:tcW w:w="1950" w:type="dxa"/>
          </w:tcPr>
          <w:p w14:paraId="72A71CB5" w14:textId="77777777" w:rsidR="00DD06D2" w:rsidRPr="005B7F62" w:rsidRDefault="00510E33" w:rsidP="005B7F62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УК-1, УК-5</w:t>
            </w:r>
          </w:p>
        </w:tc>
      </w:tr>
      <w:tr w:rsidR="00DD06D2" w:rsidRPr="00147DAF" w14:paraId="6A777AB6" w14:textId="77777777" w:rsidTr="0082326B">
        <w:tc>
          <w:tcPr>
            <w:tcW w:w="7620" w:type="dxa"/>
          </w:tcPr>
          <w:p w14:paraId="3736FCA1" w14:textId="77777777" w:rsidR="00DD06D2" w:rsidRPr="00147DAF" w:rsidRDefault="00DD06D2" w:rsidP="00DD06D2">
            <w:pPr>
              <w:numPr>
                <w:ilvl w:val="0"/>
                <w:numId w:val="23"/>
              </w:numPr>
              <w:ind w:firstLine="284"/>
              <w:contextualSpacing/>
              <w:jc w:val="both"/>
              <w:rPr>
                <w:sz w:val="25"/>
                <w:szCs w:val="25"/>
              </w:rPr>
            </w:pPr>
            <w:r w:rsidRPr="00147DAF">
              <w:rPr>
                <w:sz w:val="25"/>
                <w:szCs w:val="25"/>
              </w:rPr>
              <w:t>Культура как объект исследования в культурологии.</w:t>
            </w:r>
          </w:p>
        </w:tc>
        <w:tc>
          <w:tcPr>
            <w:tcW w:w="1950" w:type="dxa"/>
          </w:tcPr>
          <w:p w14:paraId="538683B4" w14:textId="77777777" w:rsidR="00DD06D2" w:rsidRPr="005B7F62" w:rsidRDefault="00510E33" w:rsidP="005B7F62">
            <w:pPr>
              <w:jc w:val="both"/>
              <w:rPr>
                <w:b/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УК-1, УК-5</w:t>
            </w:r>
          </w:p>
        </w:tc>
      </w:tr>
      <w:tr w:rsidR="002D67D4" w:rsidRPr="00147DAF" w14:paraId="5DB6535C" w14:textId="77777777" w:rsidTr="0082326B">
        <w:tc>
          <w:tcPr>
            <w:tcW w:w="7620" w:type="dxa"/>
          </w:tcPr>
          <w:p w14:paraId="04AB8EA8" w14:textId="77777777" w:rsidR="002D67D4" w:rsidRPr="00147DAF" w:rsidRDefault="002D67D4" w:rsidP="002D67D4">
            <w:pPr>
              <w:numPr>
                <w:ilvl w:val="0"/>
                <w:numId w:val="23"/>
              </w:numPr>
              <w:ind w:firstLine="284"/>
              <w:contextualSpacing/>
              <w:jc w:val="both"/>
              <w:rPr>
                <w:sz w:val="25"/>
                <w:szCs w:val="25"/>
              </w:rPr>
            </w:pPr>
            <w:r w:rsidRPr="00147DAF">
              <w:rPr>
                <w:sz w:val="25"/>
                <w:szCs w:val="25"/>
              </w:rPr>
              <w:t>Теоретико-понятийное определение культуры.</w:t>
            </w:r>
          </w:p>
        </w:tc>
        <w:tc>
          <w:tcPr>
            <w:tcW w:w="1950" w:type="dxa"/>
          </w:tcPr>
          <w:p w14:paraId="448C8425" w14:textId="77777777" w:rsidR="002D67D4" w:rsidRPr="005B7F62" w:rsidRDefault="00510E33" w:rsidP="005B7F6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УК-1, УК-5</w:t>
            </w:r>
          </w:p>
        </w:tc>
      </w:tr>
      <w:tr w:rsidR="002D67D4" w:rsidRPr="00147DAF" w14:paraId="124879FE" w14:textId="77777777" w:rsidTr="0082326B">
        <w:tc>
          <w:tcPr>
            <w:tcW w:w="7620" w:type="dxa"/>
          </w:tcPr>
          <w:p w14:paraId="36A8DB0C" w14:textId="77777777" w:rsidR="002D67D4" w:rsidRPr="00147DAF" w:rsidRDefault="002D67D4" w:rsidP="002D67D4">
            <w:pPr>
              <w:numPr>
                <w:ilvl w:val="0"/>
                <w:numId w:val="23"/>
              </w:numPr>
              <w:ind w:firstLine="284"/>
              <w:contextualSpacing/>
              <w:jc w:val="both"/>
              <w:rPr>
                <w:sz w:val="25"/>
                <w:szCs w:val="25"/>
              </w:rPr>
            </w:pPr>
            <w:r w:rsidRPr="00147DAF">
              <w:rPr>
                <w:sz w:val="25"/>
                <w:szCs w:val="25"/>
              </w:rPr>
              <w:t>Основные этапы истории культурологической мысли.</w:t>
            </w:r>
          </w:p>
        </w:tc>
        <w:tc>
          <w:tcPr>
            <w:tcW w:w="1950" w:type="dxa"/>
          </w:tcPr>
          <w:p w14:paraId="06E8210C" w14:textId="77777777" w:rsidR="002D67D4" w:rsidRPr="005B7F62" w:rsidRDefault="00510E33" w:rsidP="005B7F6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УК-1, УК-5</w:t>
            </w:r>
          </w:p>
        </w:tc>
      </w:tr>
      <w:tr w:rsidR="002D67D4" w:rsidRPr="00147DAF" w14:paraId="422CF413" w14:textId="77777777" w:rsidTr="0082326B">
        <w:tc>
          <w:tcPr>
            <w:tcW w:w="7620" w:type="dxa"/>
          </w:tcPr>
          <w:p w14:paraId="017CB455" w14:textId="77777777" w:rsidR="002D67D4" w:rsidRPr="00147DAF" w:rsidRDefault="002D67D4" w:rsidP="002D67D4">
            <w:pPr>
              <w:numPr>
                <w:ilvl w:val="0"/>
                <w:numId w:val="23"/>
              </w:numPr>
              <w:ind w:firstLine="284"/>
              <w:contextualSpacing/>
              <w:jc w:val="both"/>
              <w:rPr>
                <w:sz w:val="25"/>
                <w:szCs w:val="25"/>
              </w:rPr>
            </w:pPr>
            <w:r w:rsidRPr="00147DAF">
              <w:rPr>
                <w:sz w:val="25"/>
                <w:szCs w:val="25"/>
              </w:rPr>
              <w:t>Проблемы взаимодействия культуры и природы.</w:t>
            </w:r>
          </w:p>
        </w:tc>
        <w:tc>
          <w:tcPr>
            <w:tcW w:w="1950" w:type="dxa"/>
          </w:tcPr>
          <w:p w14:paraId="281ED70E" w14:textId="77777777" w:rsidR="002D67D4" w:rsidRPr="005B7F62" w:rsidRDefault="00510E33" w:rsidP="005B7F6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УК-1, УК-5</w:t>
            </w:r>
          </w:p>
        </w:tc>
      </w:tr>
      <w:tr w:rsidR="002D67D4" w:rsidRPr="00147DAF" w14:paraId="17A8816E" w14:textId="77777777" w:rsidTr="0082326B">
        <w:tc>
          <w:tcPr>
            <w:tcW w:w="7620" w:type="dxa"/>
          </w:tcPr>
          <w:p w14:paraId="519C66E3" w14:textId="77777777" w:rsidR="002D67D4" w:rsidRPr="00147DAF" w:rsidRDefault="002D67D4" w:rsidP="002D67D4">
            <w:pPr>
              <w:numPr>
                <w:ilvl w:val="0"/>
                <w:numId w:val="23"/>
              </w:numPr>
              <w:ind w:firstLine="284"/>
              <w:contextualSpacing/>
              <w:jc w:val="both"/>
              <w:rPr>
                <w:sz w:val="25"/>
                <w:szCs w:val="25"/>
              </w:rPr>
            </w:pPr>
            <w:r w:rsidRPr="00147DAF">
              <w:rPr>
                <w:sz w:val="25"/>
                <w:szCs w:val="25"/>
              </w:rPr>
              <w:t xml:space="preserve">Проблема </w:t>
            </w:r>
            <w:proofErr w:type="spellStart"/>
            <w:r w:rsidRPr="00147DAF">
              <w:rPr>
                <w:sz w:val="25"/>
                <w:szCs w:val="25"/>
              </w:rPr>
              <w:t>культурогенеза</w:t>
            </w:r>
            <w:proofErr w:type="spellEnd"/>
            <w:r w:rsidRPr="00147DAF">
              <w:rPr>
                <w:sz w:val="25"/>
                <w:szCs w:val="25"/>
              </w:rPr>
              <w:t>.</w:t>
            </w:r>
          </w:p>
        </w:tc>
        <w:tc>
          <w:tcPr>
            <w:tcW w:w="1950" w:type="dxa"/>
          </w:tcPr>
          <w:p w14:paraId="7823FCDC" w14:textId="77777777" w:rsidR="002D67D4" w:rsidRPr="005B7F62" w:rsidRDefault="00510E33" w:rsidP="005B7F6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УК-1, УК-5</w:t>
            </w:r>
          </w:p>
        </w:tc>
      </w:tr>
      <w:tr w:rsidR="002D67D4" w:rsidRPr="00147DAF" w14:paraId="519BF2D1" w14:textId="77777777" w:rsidTr="0082326B">
        <w:tc>
          <w:tcPr>
            <w:tcW w:w="7620" w:type="dxa"/>
          </w:tcPr>
          <w:p w14:paraId="367A1607" w14:textId="77777777" w:rsidR="002D67D4" w:rsidRPr="00147DAF" w:rsidRDefault="002D67D4" w:rsidP="002D67D4">
            <w:pPr>
              <w:numPr>
                <w:ilvl w:val="0"/>
                <w:numId w:val="23"/>
              </w:numPr>
              <w:ind w:firstLine="284"/>
              <w:contextualSpacing/>
              <w:jc w:val="both"/>
              <w:rPr>
                <w:sz w:val="25"/>
                <w:szCs w:val="25"/>
              </w:rPr>
            </w:pPr>
            <w:r w:rsidRPr="00147DAF">
              <w:rPr>
                <w:sz w:val="25"/>
                <w:szCs w:val="25"/>
              </w:rPr>
              <w:t>Основные функции культуры.</w:t>
            </w:r>
          </w:p>
        </w:tc>
        <w:tc>
          <w:tcPr>
            <w:tcW w:w="1950" w:type="dxa"/>
          </w:tcPr>
          <w:p w14:paraId="04ABE5CF" w14:textId="77777777" w:rsidR="002D67D4" w:rsidRPr="005B7F62" w:rsidRDefault="00510E33" w:rsidP="005B7F6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УК-1, УК-5</w:t>
            </w:r>
          </w:p>
        </w:tc>
      </w:tr>
      <w:tr w:rsidR="002D67D4" w:rsidRPr="00147DAF" w14:paraId="04BD2CB8" w14:textId="77777777" w:rsidTr="0082326B">
        <w:tc>
          <w:tcPr>
            <w:tcW w:w="7620" w:type="dxa"/>
          </w:tcPr>
          <w:p w14:paraId="66BF13BD" w14:textId="77777777" w:rsidR="002D67D4" w:rsidRPr="00147DAF" w:rsidRDefault="002D67D4" w:rsidP="002D67D4">
            <w:pPr>
              <w:numPr>
                <w:ilvl w:val="0"/>
                <w:numId w:val="23"/>
              </w:numPr>
              <w:ind w:firstLine="284"/>
              <w:contextualSpacing/>
              <w:jc w:val="both"/>
              <w:rPr>
                <w:sz w:val="25"/>
                <w:szCs w:val="25"/>
              </w:rPr>
            </w:pPr>
            <w:r w:rsidRPr="00147DAF">
              <w:rPr>
                <w:sz w:val="25"/>
                <w:szCs w:val="25"/>
              </w:rPr>
              <w:t>Морфология культуры.</w:t>
            </w:r>
          </w:p>
        </w:tc>
        <w:tc>
          <w:tcPr>
            <w:tcW w:w="1950" w:type="dxa"/>
          </w:tcPr>
          <w:p w14:paraId="4B65355E" w14:textId="77777777" w:rsidR="002D67D4" w:rsidRPr="005B7F62" w:rsidRDefault="00510E33" w:rsidP="005B7F6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УК-1, УК-5</w:t>
            </w:r>
          </w:p>
        </w:tc>
      </w:tr>
      <w:tr w:rsidR="002D67D4" w:rsidRPr="00147DAF" w14:paraId="3CADFCFC" w14:textId="77777777" w:rsidTr="0082326B">
        <w:tc>
          <w:tcPr>
            <w:tcW w:w="7620" w:type="dxa"/>
          </w:tcPr>
          <w:p w14:paraId="686952F4" w14:textId="77777777" w:rsidR="002D67D4" w:rsidRPr="00147DAF" w:rsidRDefault="002D67D4" w:rsidP="002D67D4">
            <w:pPr>
              <w:numPr>
                <w:ilvl w:val="0"/>
                <w:numId w:val="23"/>
              </w:numPr>
              <w:ind w:firstLine="284"/>
              <w:contextualSpacing/>
              <w:jc w:val="both"/>
              <w:rPr>
                <w:sz w:val="25"/>
                <w:szCs w:val="25"/>
              </w:rPr>
            </w:pPr>
            <w:r w:rsidRPr="00147DAF">
              <w:rPr>
                <w:sz w:val="25"/>
                <w:szCs w:val="25"/>
              </w:rPr>
              <w:t>Структура культуры, ее виды и формы.</w:t>
            </w:r>
          </w:p>
        </w:tc>
        <w:tc>
          <w:tcPr>
            <w:tcW w:w="1950" w:type="dxa"/>
          </w:tcPr>
          <w:p w14:paraId="2BA038C1" w14:textId="77777777" w:rsidR="002D67D4" w:rsidRPr="005B7F62" w:rsidRDefault="00510E33" w:rsidP="005B7F6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УК-1, УК-5</w:t>
            </w:r>
          </w:p>
        </w:tc>
      </w:tr>
      <w:tr w:rsidR="002D67D4" w:rsidRPr="00147DAF" w14:paraId="01EC983A" w14:textId="77777777" w:rsidTr="0082326B">
        <w:tc>
          <w:tcPr>
            <w:tcW w:w="7620" w:type="dxa"/>
          </w:tcPr>
          <w:p w14:paraId="79CF2436" w14:textId="77777777" w:rsidR="002D67D4" w:rsidRPr="00147DAF" w:rsidRDefault="002D67D4" w:rsidP="002D67D4">
            <w:pPr>
              <w:numPr>
                <w:ilvl w:val="0"/>
                <w:numId w:val="23"/>
              </w:numPr>
              <w:ind w:firstLine="284"/>
              <w:contextualSpacing/>
              <w:jc w:val="both"/>
              <w:rPr>
                <w:sz w:val="25"/>
                <w:szCs w:val="25"/>
              </w:rPr>
            </w:pPr>
            <w:r w:rsidRPr="00147DAF">
              <w:rPr>
                <w:sz w:val="25"/>
                <w:szCs w:val="25"/>
              </w:rPr>
              <w:t>Динамика культуры.</w:t>
            </w:r>
          </w:p>
        </w:tc>
        <w:tc>
          <w:tcPr>
            <w:tcW w:w="1950" w:type="dxa"/>
          </w:tcPr>
          <w:p w14:paraId="1AAD3590" w14:textId="77777777" w:rsidR="002D67D4" w:rsidRPr="005B7F62" w:rsidRDefault="00510E33" w:rsidP="005B7F6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УК-1, УК-5</w:t>
            </w:r>
          </w:p>
        </w:tc>
      </w:tr>
      <w:tr w:rsidR="002D67D4" w:rsidRPr="00147DAF" w14:paraId="08905852" w14:textId="77777777" w:rsidTr="0082326B">
        <w:tc>
          <w:tcPr>
            <w:tcW w:w="7620" w:type="dxa"/>
          </w:tcPr>
          <w:p w14:paraId="6C98A469" w14:textId="77777777" w:rsidR="002D67D4" w:rsidRPr="00147DAF" w:rsidRDefault="002D67D4" w:rsidP="002D67D4">
            <w:pPr>
              <w:numPr>
                <w:ilvl w:val="0"/>
                <w:numId w:val="23"/>
              </w:numPr>
              <w:ind w:firstLine="284"/>
              <w:contextualSpacing/>
              <w:jc w:val="both"/>
              <w:rPr>
                <w:sz w:val="25"/>
                <w:szCs w:val="25"/>
              </w:rPr>
            </w:pPr>
            <w:r w:rsidRPr="00147DAF">
              <w:rPr>
                <w:sz w:val="25"/>
                <w:szCs w:val="25"/>
              </w:rPr>
              <w:t>Проблема межкультурной коммуникации.</w:t>
            </w:r>
          </w:p>
        </w:tc>
        <w:tc>
          <w:tcPr>
            <w:tcW w:w="1950" w:type="dxa"/>
          </w:tcPr>
          <w:p w14:paraId="36E84AF5" w14:textId="77777777" w:rsidR="002D67D4" w:rsidRPr="005B7F62" w:rsidRDefault="00510E33" w:rsidP="005B7F6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УК-1, УК-5</w:t>
            </w:r>
          </w:p>
        </w:tc>
      </w:tr>
      <w:tr w:rsidR="002D67D4" w:rsidRPr="00147DAF" w14:paraId="1339520B" w14:textId="77777777" w:rsidTr="0082326B">
        <w:tc>
          <w:tcPr>
            <w:tcW w:w="7620" w:type="dxa"/>
          </w:tcPr>
          <w:p w14:paraId="249907ED" w14:textId="77777777" w:rsidR="002D67D4" w:rsidRPr="00147DAF" w:rsidRDefault="002D67D4" w:rsidP="002D67D4">
            <w:pPr>
              <w:numPr>
                <w:ilvl w:val="0"/>
                <w:numId w:val="23"/>
              </w:numPr>
              <w:ind w:firstLine="284"/>
              <w:contextualSpacing/>
              <w:jc w:val="both"/>
              <w:rPr>
                <w:sz w:val="25"/>
                <w:szCs w:val="25"/>
              </w:rPr>
            </w:pPr>
            <w:r w:rsidRPr="00147DAF">
              <w:rPr>
                <w:sz w:val="25"/>
                <w:szCs w:val="25"/>
              </w:rPr>
              <w:t>Язык и символы культуры.</w:t>
            </w:r>
          </w:p>
        </w:tc>
        <w:tc>
          <w:tcPr>
            <w:tcW w:w="1950" w:type="dxa"/>
          </w:tcPr>
          <w:p w14:paraId="1DD1C32D" w14:textId="77777777" w:rsidR="002D67D4" w:rsidRPr="005B7F62" w:rsidRDefault="00510E33" w:rsidP="005B7F6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УК-1, УК-5</w:t>
            </w:r>
          </w:p>
        </w:tc>
      </w:tr>
      <w:tr w:rsidR="002D67D4" w:rsidRPr="00147DAF" w14:paraId="76C408A9" w14:textId="77777777" w:rsidTr="0082326B">
        <w:tc>
          <w:tcPr>
            <w:tcW w:w="7620" w:type="dxa"/>
          </w:tcPr>
          <w:p w14:paraId="190D286B" w14:textId="77777777" w:rsidR="002D67D4" w:rsidRPr="00147DAF" w:rsidRDefault="002D67D4" w:rsidP="002D67D4">
            <w:pPr>
              <w:numPr>
                <w:ilvl w:val="0"/>
                <w:numId w:val="23"/>
              </w:numPr>
              <w:ind w:firstLine="284"/>
              <w:contextualSpacing/>
              <w:jc w:val="both"/>
              <w:rPr>
                <w:sz w:val="25"/>
                <w:szCs w:val="25"/>
              </w:rPr>
            </w:pPr>
            <w:r w:rsidRPr="00147DAF">
              <w:rPr>
                <w:sz w:val="25"/>
                <w:szCs w:val="25"/>
              </w:rPr>
              <w:t>Культура и цивилизация.</w:t>
            </w:r>
          </w:p>
        </w:tc>
        <w:tc>
          <w:tcPr>
            <w:tcW w:w="1950" w:type="dxa"/>
          </w:tcPr>
          <w:p w14:paraId="28D46218" w14:textId="77777777" w:rsidR="002D67D4" w:rsidRPr="005B7F62" w:rsidRDefault="00510E33" w:rsidP="005B7F6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УК-1, УК-5</w:t>
            </w:r>
          </w:p>
        </w:tc>
      </w:tr>
      <w:tr w:rsidR="002D67D4" w:rsidRPr="00147DAF" w14:paraId="3433A797" w14:textId="77777777" w:rsidTr="0082326B">
        <w:tc>
          <w:tcPr>
            <w:tcW w:w="7620" w:type="dxa"/>
          </w:tcPr>
          <w:p w14:paraId="598D2258" w14:textId="77777777" w:rsidR="002D67D4" w:rsidRPr="00147DAF" w:rsidRDefault="002D67D4" w:rsidP="002D67D4">
            <w:pPr>
              <w:numPr>
                <w:ilvl w:val="0"/>
                <w:numId w:val="23"/>
              </w:numPr>
              <w:ind w:firstLine="284"/>
              <w:contextualSpacing/>
              <w:jc w:val="both"/>
              <w:rPr>
                <w:sz w:val="25"/>
                <w:szCs w:val="25"/>
              </w:rPr>
            </w:pPr>
            <w:r w:rsidRPr="00147DAF">
              <w:rPr>
                <w:sz w:val="25"/>
                <w:szCs w:val="25"/>
              </w:rPr>
              <w:t>Основные концепции взаимодействия культуры и цивилизации.</w:t>
            </w:r>
          </w:p>
        </w:tc>
        <w:tc>
          <w:tcPr>
            <w:tcW w:w="1950" w:type="dxa"/>
          </w:tcPr>
          <w:p w14:paraId="166B79FD" w14:textId="77777777" w:rsidR="002D67D4" w:rsidRPr="005B7F62" w:rsidRDefault="00510E33" w:rsidP="005B7F6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УК-1, УК-5</w:t>
            </w:r>
          </w:p>
        </w:tc>
      </w:tr>
      <w:tr w:rsidR="002D67D4" w:rsidRPr="00147DAF" w14:paraId="168218EB" w14:textId="77777777" w:rsidTr="0082326B">
        <w:tc>
          <w:tcPr>
            <w:tcW w:w="7620" w:type="dxa"/>
          </w:tcPr>
          <w:p w14:paraId="3CB12D0A" w14:textId="77777777" w:rsidR="002D67D4" w:rsidRPr="00147DAF" w:rsidRDefault="002D67D4" w:rsidP="002D67D4">
            <w:pPr>
              <w:numPr>
                <w:ilvl w:val="0"/>
                <w:numId w:val="23"/>
              </w:numPr>
              <w:ind w:firstLine="284"/>
              <w:contextualSpacing/>
              <w:jc w:val="both"/>
              <w:rPr>
                <w:sz w:val="25"/>
                <w:szCs w:val="25"/>
              </w:rPr>
            </w:pPr>
            <w:r w:rsidRPr="00147DAF">
              <w:rPr>
                <w:sz w:val="25"/>
                <w:szCs w:val="25"/>
              </w:rPr>
              <w:t>Типология культур.</w:t>
            </w:r>
          </w:p>
        </w:tc>
        <w:tc>
          <w:tcPr>
            <w:tcW w:w="1950" w:type="dxa"/>
          </w:tcPr>
          <w:p w14:paraId="7419A2A9" w14:textId="77777777" w:rsidR="002D67D4" w:rsidRPr="005B7F62" w:rsidRDefault="00510E33" w:rsidP="005B7F6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УК-1, УК-5</w:t>
            </w:r>
          </w:p>
        </w:tc>
      </w:tr>
      <w:tr w:rsidR="002D67D4" w:rsidRPr="00147DAF" w14:paraId="1B729985" w14:textId="77777777" w:rsidTr="0082326B">
        <w:tc>
          <w:tcPr>
            <w:tcW w:w="7620" w:type="dxa"/>
          </w:tcPr>
          <w:p w14:paraId="1802BC07" w14:textId="77777777" w:rsidR="002D67D4" w:rsidRPr="00147DAF" w:rsidRDefault="002D67D4" w:rsidP="002D67D4">
            <w:pPr>
              <w:numPr>
                <w:ilvl w:val="0"/>
                <w:numId w:val="23"/>
              </w:numPr>
              <w:ind w:firstLine="284"/>
              <w:contextualSpacing/>
              <w:jc w:val="both"/>
              <w:rPr>
                <w:sz w:val="25"/>
                <w:szCs w:val="25"/>
              </w:rPr>
            </w:pPr>
            <w:r w:rsidRPr="00147DAF">
              <w:rPr>
                <w:sz w:val="25"/>
                <w:szCs w:val="25"/>
              </w:rPr>
              <w:t>Основные типологические концепции культуры.</w:t>
            </w:r>
          </w:p>
        </w:tc>
        <w:tc>
          <w:tcPr>
            <w:tcW w:w="1950" w:type="dxa"/>
          </w:tcPr>
          <w:p w14:paraId="3BF4050D" w14:textId="77777777" w:rsidR="002D67D4" w:rsidRPr="005B7F62" w:rsidRDefault="00510E33" w:rsidP="005B7F6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УК-1, УК-5</w:t>
            </w:r>
          </w:p>
        </w:tc>
      </w:tr>
      <w:tr w:rsidR="002D67D4" w:rsidRPr="00147DAF" w14:paraId="5619E476" w14:textId="77777777" w:rsidTr="0082326B">
        <w:tc>
          <w:tcPr>
            <w:tcW w:w="7620" w:type="dxa"/>
          </w:tcPr>
          <w:p w14:paraId="167835F9" w14:textId="77777777" w:rsidR="002D67D4" w:rsidRPr="00147DAF" w:rsidRDefault="002D67D4" w:rsidP="002D67D4">
            <w:pPr>
              <w:numPr>
                <w:ilvl w:val="0"/>
                <w:numId w:val="23"/>
              </w:numPr>
              <w:ind w:firstLine="284"/>
              <w:contextualSpacing/>
              <w:jc w:val="both"/>
              <w:rPr>
                <w:sz w:val="25"/>
                <w:szCs w:val="25"/>
              </w:rPr>
            </w:pPr>
            <w:r w:rsidRPr="00147DAF">
              <w:rPr>
                <w:sz w:val="25"/>
                <w:szCs w:val="25"/>
              </w:rPr>
              <w:t>Основные этапы развития мировой и отечественной культуры.</w:t>
            </w:r>
          </w:p>
        </w:tc>
        <w:tc>
          <w:tcPr>
            <w:tcW w:w="1950" w:type="dxa"/>
          </w:tcPr>
          <w:p w14:paraId="1CBB3CD8" w14:textId="77777777" w:rsidR="002D67D4" w:rsidRPr="005B7F62" w:rsidRDefault="00510E33" w:rsidP="005B7F6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УК-1, УК-5</w:t>
            </w:r>
          </w:p>
        </w:tc>
      </w:tr>
      <w:tr w:rsidR="002D67D4" w:rsidRPr="00147DAF" w14:paraId="1F78E2F8" w14:textId="77777777" w:rsidTr="0082326B">
        <w:tc>
          <w:tcPr>
            <w:tcW w:w="7620" w:type="dxa"/>
          </w:tcPr>
          <w:p w14:paraId="3A5E7356" w14:textId="77777777" w:rsidR="002D67D4" w:rsidRPr="00147DAF" w:rsidRDefault="002D67D4" w:rsidP="002D67D4">
            <w:pPr>
              <w:numPr>
                <w:ilvl w:val="0"/>
                <w:numId w:val="23"/>
              </w:numPr>
              <w:ind w:firstLine="284"/>
              <w:contextualSpacing/>
              <w:jc w:val="both"/>
              <w:rPr>
                <w:sz w:val="25"/>
                <w:szCs w:val="25"/>
              </w:rPr>
            </w:pPr>
            <w:r w:rsidRPr="00147DAF">
              <w:rPr>
                <w:sz w:val="25"/>
                <w:szCs w:val="25"/>
              </w:rPr>
              <w:t>Культура древнейших цивилизаций и эпохи античности.</w:t>
            </w:r>
          </w:p>
        </w:tc>
        <w:tc>
          <w:tcPr>
            <w:tcW w:w="1950" w:type="dxa"/>
          </w:tcPr>
          <w:p w14:paraId="547B765E" w14:textId="77777777" w:rsidR="002D67D4" w:rsidRPr="005B7F62" w:rsidRDefault="00510E33" w:rsidP="005B7F6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УК-1, УК-5</w:t>
            </w:r>
          </w:p>
        </w:tc>
      </w:tr>
      <w:tr w:rsidR="002D67D4" w:rsidRPr="00147DAF" w14:paraId="1375A265" w14:textId="77777777" w:rsidTr="0082326B">
        <w:tc>
          <w:tcPr>
            <w:tcW w:w="7620" w:type="dxa"/>
          </w:tcPr>
          <w:p w14:paraId="7BA8105E" w14:textId="77777777" w:rsidR="002D67D4" w:rsidRPr="00147DAF" w:rsidRDefault="002D67D4" w:rsidP="002D67D4">
            <w:pPr>
              <w:numPr>
                <w:ilvl w:val="0"/>
                <w:numId w:val="23"/>
              </w:numPr>
              <w:ind w:firstLine="284"/>
              <w:contextualSpacing/>
              <w:jc w:val="both"/>
              <w:rPr>
                <w:sz w:val="25"/>
                <w:szCs w:val="25"/>
              </w:rPr>
            </w:pPr>
            <w:r w:rsidRPr="00147DAF">
              <w:rPr>
                <w:sz w:val="25"/>
                <w:szCs w:val="25"/>
              </w:rPr>
              <w:t>Европейская культура Средних веков и эпохи Возрождения.</w:t>
            </w:r>
          </w:p>
        </w:tc>
        <w:tc>
          <w:tcPr>
            <w:tcW w:w="1950" w:type="dxa"/>
          </w:tcPr>
          <w:p w14:paraId="7988E2E7" w14:textId="77777777" w:rsidR="002D67D4" w:rsidRPr="005B7F62" w:rsidRDefault="00510E33" w:rsidP="005B7F6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УК-1, УК-5</w:t>
            </w:r>
          </w:p>
        </w:tc>
      </w:tr>
      <w:tr w:rsidR="002D67D4" w:rsidRPr="00147DAF" w14:paraId="16B29B4C" w14:textId="77777777" w:rsidTr="0082326B">
        <w:tc>
          <w:tcPr>
            <w:tcW w:w="7620" w:type="dxa"/>
          </w:tcPr>
          <w:p w14:paraId="22E3B484" w14:textId="77777777" w:rsidR="002D67D4" w:rsidRPr="00147DAF" w:rsidRDefault="002D67D4" w:rsidP="002D67D4">
            <w:pPr>
              <w:numPr>
                <w:ilvl w:val="0"/>
                <w:numId w:val="23"/>
              </w:numPr>
              <w:ind w:firstLine="284"/>
              <w:contextualSpacing/>
              <w:jc w:val="both"/>
              <w:rPr>
                <w:sz w:val="25"/>
                <w:szCs w:val="25"/>
              </w:rPr>
            </w:pPr>
            <w:r w:rsidRPr="00147DAF">
              <w:rPr>
                <w:sz w:val="25"/>
                <w:szCs w:val="25"/>
              </w:rPr>
              <w:t>Европейская культура Нового времени.</w:t>
            </w:r>
          </w:p>
        </w:tc>
        <w:tc>
          <w:tcPr>
            <w:tcW w:w="1950" w:type="dxa"/>
          </w:tcPr>
          <w:p w14:paraId="1490EBCC" w14:textId="77777777" w:rsidR="002D67D4" w:rsidRPr="005B7F62" w:rsidRDefault="00510E33" w:rsidP="005B7F6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УК-1, УК-5</w:t>
            </w:r>
          </w:p>
        </w:tc>
      </w:tr>
      <w:tr w:rsidR="002D67D4" w:rsidRPr="00147DAF" w14:paraId="6EEAC962" w14:textId="77777777" w:rsidTr="0082326B">
        <w:tc>
          <w:tcPr>
            <w:tcW w:w="7620" w:type="dxa"/>
          </w:tcPr>
          <w:p w14:paraId="5CFC7033" w14:textId="77777777" w:rsidR="002D67D4" w:rsidRPr="00147DAF" w:rsidRDefault="002D67D4" w:rsidP="002D67D4">
            <w:pPr>
              <w:numPr>
                <w:ilvl w:val="0"/>
                <w:numId w:val="23"/>
              </w:numPr>
              <w:ind w:firstLine="284"/>
              <w:contextualSpacing/>
              <w:jc w:val="both"/>
              <w:rPr>
                <w:sz w:val="25"/>
                <w:szCs w:val="25"/>
              </w:rPr>
            </w:pPr>
            <w:r w:rsidRPr="00147DAF">
              <w:rPr>
                <w:sz w:val="25"/>
                <w:szCs w:val="25"/>
              </w:rPr>
              <w:t>Культура Древней Руси.</w:t>
            </w:r>
          </w:p>
        </w:tc>
        <w:tc>
          <w:tcPr>
            <w:tcW w:w="1950" w:type="dxa"/>
          </w:tcPr>
          <w:p w14:paraId="5B693A34" w14:textId="77777777" w:rsidR="002D67D4" w:rsidRPr="005B7F62" w:rsidRDefault="00510E33" w:rsidP="005B7F6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УК-1, УК-5</w:t>
            </w:r>
          </w:p>
        </w:tc>
      </w:tr>
      <w:tr w:rsidR="002D67D4" w:rsidRPr="00147DAF" w14:paraId="74E2C79C" w14:textId="77777777" w:rsidTr="0082326B">
        <w:tc>
          <w:tcPr>
            <w:tcW w:w="7620" w:type="dxa"/>
          </w:tcPr>
          <w:p w14:paraId="403CB567" w14:textId="77777777" w:rsidR="002D67D4" w:rsidRPr="00147DAF" w:rsidRDefault="002D67D4" w:rsidP="002D67D4">
            <w:pPr>
              <w:numPr>
                <w:ilvl w:val="0"/>
                <w:numId w:val="23"/>
              </w:numPr>
              <w:ind w:firstLine="284"/>
              <w:contextualSpacing/>
              <w:jc w:val="both"/>
              <w:rPr>
                <w:sz w:val="25"/>
                <w:szCs w:val="25"/>
              </w:rPr>
            </w:pPr>
            <w:r w:rsidRPr="00147DAF">
              <w:rPr>
                <w:sz w:val="25"/>
                <w:szCs w:val="25"/>
              </w:rPr>
              <w:t xml:space="preserve">Отечественная культура </w:t>
            </w:r>
            <w:r w:rsidRPr="00147DAF">
              <w:rPr>
                <w:sz w:val="25"/>
                <w:szCs w:val="25"/>
                <w:lang w:val="en-US"/>
              </w:rPr>
              <w:t>XVII</w:t>
            </w:r>
            <w:r w:rsidRPr="00147DAF">
              <w:rPr>
                <w:sz w:val="25"/>
                <w:szCs w:val="25"/>
              </w:rPr>
              <w:t>–</w:t>
            </w:r>
            <w:r w:rsidRPr="00147DAF">
              <w:rPr>
                <w:sz w:val="25"/>
                <w:szCs w:val="25"/>
                <w:lang w:val="en-US"/>
              </w:rPr>
              <w:t>XIX</w:t>
            </w:r>
            <w:r w:rsidRPr="00147DAF">
              <w:rPr>
                <w:sz w:val="25"/>
                <w:szCs w:val="25"/>
              </w:rPr>
              <w:t xml:space="preserve"> вв.</w:t>
            </w:r>
          </w:p>
        </w:tc>
        <w:tc>
          <w:tcPr>
            <w:tcW w:w="1950" w:type="dxa"/>
          </w:tcPr>
          <w:p w14:paraId="7408138C" w14:textId="77777777" w:rsidR="002D67D4" w:rsidRPr="005B7F62" w:rsidRDefault="00510E33" w:rsidP="005B7F6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УК-1, УК-5</w:t>
            </w:r>
          </w:p>
        </w:tc>
      </w:tr>
      <w:tr w:rsidR="002D67D4" w:rsidRPr="00147DAF" w14:paraId="42BD41FD" w14:textId="77777777" w:rsidTr="0082326B">
        <w:tc>
          <w:tcPr>
            <w:tcW w:w="7620" w:type="dxa"/>
          </w:tcPr>
          <w:p w14:paraId="3B109F49" w14:textId="77777777" w:rsidR="002D67D4" w:rsidRPr="00147DAF" w:rsidRDefault="002D67D4" w:rsidP="002D67D4">
            <w:pPr>
              <w:numPr>
                <w:ilvl w:val="0"/>
                <w:numId w:val="23"/>
              </w:numPr>
              <w:ind w:firstLine="284"/>
              <w:contextualSpacing/>
              <w:jc w:val="both"/>
              <w:rPr>
                <w:sz w:val="25"/>
                <w:szCs w:val="25"/>
              </w:rPr>
            </w:pPr>
            <w:r w:rsidRPr="00147DAF">
              <w:rPr>
                <w:sz w:val="25"/>
                <w:szCs w:val="25"/>
              </w:rPr>
              <w:t>Особенности мировой культуры ХХ века.</w:t>
            </w:r>
          </w:p>
        </w:tc>
        <w:tc>
          <w:tcPr>
            <w:tcW w:w="1950" w:type="dxa"/>
          </w:tcPr>
          <w:p w14:paraId="07BB97DA" w14:textId="77777777" w:rsidR="002D67D4" w:rsidRPr="005B7F62" w:rsidRDefault="00510E33" w:rsidP="005B7F6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УК-1, УК-5</w:t>
            </w:r>
          </w:p>
        </w:tc>
      </w:tr>
      <w:tr w:rsidR="00DD06D2" w:rsidRPr="00147DAF" w14:paraId="7FC88277" w14:textId="77777777" w:rsidTr="0082326B">
        <w:tc>
          <w:tcPr>
            <w:tcW w:w="7620" w:type="dxa"/>
          </w:tcPr>
          <w:p w14:paraId="71995ECC" w14:textId="77777777" w:rsidR="00DD06D2" w:rsidRPr="00147DAF" w:rsidRDefault="00DD06D2" w:rsidP="00DD06D2">
            <w:pPr>
              <w:numPr>
                <w:ilvl w:val="0"/>
                <w:numId w:val="23"/>
              </w:numPr>
              <w:ind w:firstLine="284"/>
              <w:contextualSpacing/>
              <w:jc w:val="both"/>
              <w:rPr>
                <w:sz w:val="25"/>
                <w:szCs w:val="25"/>
              </w:rPr>
            </w:pPr>
            <w:r w:rsidRPr="00147DAF">
              <w:rPr>
                <w:sz w:val="25"/>
                <w:szCs w:val="25"/>
              </w:rPr>
              <w:t>Проблемы взаимодействия культуры, общества, личности.</w:t>
            </w:r>
          </w:p>
        </w:tc>
        <w:tc>
          <w:tcPr>
            <w:tcW w:w="1950" w:type="dxa"/>
          </w:tcPr>
          <w:p w14:paraId="23D6BAC9" w14:textId="77777777" w:rsidR="00DD06D2" w:rsidRPr="005B7F62" w:rsidRDefault="00510E33" w:rsidP="005B7F62">
            <w:pPr>
              <w:jc w:val="both"/>
              <w:rPr>
                <w:b/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УК-1, УК-5</w:t>
            </w:r>
          </w:p>
        </w:tc>
      </w:tr>
      <w:tr w:rsidR="00DD06D2" w:rsidRPr="00147DAF" w14:paraId="538A7AED" w14:textId="77777777" w:rsidTr="0082326B">
        <w:tc>
          <w:tcPr>
            <w:tcW w:w="7620" w:type="dxa"/>
          </w:tcPr>
          <w:p w14:paraId="4A41FA14" w14:textId="77777777" w:rsidR="00DD06D2" w:rsidRPr="00147DAF" w:rsidRDefault="00DD06D2" w:rsidP="00DD06D2">
            <w:pPr>
              <w:numPr>
                <w:ilvl w:val="0"/>
                <w:numId w:val="23"/>
              </w:numPr>
              <w:ind w:firstLine="284"/>
              <w:contextualSpacing/>
              <w:jc w:val="both"/>
              <w:rPr>
                <w:sz w:val="25"/>
                <w:szCs w:val="25"/>
              </w:rPr>
            </w:pPr>
            <w:r w:rsidRPr="00147DAF">
              <w:rPr>
                <w:sz w:val="25"/>
                <w:szCs w:val="25"/>
              </w:rPr>
              <w:t>Культура и глобальные проблемы современности.</w:t>
            </w:r>
          </w:p>
        </w:tc>
        <w:tc>
          <w:tcPr>
            <w:tcW w:w="1950" w:type="dxa"/>
          </w:tcPr>
          <w:p w14:paraId="6023AC01" w14:textId="77777777" w:rsidR="00DD06D2" w:rsidRPr="005B7F62" w:rsidRDefault="00510E33" w:rsidP="005B7F62">
            <w:pPr>
              <w:jc w:val="both"/>
              <w:rPr>
                <w:b/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УК-1, УК-5</w:t>
            </w:r>
          </w:p>
        </w:tc>
      </w:tr>
    </w:tbl>
    <w:p w14:paraId="029ACAC4" w14:textId="77777777" w:rsidR="004C0B7A" w:rsidRPr="00307554" w:rsidRDefault="004C0B7A" w:rsidP="00307554">
      <w:pPr>
        <w:pStyle w:val="2"/>
        <w:jc w:val="center"/>
        <w:rPr>
          <w:rFonts w:ascii="Times New Roman" w:eastAsia="Calibri" w:hAnsi="Times New Roman"/>
          <w:bCs w:val="0"/>
          <w:color w:val="auto"/>
          <w:sz w:val="28"/>
          <w:szCs w:val="28"/>
        </w:rPr>
      </w:pPr>
      <w:bookmarkStart w:id="77" w:name="_Toc14965426"/>
      <w:r w:rsidRPr="00307554">
        <w:rPr>
          <w:rFonts w:ascii="Times New Roman" w:eastAsia="Calibri" w:hAnsi="Times New Roman"/>
          <w:bCs w:val="0"/>
          <w:color w:val="auto"/>
          <w:sz w:val="28"/>
          <w:szCs w:val="28"/>
        </w:rPr>
        <w:lastRenderedPageBreak/>
        <w:t>5.4. Методические материалы по оцениванию результатов обучения</w:t>
      </w:r>
      <w:bookmarkEnd w:id="77"/>
    </w:p>
    <w:p w14:paraId="07616D91" w14:textId="77777777" w:rsidR="004C0B7A" w:rsidRPr="004C0B7A" w:rsidRDefault="004C0B7A" w:rsidP="00053E65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FB4F52C" w14:textId="77777777" w:rsidR="004C0B7A" w:rsidRPr="004C0B7A" w:rsidRDefault="004C0B7A" w:rsidP="00053E65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0B7A">
        <w:rPr>
          <w:rFonts w:ascii="Times New Roman" w:eastAsia="Calibri" w:hAnsi="Times New Roman" w:cs="Times New Roman"/>
          <w:sz w:val="28"/>
          <w:szCs w:val="28"/>
        </w:rPr>
        <w:t xml:space="preserve">Текущий контроль и самоконтроль за уровнем результативности изучения дисциплины осуществляется на семинарах по выступлениям по предлагаемым вопросам. </w:t>
      </w:r>
      <w:proofErr w:type="gramStart"/>
      <w:r w:rsidRPr="004C0B7A">
        <w:rPr>
          <w:rFonts w:ascii="Times New Roman" w:eastAsia="Calibri" w:hAnsi="Times New Roman" w:cs="Times New Roman"/>
          <w:sz w:val="28"/>
          <w:szCs w:val="28"/>
        </w:rPr>
        <w:t>Для выступающих учитывается не только качество устного сообщения или реферата, но и презентация, а для слушателей – участие в обсуждении.</w:t>
      </w:r>
      <w:proofErr w:type="gramEnd"/>
      <w:r w:rsidRPr="004C0B7A">
        <w:rPr>
          <w:rFonts w:ascii="Times New Roman" w:eastAsia="Calibri" w:hAnsi="Times New Roman" w:cs="Times New Roman"/>
          <w:sz w:val="28"/>
          <w:szCs w:val="28"/>
        </w:rPr>
        <w:t xml:space="preserve"> Дополнительно оценивается степень активности обучающихся в совместных обсуждениях и дискуссиях по учебному материалу, эвристический характер предлагаемых ответов, вопросов, дополнений, резюме. В конце семестра оценивается качество подготовки и защита рефера</w:t>
      </w:r>
      <w:r w:rsidR="00162F63">
        <w:rPr>
          <w:rFonts w:ascii="Times New Roman" w:eastAsia="Calibri" w:hAnsi="Times New Roman" w:cs="Times New Roman"/>
          <w:sz w:val="28"/>
          <w:szCs w:val="28"/>
        </w:rPr>
        <w:t>та на итоговом коллоквиуме, а также защита группового или индивидуального творческого задания по разделам</w:t>
      </w:r>
      <w:r w:rsidR="00453B3F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1C2E6AE0" w14:textId="77777777" w:rsidR="004C0B7A" w:rsidRPr="004C0B7A" w:rsidRDefault="004C0B7A" w:rsidP="00053E65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0B7A">
        <w:rPr>
          <w:rFonts w:ascii="Times New Roman" w:eastAsia="Calibri" w:hAnsi="Times New Roman" w:cs="Times New Roman"/>
          <w:sz w:val="28"/>
          <w:szCs w:val="28"/>
        </w:rPr>
        <w:t>Промежуточный контроль осуществляется ориентировочно в середине освоения программы дисциплины. Учитывается выполнение письменного ответа по одному или нескольким вопросам проблемно-дискуссионного характера.</w:t>
      </w:r>
    </w:p>
    <w:p w14:paraId="3BC6CC05" w14:textId="77777777" w:rsidR="004C0B7A" w:rsidRPr="004C0B7A" w:rsidRDefault="004C0B7A" w:rsidP="00053E6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4C0B7A">
        <w:rPr>
          <w:rFonts w:ascii="Times New Roman" w:eastAsia="Calibri" w:hAnsi="Times New Roman" w:cs="Times New Roman"/>
          <w:sz w:val="28"/>
          <w:szCs w:val="28"/>
        </w:rPr>
        <w:t>Итоговый контроль осуществляется в конце семестра</w:t>
      </w:r>
      <w:r w:rsidR="00D03BF1">
        <w:rPr>
          <w:rFonts w:ascii="Times New Roman" w:eastAsia="Calibri" w:hAnsi="Times New Roman" w:cs="Times New Roman"/>
          <w:sz w:val="28"/>
          <w:szCs w:val="28"/>
        </w:rPr>
        <w:t xml:space="preserve"> на зачетном занятии</w:t>
      </w:r>
      <w:r w:rsidR="00DE1D27">
        <w:rPr>
          <w:rFonts w:ascii="Times New Roman" w:eastAsia="Calibri" w:hAnsi="Times New Roman" w:cs="Times New Roman"/>
          <w:sz w:val="28"/>
          <w:szCs w:val="28"/>
        </w:rPr>
        <w:t>,</w:t>
      </w:r>
      <w:r w:rsidRPr="004C0B7A">
        <w:rPr>
          <w:rFonts w:ascii="Times New Roman" w:eastAsia="Calibri" w:hAnsi="Times New Roman" w:cs="Times New Roman"/>
          <w:sz w:val="28"/>
          <w:szCs w:val="28"/>
        </w:rPr>
        <w:t xml:space="preserve"> включает в себя</w:t>
      </w:r>
      <w:r w:rsidR="00E75713">
        <w:rPr>
          <w:rFonts w:ascii="Times New Roman" w:eastAsia="Calibri" w:hAnsi="Times New Roman" w:cs="Times New Roman"/>
          <w:sz w:val="28"/>
        </w:rPr>
        <w:t xml:space="preserve"> собеседование по теоретическим вопросам</w:t>
      </w:r>
      <w:r w:rsidR="00925055">
        <w:rPr>
          <w:rFonts w:ascii="Times New Roman" w:eastAsia="Calibri" w:hAnsi="Times New Roman" w:cs="Times New Roman"/>
          <w:sz w:val="28"/>
        </w:rPr>
        <w:t>.</w:t>
      </w:r>
    </w:p>
    <w:p w14:paraId="548DC1F1" w14:textId="77777777" w:rsidR="004C0B7A" w:rsidRPr="004C0B7A" w:rsidRDefault="004C0B7A" w:rsidP="00053E65">
      <w:pPr>
        <w:tabs>
          <w:tab w:val="left" w:pos="993"/>
        </w:tabs>
        <w:spacing w:after="0" w:line="240" w:lineRule="auto"/>
        <w:ind w:firstLine="709"/>
        <w:jc w:val="both"/>
        <w:outlineLvl w:val="6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D562A7E" w14:textId="77777777" w:rsidR="004C0B7A" w:rsidRPr="004C0B7A" w:rsidRDefault="004C0B7A" w:rsidP="00053E65">
      <w:pPr>
        <w:tabs>
          <w:tab w:val="left" w:pos="993"/>
        </w:tabs>
        <w:spacing w:after="0" w:line="240" w:lineRule="auto"/>
        <w:ind w:firstLine="709"/>
        <w:jc w:val="both"/>
        <w:outlineLvl w:val="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B7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5.4.1</w:t>
      </w:r>
      <w:r w:rsidRPr="004C0B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4C0B7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Содержание текущего, промежуточного и итогового контроля результативности изучения дисциплины</w:t>
      </w:r>
    </w:p>
    <w:p w14:paraId="4DA90BD9" w14:textId="77777777" w:rsidR="004C0B7A" w:rsidRPr="004C0B7A" w:rsidRDefault="004C0B7A" w:rsidP="00053E65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9386922" w14:textId="77777777" w:rsidR="004C0B7A" w:rsidRPr="004C0B7A" w:rsidRDefault="004C0B7A" w:rsidP="00053E65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0B7A">
        <w:rPr>
          <w:rFonts w:ascii="Times New Roman" w:eastAsia="Calibri" w:hAnsi="Times New Roman" w:cs="Times New Roman"/>
          <w:sz w:val="28"/>
          <w:szCs w:val="28"/>
        </w:rPr>
        <w:t>1. Проверка уровня освоения учебного материала, представленного на лекционных и семинарских занятиях;</w:t>
      </w:r>
    </w:p>
    <w:p w14:paraId="34262D5F" w14:textId="77777777" w:rsidR="004C0B7A" w:rsidRPr="004C0B7A" w:rsidRDefault="004C0B7A" w:rsidP="00053E65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0B7A">
        <w:rPr>
          <w:rFonts w:ascii="Times New Roman" w:eastAsia="Calibri" w:hAnsi="Times New Roman" w:cs="Times New Roman"/>
          <w:sz w:val="28"/>
          <w:szCs w:val="28"/>
        </w:rPr>
        <w:t>2. Проверка знаний и умений, полученных в ходе самостоятельной подготовки обучающихся к разным типам занятий;</w:t>
      </w:r>
    </w:p>
    <w:p w14:paraId="37A75E31" w14:textId="77777777" w:rsidR="004C0B7A" w:rsidRPr="004C0B7A" w:rsidRDefault="004C0B7A" w:rsidP="00053E65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0B7A">
        <w:rPr>
          <w:rFonts w:ascii="Times New Roman" w:eastAsia="Calibri" w:hAnsi="Times New Roman" w:cs="Times New Roman"/>
          <w:sz w:val="28"/>
          <w:szCs w:val="28"/>
        </w:rPr>
        <w:t>3. Проверка знания и навыков владения основным терминологическим аппаратом в обл</w:t>
      </w:r>
      <w:r w:rsidR="00453B3F">
        <w:rPr>
          <w:rFonts w:ascii="Times New Roman" w:eastAsia="Calibri" w:hAnsi="Times New Roman" w:cs="Times New Roman"/>
          <w:sz w:val="28"/>
          <w:szCs w:val="28"/>
        </w:rPr>
        <w:t>аст</w:t>
      </w:r>
      <w:r w:rsidR="00D03BF1">
        <w:rPr>
          <w:rFonts w:ascii="Times New Roman" w:eastAsia="Calibri" w:hAnsi="Times New Roman" w:cs="Times New Roman"/>
          <w:sz w:val="28"/>
          <w:szCs w:val="28"/>
        </w:rPr>
        <w:t>и культурологии</w:t>
      </w:r>
      <w:r w:rsidRPr="004C0B7A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2AD55EFC" w14:textId="77777777" w:rsidR="004C0B7A" w:rsidRPr="004C0B7A" w:rsidRDefault="004C0B7A" w:rsidP="00053E65">
      <w:pPr>
        <w:tabs>
          <w:tab w:val="left" w:pos="993"/>
          <w:tab w:val="left" w:pos="1276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0B7A">
        <w:rPr>
          <w:rFonts w:ascii="Times New Roman" w:eastAsia="Calibri" w:hAnsi="Times New Roman" w:cs="Times New Roman"/>
          <w:sz w:val="28"/>
          <w:szCs w:val="28"/>
        </w:rPr>
        <w:t>4. Проверка умения студентов анализировать и оценивать</w:t>
      </w:r>
      <w:r w:rsidR="00453B3F">
        <w:rPr>
          <w:rFonts w:ascii="Times New Roman" w:eastAsia="Calibri" w:hAnsi="Times New Roman" w:cs="Times New Roman"/>
          <w:sz w:val="28"/>
          <w:szCs w:val="28"/>
        </w:rPr>
        <w:t xml:space="preserve"> современные процессы</w:t>
      </w:r>
      <w:r w:rsidR="00D03BF1">
        <w:rPr>
          <w:rFonts w:ascii="Times New Roman" w:eastAsia="Calibri" w:hAnsi="Times New Roman" w:cs="Times New Roman"/>
          <w:sz w:val="28"/>
          <w:szCs w:val="28"/>
        </w:rPr>
        <w:t xml:space="preserve"> в </w:t>
      </w:r>
      <w:r w:rsidRPr="004C0B7A">
        <w:rPr>
          <w:rFonts w:ascii="Times New Roman" w:eastAsia="Calibri" w:hAnsi="Times New Roman" w:cs="Times New Roman"/>
          <w:sz w:val="28"/>
          <w:szCs w:val="28"/>
        </w:rPr>
        <w:t xml:space="preserve">культуре и в своей профессиональной деятельности, давать </w:t>
      </w:r>
      <w:r w:rsidR="00453B3F">
        <w:rPr>
          <w:rFonts w:ascii="Times New Roman" w:eastAsia="Calibri" w:hAnsi="Times New Roman" w:cs="Times New Roman"/>
          <w:sz w:val="28"/>
          <w:szCs w:val="28"/>
        </w:rPr>
        <w:t>адекватную интерпретацию</w:t>
      </w:r>
      <w:r w:rsidRPr="004C0B7A">
        <w:rPr>
          <w:rFonts w:ascii="Times New Roman" w:eastAsia="Calibri" w:hAnsi="Times New Roman" w:cs="Times New Roman"/>
          <w:sz w:val="28"/>
          <w:szCs w:val="28"/>
        </w:rPr>
        <w:t xml:space="preserve"> их характеру;</w:t>
      </w:r>
    </w:p>
    <w:p w14:paraId="56A9B393" w14:textId="77777777" w:rsidR="004C0B7A" w:rsidRPr="004C0B7A" w:rsidRDefault="004C0B7A" w:rsidP="00053E65">
      <w:pPr>
        <w:tabs>
          <w:tab w:val="left" w:pos="993"/>
          <w:tab w:val="left" w:pos="1276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B7A">
        <w:rPr>
          <w:rFonts w:ascii="Times New Roman" w:eastAsia="Times New Roman" w:hAnsi="Times New Roman" w:cs="Times New Roman"/>
          <w:sz w:val="28"/>
          <w:szCs w:val="28"/>
          <w:lang w:eastAsia="ru-RU"/>
        </w:rPr>
        <w:t>5. Проверка способностей к публичной коммуникации, к устному представлению результатов самостоятельной работы;</w:t>
      </w:r>
    </w:p>
    <w:p w14:paraId="475AF9ED" w14:textId="77777777" w:rsidR="004C0B7A" w:rsidRPr="004C0B7A" w:rsidRDefault="004C0B7A" w:rsidP="00053E65">
      <w:pPr>
        <w:tabs>
          <w:tab w:val="left" w:pos="993"/>
          <w:tab w:val="left" w:pos="1276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B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Проверка </w:t>
      </w:r>
      <w:r w:rsidRPr="004C0B7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навыков ведения учебной дискуссии и подготовки мультимедийных </w:t>
      </w:r>
      <w:proofErr w:type="spellStart"/>
      <w:r w:rsidRPr="004C0B7A">
        <w:rPr>
          <w:rFonts w:ascii="Times New Roman" w:eastAsia="Calibri" w:hAnsi="Times New Roman" w:cs="Times New Roman"/>
          <w:color w:val="000000"/>
          <w:sz w:val="28"/>
          <w:szCs w:val="28"/>
        </w:rPr>
        <w:t>презентаций</w:t>
      </w:r>
      <w:proofErr w:type="gramStart"/>
      <w:r w:rsidRPr="004C0B7A">
        <w:rPr>
          <w:rFonts w:ascii="Times New Roman" w:eastAsia="Calibri" w:hAnsi="Times New Roman" w:cs="Times New Roman"/>
          <w:color w:val="000000"/>
          <w:sz w:val="28"/>
          <w:szCs w:val="28"/>
        </w:rPr>
        <w:t>,</w:t>
      </w:r>
      <w:r w:rsidR="00501DCD" w:rsidRPr="004C0B7A">
        <w:rPr>
          <w:rFonts w:ascii="Times New Roman" w:eastAsia="Calibri" w:hAnsi="Times New Roman" w:cs="Times New Roman"/>
          <w:color w:val="000000"/>
          <w:sz w:val="28"/>
          <w:szCs w:val="28"/>
        </w:rPr>
        <w:t>с</w:t>
      </w:r>
      <w:proofErr w:type="gramEnd"/>
      <w:r w:rsidR="00501DCD" w:rsidRPr="004C0B7A">
        <w:rPr>
          <w:rFonts w:ascii="Times New Roman" w:eastAsia="Calibri" w:hAnsi="Times New Roman" w:cs="Times New Roman"/>
          <w:color w:val="000000"/>
          <w:sz w:val="28"/>
          <w:szCs w:val="28"/>
        </w:rPr>
        <w:t>опровождающих</w:t>
      </w:r>
      <w:proofErr w:type="spellEnd"/>
      <w:r w:rsidR="00501DCD" w:rsidRPr="004C0B7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выступления на семинарах</w:t>
      </w:r>
      <w:r w:rsidR="00501DCD">
        <w:rPr>
          <w:rFonts w:ascii="Times New Roman" w:eastAsia="Calibri" w:hAnsi="Times New Roman" w:cs="Times New Roman"/>
          <w:color w:val="000000"/>
          <w:sz w:val="28"/>
          <w:szCs w:val="28"/>
        </w:rPr>
        <w:t>, навыков организации и проведения творческого мероприя</w:t>
      </w:r>
      <w:r w:rsidR="00D03BF1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тия по проблемам </w:t>
      </w:r>
      <w:r w:rsidR="00501DCD">
        <w:rPr>
          <w:rFonts w:ascii="Times New Roman" w:eastAsia="Calibri" w:hAnsi="Times New Roman" w:cs="Times New Roman"/>
          <w:color w:val="000000"/>
          <w:sz w:val="28"/>
          <w:szCs w:val="28"/>
        </w:rPr>
        <w:t>культуры</w:t>
      </w:r>
      <w:r w:rsidRPr="004C0B7A">
        <w:rPr>
          <w:rFonts w:ascii="Times New Roman" w:eastAsia="Calibri" w:hAnsi="Times New Roman" w:cs="Times New Roman"/>
          <w:color w:val="000000"/>
          <w:sz w:val="28"/>
          <w:szCs w:val="28"/>
        </w:rPr>
        <w:t>.</w:t>
      </w:r>
    </w:p>
    <w:p w14:paraId="0832C5AE" w14:textId="77777777" w:rsidR="004C0B7A" w:rsidRPr="004C0B7A" w:rsidRDefault="004C0B7A" w:rsidP="00053E65">
      <w:pPr>
        <w:spacing w:after="0" w:line="240" w:lineRule="auto"/>
        <w:ind w:firstLine="709"/>
        <w:jc w:val="both"/>
        <w:outlineLvl w:val="6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14:paraId="1ED649C1" w14:textId="77777777" w:rsidR="004C0B7A" w:rsidRPr="004C0B7A" w:rsidRDefault="004C0B7A" w:rsidP="00053E65">
      <w:pPr>
        <w:spacing w:after="0" w:line="240" w:lineRule="auto"/>
        <w:ind w:firstLine="709"/>
        <w:jc w:val="both"/>
        <w:outlineLvl w:val="6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C0B7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5.4.2. Виды текущего, промежуточного и итогового контроля результативности изучения дисциплины</w:t>
      </w:r>
    </w:p>
    <w:p w14:paraId="1DD824AB" w14:textId="77777777" w:rsidR="004C0B7A" w:rsidRPr="004C0B7A" w:rsidRDefault="004C0B7A" w:rsidP="00053E6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8036667" w14:textId="77777777" w:rsidR="004C0B7A" w:rsidRPr="004C0B7A" w:rsidRDefault="004C0B7A" w:rsidP="00053E6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0B7A">
        <w:rPr>
          <w:rFonts w:ascii="Times New Roman" w:eastAsia="Calibri" w:hAnsi="Times New Roman" w:cs="Times New Roman"/>
          <w:sz w:val="28"/>
          <w:szCs w:val="28"/>
        </w:rPr>
        <w:t>Текущий контроль включает:</w:t>
      </w:r>
    </w:p>
    <w:p w14:paraId="057C2C54" w14:textId="77777777" w:rsidR="004C0B7A" w:rsidRPr="004C0B7A" w:rsidRDefault="004C0B7A" w:rsidP="00053E65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0B7A">
        <w:rPr>
          <w:rFonts w:ascii="Times New Roman" w:eastAsia="Calibri" w:hAnsi="Times New Roman" w:cs="Times New Roman"/>
          <w:sz w:val="28"/>
          <w:szCs w:val="28"/>
        </w:rPr>
        <w:t>– проверку качества подготовки и представления на семинарах выступлений, докладов и рефератов по предлагаемым темам;</w:t>
      </w:r>
    </w:p>
    <w:p w14:paraId="07BD3AC2" w14:textId="77777777" w:rsidR="004C0B7A" w:rsidRPr="004C0B7A" w:rsidRDefault="004C0B7A" w:rsidP="00053E65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0B7A">
        <w:rPr>
          <w:rFonts w:ascii="Times New Roman" w:eastAsia="Calibri" w:hAnsi="Times New Roman" w:cs="Times New Roman"/>
          <w:sz w:val="28"/>
          <w:szCs w:val="28"/>
        </w:rPr>
        <w:lastRenderedPageBreak/>
        <w:t>– проверку качества подготовленной мультимедийной презентации, иллюстрирующей ответ или выступление по теме;</w:t>
      </w:r>
    </w:p>
    <w:p w14:paraId="0183C659" w14:textId="77777777" w:rsidR="004C0B7A" w:rsidRPr="004C0B7A" w:rsidRDefault="004C0B7A" w:rsidP="00053E6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0B7A">
        <w:rPr>
          <w:rFonts w:ascii="Times New Roman" w:eastAsia="Calibri" w:hAnsi="Times New Roman" w:cs="Times New Roman"/>
          <w:sz w:val="28"/>
          <w:szCs w:val="28"/>
        </w:rPr>
        <w:t>Промежуточный контроль включает:</w:t>
      </w:r>
    </w:p>
    <w:p w14:paraId="375CFBB4" w14:textId="77777777" w:rsidR="004C0B7A" w:rsidRPr="004C0B7A" w:rsidRDefault="004C0B7A" w:rsidP="00053E65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0B7A">
        <w:rPr>
          <w:rFonts w:ascii="Times New Roman" w:eastAsia="Calibri" w:hAnsi="Times New Roman" w:cs="Times New Roman"/>
          <w:sz w:val="28"/>
          <w:szCs w:val="28"/>
        </w:rPr>
        <w:t>– проверку подготовки письменных ответов по вопросам проблемно-дискуссионного характера.</w:t>
      </w:r>
    </w:p>
    <w:p w14:paraId="05310B27" w14:textId="77777777" w:rsidR="004C0B7A" w:rsidRPr="004C0B7A" w:rsidRDefault="004C0B7A" w:rsidP="00053E65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0B7A">
        <w:rPr>
          <w:rFonts w:ascii="Times New Roman" w:eastAsia="Calibri" w:hAnsi="Times New Roman" w:cs="Times New Roman"/>
          <w:sz w:val="28"/>
          <w:szCs w:val="28"/>
        </w:rPr>
        <w:t>Итоговый контроль включает:</w:t>
      </w:r>
    </w:p>
    <w:p w14:paraId="45857F2E" w14:textId="77777777" w:rsidR="004C0B7A" w:rsidRDefault="004C0B7A" w:rsidP="00053E65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0B7A">
        <w:rPr>
          <w:rFonts w:ascii="Times New Roman" w:eastAsia="Calibri" w:hAnsi="Times New Roman" w:cs="Times New Roman"/>
          <w:sz w:val="28"/>
          <w:szCs w:val="28"/>
        </w:rPr>
        <w:t>– проверку подготовки</w:t>
      </w:r>
      <w:r w:rsidR="00C471EE">
        <w:rPr>
          <w:rFonts w:ascii="Times New Roman" w:eastAsia="Calibri" w:hAnsi="Times New Roman" w:cs="Times New Roman"/>
          <w:sz w:val="28"/>
          <w:szCs w:val="28"/>
        </w:rPr>
        <w:t xml:space="preserve"> контрольных вопросов к зачету.</w:t>
      </w:r>
    </w:p>
    <w:p w14:paraId="2D6CE167" w14:textId="77777777" w:rsidR="00D07DEE" w:rsidRDefault="00D07DEE" w:rsidP="00053E65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450FF027" w14:textId="77777777" w:rsidR="00D07DEE" w:rsidRPr="00D07DEE" w:rsidRDefault="00D07DEE" w:rsidP="00053E65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D07DEE">
        <w:rPr>
          <w:rFonts w:ascii="Times New Roman" w:eastAsia="Calibri" w:hAnsi="Times New Roman" w:cs="Times New Roman"/>
          <w:b/>
          <w:sz w:val="28"/>
          <w:szCs w:val="28"/>
        </w:rPr>
        <w:t>5.4.3. Формы контроля результативности изучения дисциплины</w:t>
      </w:r>
    </w:p>
    <w:p w14:paraId="0F7CE9CE" w14:textId="77777777" w:rsidR="00D07DEE" w:rsidRDefault="00D07DEE" w:rsidP="00053E6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46222AF3" w14:textId="77777777" w:rsidR="004C0B7A" w:rsidRPr="004C0B7A" w:rsidRDefault="004C0B7A" w:rsidP="00053E6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0B7A">
        <w:rPr>
          <w:rFonts w:ascii="Times New Roman" w:eastAsia="Calibri" w:hAnsi="Times New Roman" w:cs="Times New Roman"/>
          <w:b/>
          <w:sz w:val="28"/>
          <w:szCs w:val="28"/>
        </w:rPr>
        <w:t xml:space="preserve">Устное сообщение (выступление) </w:t>
      </w:r>
      <w:r w:rsidRPr="004C0B7A">
        <w:rPr>
          <w:rFonts w:ascii="Times New Roman" w:eastAsia="Calibri" w:hAnsi="Times New Roman" w:cs="Times New Roman"/>
          <w:sz w:val="28"/>
          <w:szCs w:val="28"/>
        </w:rPr>
        <w:t xml:space="preserve">– </w:t>
      </w:r>
      <w:r w:rsidRPr="004C0B7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одна из важных форм учебной работы обучающихся, позволяющая оценить и проконтролировать уровень освоения материала, логику понимания и изложения темы, способность к самостоятельной аналитической работе, к критическому суждению. Выступление может быть двух видов: специально подготовленное и спонтанное. </w:t>
      </w:r>
    </w:p>
    <w:p w14:paraId="27D67F13" w14:textId="77777777" w:rsidR="004C0B7A" w:rsidRPr="004C0B7A" w:rsidRDefault="004C0B7A" w:rsidP="00053E6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0B7A">
        <w:rPr>
          <w:rFonts w:ascii="Times New Roman" w:eastAsia="Calibri" w:hAnsi="Times New Roman" w:cs="Times New Roman"/>
          <w:sz w:val="28"/>
          <w:szCs w:val="28"/>
        </w:rPr>
        <w:t>Требования к устному сообщению (выступлению) следующие:</w:t>
      </w:r>
    </w:p>
    <w:p w14:paraId="6AD5CABA" w14:textId="77777777" w:rsidR="004C0B7A" w:rsidRPr="004C0B7A" w:rsidRDefault="004C0B7A" w:rsidP="00053E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B7A">
        <w:rPr>
          <w:rFonts w:ascii="Times New Roman" w:eastAsia="Times New Roman" w:hAnsi="Times New Roman" w:cs="Times New Roman"/>
          <w:sz w:val="28"/>
          <w:szCs w:val="28"/>
          <w:lang w:eastAsia="ru-RU"/>
        </w:rPr>
        <w:t>– четкое определение темы выступления и вывод, к которому надо подвести слушателей.</w:t>
      </w:r>
    </w:p>
    <w:p w14:paraId="26CF1EB5" w14:textId="77777777" w:rsidR="004C0B7A" w:rsidRPr="004C0B7A" w:rsidRDefault="004C0B7A" w:rsidP="00053E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0B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доступность изложения.</w:t>
      </w:r>
    </w:p>
    <w:p w14:paraId="72D9D733" w14:textId="77777777" w:rsidR="004C0B7A" w:rsidRPr="004C0B7A" w:rsidRDefault="004C0B7A" w:rsidP="00053E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0B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краткость и предельная ясность.</w:t>
      </w:r>
    </w:p>
    <w:p w14:paraId="2A21AA60" w14:textId="77777777" w:rsidR="004C0B7A" w:rsidRPr="004C0B7A" w:rsidRDefault="004C0B7A" w:rsidP="00053E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0B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единство формы (стиля и содержания).</w:t>
      </w:r>
    </w:p>
    <w:p w14:paraId="6891FF9C" w14:textId="77777777" w:rsidR="004C0B7A" w:rsidRPr="004C0B7A" w:rsidRDefault="004C0B7A" w:rsidP="00053E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0B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эмоциональность и выразительность.</w:t>
      </w:r>
    </w:p>
    <w:p w14:paraId="4408029A" w14:textId="77777777" w:rsidR="004C0B7A" w:rsidRPr="004C0B7A" w:rsidRDefault="004C0B7A" w:rsidP="00053E6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02589C40" w14:textId="77777777" w:rsidR="004C0B7A" w:rsidRPr="004C0B7A" w:rsidRDefault="004C0B7A" w:rsidP="00053E6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4C0B7A">
        <w:rPr>
          <w:rFonts w:ascii="Times New Roman" w:eastAsia="Calibri" w:hAnsi="Times New Roman" w:cs="Times New Roman"/>
          <w:b/>
          <w:sz w:val="28"/>
          <w:szCs w:val="28"/>
        </w:rPr>
        <w:t xml:space="preserve">Доклад на семинарах </w:t>
      </w:r>
      <w:r w:rsidRPr="004C0B7A">
        <w:rPr>
          <w:rFonts w:ascii="Times New Roman" w:eastAsia="Calibri" w:hAnsi="Times New Roman" w:cs="Times New Roman"/>
          <w:sz w:val="28"/>
          <w:szCs w:val="28"/>
        </w:rPr>
        <w:t xml:space="preserve">– </w:t>
      </w:r>
      <w:r w:rsidRPr="004C0B7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важная форма учебной работы обучающихся. Именно в ходе подготовки доклада у обучающегося вырабатываются навыки самостоятельного творческого мышления, умение анализировать и систематизировать многочисленную информацию, поставляемую учебными и научными изданиями, периодикой, средствами массовой информации. Кроме того, опыт публичных выступлений позволяет </w:t>
      </w:r>
      <w:proofErr w:type="gramStart"/>
      <w:r w:rsidRPr="004C0B7A">
        <w:rPr>
          <w:rFonts w:ascii="Times New Roman" w:eastAsia="Calibri" w:hAnsi="Times New Roman" w:cs="Times New Roman"/>
          <w:color w:val="000000"/>
          <w:sz w:val="28"/>
          <w:szCs w:val="28"/>
        </w:rPr>
        <w:t>обучающемуся</w:t>
      </w:r>
      <w:proofErr w:type="gramEnd"/>
      <w:r w:rsidRPr="004C0B7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сформировать ряд коммуникативных качеств, таких, как умение четко и доступно излагать свои мысли, делать выводы, наличие яркой и образной речи и др.</w:t>
      </w:r>
    </w:p>
    <w:p w14:paraId="1C6EEF9C" w14:textId="77777777" w:rsidR="004C0B7A" w:rsidRPr="004C0B7A" w:rsidRDefault="004C0B7A" w:rsidP="00053E6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0B7A">
        <w:rPr>
          <w:rFonts w:ascii="Times New Roman" w:eastAsia="Calibri" w:hAnsi="Times New Roman" w:cs="Times New Roman"/>
          <w:sz w:val="28"/>
          <w:szCs w:val="28"/>
        </w:rPr>
        <w:t>Критерии оценивания доклада следующие:</w:t>
      </w:r>
    </w:p>
    <w:p w14:paraId="66EAFB87" w14:textId="77777777" w:rsidR="004C0B7A" w:rsidRPr="004C0B7A" w:rsidRDefault="004C0B7A" w:rsidP="00053E6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0B7A">
        <w:rPr>
          <w:rFonts w:ascii="Times New Roman" w:eastAsia="Calibri" w:hAnsi="Times New Roman" w:cs="Times New Roman"/>
          <w:sz w:val="28"/>
          <w:szCs w:val="28"/>
        </w:rPr>
        <w:t>– соответствие материала теме и плану;</w:t>
      </w:r>
    </w:p>
    <w:p w14:paraId="5FC0624D" w14:textId="77777777" w:rsidR="004C0B7A" w:rsidRPr="004C0B7A" w:rsidRDefault="004C0B7A" w:rsidP="00053E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4C0B7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– раскрытие сущности проблемы;</w:t>
      </w:r>
    </w:p>
    <w:p w14:paraId="72881244" w14:textId="77777777" w:rsidR="004C0B7A" w:rsidRPr="004C0B7A" w:rsidRDefault="004C0B7A" w:rsidP="00053E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4C0B7A">
        <w:rPr>
          <w:rFonts w:ascii="Times New Roman" w:eastAsia="Times New Roman" w:hAnsi="Times New Roman" w:cs="Times New Roman"/>
          <w:sz w:val="28"/>
          <w:szCs w:val="28"/>
          <w:lang w:eastAsia="ru-RU"/>
        </w:rPr>
        <w:t>– полнота / глубина изложения материала;</w:t>
      </w:r>
    </w:p>
    <w:p w14:paraId="6931A2ED" w14:textId="77777777" w:rsidR="004C0B7A" w:rsidRPr="004C0B7A" w:rsidRDefault="004C0B7A" w:rsidP="00053E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4C0B7A">
        <w:rPr>
          <w:rFonts w:ascii="Times New Roman" w:eastAsia="Times New Roman" w:hAnsi="Times New Roman" w:cs="Times New Roman"/>
          <w:sz w:val="28"/>
          <w:szCs w:val="28"/>
          <w:lang w:eastAsia="ru-RU"/>
        </w:rPr>
        <w:t>– логическое построение и связность доклада;</w:t>
      </w:r>
    </w:p>
    <w:p w14:paraId="3044516A" w14:textId="77777777" w:rsidR="004C0B7A" w:rsidRPr="004C0B7A" w:rsidRDefault="004C0B7A" w:rsidP="00053E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4C0B7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– самостоятельность в подборе фактического материала и аналитическом отношении к нему;</w:t>
      </w:r>
    </w:p>
    <w:p w14:paraId="47F417E3" w14:textId="77777777" w:rsidR="004C0B7A" w:rsidRPr="004C0B7A" w:rsidRDefault="004C0B7A" w:rsidP="00053E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4C0B7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– умение рассматривать примеры и факты во взаимосвязи и взаимообусловленности, отбирать наиболее существенные из них;</w:t>
      </w:r>
    </w:p>
    <w:p w14:paraId="7A454B22" w14:textId="77777777" w:rsidR="004C0B7A" w:rsidRPr="004C0B7A" w:rsidRDefault="004C0B7A" w:rsidP="00053E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4C0B7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– умение приводить примеры из реальной практики.</w:t>
      </w:r>
    </w:p>
    <w:p w14:paraId="4F60583A" w14:textId="77777777" w:rsidR="004C0B7A" w:rsidRPr="004C0B7A" w:rsidRDefault="004C0B7A" w:rsidP="00053E6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E259318" w14:textId="77777777" w:rsidR="004C0B7A" w:rsidRPr="004C0B7A" w:rsidRDefault="004C0B7A" w:rsidP="00053E6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4C0B7A">
        <w:rPr>
          <w:rFonts w:ascii="Times New Roman" w:eastAsia="Calibri" w:hAnsi="Times New Roman" w:cs="Times New Roman"/>
          <w:b/>
          <w:sz w:val="28"/>
          <w:szCs w:val="28"/>
        </w:rPr>
        <w:lastRenderedPageBreak/>
        <w:t xml:space="preserve">Мультимедийная презентация </w:t>
      </w:r>
      <w:r w:rsidRPr="004C0B7A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используется для того, чтобы выступающий смог на большом экране или мониторе наглядно продемонстрировать дополнительные материалы к своему докладу (выступлению).</w:t>
      </w:r>
    </w:p>
    <w:p w14:paraId="4288DA62" w14:textId="77777777" w:rsidR="004C0B7A" w:rsidRPr="004C0B7A" w:rsidRDefault="004C0B7A" w:rsidP="00053E6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B7A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Общие требования к презентации:</w:t>
      </w:r>
    </w:p>
    <w:p w14:paraId="172EB334" w14:textId="77777777" w:rsidR="004C0B7A" w:rsidRPr="004C0B7A" w:rsidRDefault="004C0B7A" w:rsidP="00053E65">
      <w:pPr>
        <w:shd w:val="clear" w:color="auto" w:fill="FFFFFF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B7A">
        <w:rPr>
          <w:rFonts w:ascii="Times New Roman" w:eastAsia="Times New Roman" w:hAnsi="Times New Roman" w:cs="Times New Roman"/>
          <w:sz w:val="28"/>
          <w:szCs w:val="28"/>
          <w:lang w:eastAsia="ru-RU"/>
        </w:rPr>
        <w:t>– презентация не должна быть меньше 10 слайдов.</w:t>
      </w:r>
    </w:p>
    <w:p w14:paraId="759D7DF2" w14:textId="77777777" w:rsidR="004C0B7A" w:rsidRPr="004C0B7A" w:rsidRDefault="004C0B7A" w:rsidP="00053E6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B7A">
        <w:rPr>
          <w:rFonts w:ascii="Times New Roman" w:eastAsia="Times New Roman" w:hAnsi="Times New Roman" w:cs="Times New Roman"/>
          <w:sz w:val="28"/>
          <w:szCs w:val="28"/>
          <w:lang w:eastAsia="ru-RU"/>
        </w:rPr>
        <w:t>– первый слайд – это титульный лист, на следующем слайде должно быть содержание, где представлены основные этапы (моменты) раскрытия темы доклада (выступления). Желательно, чтобы из содержания по гиперссылке можно перейти на необходимую страницу и вернуться вновь на содержание.</w:t>
      </w:r>
    </w:p>
    <w:p w14:paraId="35F5A5A0" w14:textId="77777777" w:rsidR="004C0B7A" w:rsidRPr="004C0B7A" w:rsidRDefault="004C0B7A" w:rsidP="00053E6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B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proofErr w:type="gramStart"/>
      <w:r w:rsidRPr="004C0B7A">
        <w:rPr>
          <w:rFonts w:ascii="Times New Roman" w:eastAsia="Times New Roman" w:hAnsi="Times New Roman" w:cs="Times New Roman"/>
          <w:sz w:val="28"/>
          <w:szCs w:val="28"/>
          <w:lang w:eastAsia="ru-RU"/>
        </w:rPr>
        <w:t>дизайн-эргономические</w:t>
      </w:r>
      <w:proofErr w:type="gramEnd"/>
      <w:r w:rsidRPr="004C0B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требования: сочетаемость цветов, ограниченное количество объектов на слайде, цвет текста и фона, шрифты, анимационные эффекты и др.</w:t>
      </w:r>
    </w:p>
    <w:p w14:paraId="2BDFB694" w14:textId="77777777" w:rsidR="004C0B7A" w:rsidRPr="004C0B7A" w:rsidRDefault="004C0B7A" w:rsidP="00053E6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B7A">
        <w:rPr>
          <w:rFonts w:ascii="Times New Roman" w:eastAsia="Times New Roman" w:hAnsi="Times New Roman" w:cs="Times New Roman"/>
          <w:sz w:val="28"/>
          <w:szCs w:val="28"/>
          <w:lang w:eastAsia="ru-RU"/>
        </w:rPr>
        <w:t>– последними слайдами презентации должны быть глоссарий и список литературы.</w:t>
      </w:r>
    </w:p>
    <w:p w14:paraId="406C223C" w14:textId="77777777" w:rsidR="004C0B7A" w:rsidRPr="004C0B7A" w:rsidRDefault="004C0B7A" w:rsidP="00053E6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0F6A22CE" w14:textId="77777777" w:rsidR="004C0B7A" w:rsidRPr="004C0B7A" w:rsidRDefault="004C0B7A" w:rsidP="00053E6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0B7A">
        <w:rPr>
          <w:rFonts w:ascii="Times New Roman" w:eastAsia="Calibri" w:hAnsi="Times New Roman" w:cs="Times New Roman"/>
          <w:b/>
          <w:sz w:val="28"/>
          <w:szCs w:val="28"/>
        </w:rPr>
        <w:t xml:space="preserve">Письменный ответ на вопрос проблемно-дискуссионного характера </w:t>
      </w:r>
      <w:r w:rsidRPr="004C0B7A">
        <w:rPr>
          <w:rFonts w:ascii="Times New Roman" w:eastAsia="Calibri" w:hAnsi="Times New Roman" w:cs="Times New Roman"/>
          <w:sz w:val="28"/>
          <w:szCs w:val="28"/>
        </w:rPr>
        <w:t>– задание, имеющее нестандартное (творческое) решение и позволяющее диагностировать умения интегрировать знания различных областей, аргументировать собственную точку зрения. Оценивание таких заданий особенно затруднено.</w:t>
      </w:r>
    </w:p>
    <w:p w14:paraId="75C5E57E" w14:textId="77777777" w:rsidR="004C0B7A" w:rsidRPr="004C0B7A" w:rsidRDefault="004C0B7A" w:rsidP="00053E6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0B7A">
        <w:rPr>
          <w:rFonts w:ascii="Times New Roman" w:eastAsia="Calibri" w:hAnsi="Times New Roman" w:cs="Times New Roman"/>
          <w:sz w:val="28"/>
          <w:szCs w:val="28"/>
        </w:rPr>
        <w:t xml:space="preserve">Критериями оценки ответа могут быть: </w:t>
      </w:r>
    </w:p>
    <w:p w14:paraId="4401F681" w14:textId="77777777" w:rsidR="004C0B7A" w:rsidRPr="004C0B7A" w:rsidRDefault="004C0B7A" w:rsidP="00053E6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0B7A">
        <w:rPr>
          <w:rFonts w:ascii="Times New Roman" w:eastAsia="Calibri" w:hAnsi="Times New Roman" w:cs="Times New Roman"/>
          <w:sz w:val="28"/>
          <w:szCs w:val="28"/>
        </w:rPr>
        <w:t xml:space="preserve">– оригинальность замысла; </w:t>
      </w:r>
    </w:p>
    <w:p w14:paraId="1A5A83B7" w14:textId="77777777" w:rsidR="004C0B7A" w:rsidRPr="004C0B7A" w:rsidRDefault="004C0B7A" w:rsidP="00053E6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0B7A">
        <w:rPr>
          <w:rFonts w:ascii="Times New Roman" w:eastAsia="Calibri" w:hAnsi="Times New Roman" w:cs="Times New Roman"/>
          <w:sz w:val="28"/>
          <w:szCs w:val="28"/>
        </w:rPr>
        <w:t>– уровень новизны в решении проблемы;</w:t>
      </w:r>
    </w:p>
    <w:p w14:paraId="1D7BB696" w14:textId="77777777" w:rsidR="004C0B7A" w:rsidRPr="004C0B7A" w:rsidRDefault="004C0B7A" w:rsidP="00053E6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0B7A">
        <w:rPr>
          <w:rFonts w:ascii="Times New Roman" w:eastAsia="Calibri" w:hAnsi="Times New Roman" w:cs="Times New Roman"/>
          <w:sz w:val="28"/>
          <w:szCs w:val="28"/>
        </w:rPr>
        <w:t>– самостоятельность мышления;</w:t>
      </w:r>
    </w:p>
    <w:p w14:paraId="2E184753" w14:textId="77777777" w:rsidR="004C0B7A" w:rsidRPr="004C0B7A" w:rsidRDefault="004C0B7A" w:rsidP="00053E6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0B7A">
        <w:rPr>
          <w:rFonts w:ascii="Times New Roman" w:eastAsia="Calibri" w:hAnsi="Times New Roman" w:cs="Times New Roman"/>
          <w:sz w:val="28"/>
          <w:szCs w:val="28"/>
        </w:rPr>
        <w:t>– проявление эрудированности и культурной компетентности.</w:t>
      </w:r>
    </w:p>
    <w:p w14:paraId="747502C8" w14:textId="77777777" w:rsidR="004C0B7A" w:rsidRPr="004C0B7A" w:rsidRDefault="004C0B7A" w:rsidP="00053E6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47F8A55F" w14:textId="77777777" w:rsidR="004C0B7A" w:rsidRPr="004C0B7A" w:rsidRDefault="004C0B7A" w:rsidP="00053E6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4C0B7A">
        <w:rPr>
          <w:rFonts w:ascii="Times New Roman" w:eastAsia="Calibri" w:hAnsi="Times New Roman" w:cs="Times New Roman"/>
          <w:b/>
          <w:sz w:val="28"/>
          <w:szCs w:val="28"/>
        </w:rPr>
        <w:t>Собеседование по контрольным вопросам</w:t>
      </w:r>
      <w:r w:rsidRPr="004C0B7A">
        <w:rPr>
          <w:rFonts w:ascii="Times New Roman" w:eastAsia="Calibri" w:hAnsi="Times New Roman" w:cs="Times New Roman"/>
          <w:sz w:val="28"/>
          <w:szCs w:val="28"/>
        </w:rPr>
        <w:t xml:space="preserve"> – средство контроля, организованное как специальная беседа преподавателя с обучающимся на темы, связанные с изучаемой дисциплиной и рассчитанное на выяснение объема знаний обучающегося по определенному вопросу (из перечня </w:t>
      </w:r>
      <w:r w:rsidRPr="004C0B7A">
        <w:rPr>
          <w:rFonts w:ascii="Times New Roman" w:eastAsia="Calibri" w:hAnsi="Times New Roman" w:cs="Times New Roman"/>
          <w:b/>
          <w:sz w:val="28"/>
          <w:szCs w:val="28"/>
        </w:rPr>
        <w:t>5.3.1.</w:t>
      </w:r>
      <w:proofErr w:type="gramEnd"/>
      <w:r w:rsidRPr="004C0B7A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gramStart"/>
      <w:r w:rsidRPr="004C0B7A">
        <w:rPr>
          <w:rFonts w:ascii="Times New Roman" w:eastAsia="Calibri" w:hAnsi="Times New Roman" w:cs="Times New Roman"/>
          <w:b/>
          <w:sz w:val="28"/>
          <w:szCs w:val="28"/>
        </w:rPr>
        <w:t>«</w:t>
      </w:r>
      <w:r w:rsidRPr="004C0B7A">
        <w:rPr>
          <w:rFonts w:ascii="Times New Roman" w:eastAsia="Calibri" w:hAnsi="Times New Roman" w:cs="Times New Roman"/>
          <w:sz w:val="28"/>
          <w:szCs w:val="28"/>
        </w:rPr>
        <w:t>Вопросы к зачету»).</w:t>
      </w:r>
      <w:proofErr w:type="gramEnd"/>
      <w:r w:rsidRPr="004C0B7A">
        <w:rPr>
          <w:rFonts w:ascii="Times New Roman" w:eastAsia="Calibri" w:hAnsi="Times New Roman" w:cs="Times New Roman"/>
          <w:sz w:val="28"/>
          <w:szCs w:val="28"/>
        </w:rPr>
        <w:t xml:space="preserve"> При оценивании результатов собеседования критериями оценки результатов выступают:</w:t>
      </w:r>
    </w:p>
    <w:p w14:paraId="28ED0AF3" w14:textId="77777777" w:rsidR="004C0B7A" w:rsidRPr="004C0B7A" w:rsidRDefault="004C0B7A" w:rsidP="00053E65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C0B7A">
        <w:rPr>
          <w:rFonts w:ascii="Times New Roman" w:eastAsia="Calibri" w:hAnsi="Times New Roman" w:cs="Times New Roman"/>
          <w:bCs/>
          <w:sz w:val="28"/>
          <w:szCs w:val="28"/>
        </w:rPr>
        <w:t>– усвоения знаний (глубина, прочность, систематичность знаний);</w:t>
      </w:r>
    </w:p>
    <w:p w14:paraId="28C9D329" w14:textId="77777777" w:rsidR="004C0B7A" w:rsidRPr="004C0B7A" w:rsidRDefault="004C0B7A" w:rsidP="00053E65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C0B7A">
        <w:rPr>
          <w:rFonts w:ascii="Times New Roman" w:eastAsia="Calibri" w:hAnsi="Times New Roman" w:cs="Times New Roman"/>
          <w:bCs/>
          <w:sz w:val="28"/>
          <w:szCs w:val="28"/>
        </w:rPr>
        <w:t>– умений применять знания (адекватность применяемых знаний в конкретной ситуации);</w:t>
      </w:r>
    </w:p>
    <w:p w14:paraId="61B69F4A" w14:textId="77777777" w:rsidR="004C0B7A" w:rsidRPr="004C0B7A" w:rsidRDefault="004C0B7A" w:rsidP="00053E65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C0B7A">
        <w:rPr>
          <w:rFonts w:ascii="Times New Roman" w:eastAsia="Calibri" w:hAnsi="Times New Roman" w:cs="Times New Roman"/>
          <w:bCs/>
          <w:sz w:val="28"/>
          <w:szCs w:val="28"/>
        </w:rPr>
        <w:t>– рациональность используемых подходов, умение логически выстроить ответ;</w:t>
      </w:r>
    </w:p>
    <w:p w14:paraId="3609BA17" w14:textId="77777777" w:rsidR="004C0B7A" w:rsidRPr="004C0B7A" w:rsidRDefault="004C0B7A" w:rsidP="00053E65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C0B7A">
        <w:rPr>
          <w:rFonts w:ascii="Times New Roman" w:eastAsia="Calibri" w:hAnsi="Times New Roman" w:cs="Times New Roman"/>
          <w:bCs/>
          <w:sz w:val="28"/>
          <w:szCs w:val="28"/>
        </w:rPr>
        <w:t xml:space="preserve">– </w:t>
      </w:r>
      <w:proofErr w:type="spellStart"/>
      <w:r w:rsidRPr="004C0B7A">
        <w:rPr>
          <w:rFonts w:ascii="Times New Roman" w:eastAsia="Calibri" w:hAnsi="Times New Roman" w:cs="Times New Roman"/>
          <w:bCs/>
          <w:sz w:val="28"/>
          <w:szCs w:val="28"/>
        </w:rPr>
        <w:t>сформированность</w:t>
      </w:r>
      <w:proofErr w:type="spellEnd"/>
      <w:r w:rsidRPr="004C0B7A">
        <w:rPr>
          <w:rFonts w:ascii="Times New Roman" w:eastAsia="Calibri" w:hAnsi="Times New Roman" w:cs="Times New Roman"/>
          <w:bCs/>
          <w:sz w:val="28"/>
          <w:szCs w:val="28"/>
        </w:rPr>
        <w:t xml:space="preserve"> профессионально значимых личностных качеств;</w:t>
      </w:r>
    </w:p>
    <w:p w14:paraId="2E34E6E3" w14:textId="77777777" w:rsidR="004C0B7A" w:rsidRPr="004C0B7A" w:rsidRDefault="004C0B7A" w:rsidP="00053E65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C0B7A">
        <w:rPr>
          <w:rFonts w:ascii="Times New Roman" w:eastAsia="Calibri" w:hAnsi="Times New Roman" w:cs="Times New Roman"/>
          <w:bCs/>
          <w:sz w:val="28"/>
          <w:szCs w:val="28"/>
        </w:rPr>
        <w:t>– коммуникативные навыки (умение поддерживать и активизировать беседу).</w:t>
      </w:r>
    </w:p>
    <w:p w14:paraId="3E8A66D6" w14:textId="77777777" w:rsidR="004C0B7A" w:rsidRPr="00307554" w:rsidRDefault="004C0B7A" w:rsidP="00307554">
      <w:pPr>
        <w:pStyle w:val="1"/>
        <w:jc w:val="center"/>
        <w:rPr>
          <w:rFonts w:ascii="Times New Roman" w:eastAsia="Calibri" w:hAnsi="Times New Roman"/>
          <w:color w:val="auto"/>
        </w:rPr>
      </w:pPr>
      <w:bookmarkStart w:id="78" w:name="_Toc14965427"/>
      <w:r w:rsidRPr="00307554">
        <w:rPr>
          <w:rFonts w:ascii="Times New Roman" w:eastAsia="Calibri" w:hAnsi="Times New Roman"/>
          <w:color w:val="auto"/>
        </w:rPr>
        <w:lastRenderedPageBreak/>
        <w:t>6. РЕСУРСНОЕ ОБЕСПЕЧЕНИЕ</w:t>
      </w:r>
      <w:bookmarkEnd w:id="78"/>
    </w:p>
    <w:p w14:paraId="5E97E772" w14:textId="77777777" w:rsidR="004C0B7A" w:rsidRPr="00307554" w:rsidRDefault="004C0B7A" w:rsidP="00307554">
      <w:pPr>
        <w:pStyle w:val="2"/>
        <w:jc w:val="center"/>
        <w:rPr>
          <w:rFonts w:ascii="Times New Roman" w:eastAsia="Calibri" w:hAnsi="Times New Roman"/>
          <w:bCs w:val="0"/>
          <w:color w:val="auto"/>
          <w:sz w:val="28"/>
          <w:szCs w:val="28"/>
        </w:rPr>
      </w:pPr>
      <w:bookmarkStart w:id="79" w:name="_Toc14965428"/>
      <w:r w:rsidRPr="00307554">
        <w:rPr>
          <w:rFonts w:ascii="Times New Roman" w:eastAsia="Calibri" w:hAnsi="Times New Roman"/>
          <w:color w:val="auto"/>
          <w:sz w:val="28"/>
          <w:szCs w:val="28"/>
        </w:rPr>
        <w:t>6.1. Основная и дополнительная литература</w:t>
      </w:r>
      <w:bookmarkEnd w:id="79"/>
    </w:p>
    <w:p w14:paraId="0496FA1A" w14:textId="77777777" w:rsidR="004C0B7A" w:rsidRPr="004C0B7A" w:rsidRDefault="004C0B7A" w:rsidP="00053E65">
      <w:pPr>
        <w:spacing w:after="0" w:line="240" w:lineRule="auto"/>
        <w:ind w:firstLine="720"/>
        <w:outlineLvl w:val="0"/>
        <w:rPr>
          <w:rFonts w:ascii="Times New Roman" w:eastAsia="Calibri" w:hAnsi="Times New Roman" w:cs="Times New Roman"/>
          <w:b/>
          <w:color w:val="191919"/>
          <w:sz w:val="28"/>
          <w:szCs w:val="28"/>
        </w:rPr>
      </w:pPr>
    </w:p>
    <w:p w14:paraId="2F056A53" w14:textId="77777777" w:rsidR="00F41804" w:rsidRDefault="00F41804" w:rsidP="00F41804">
      <w:pPr>
        <w:spacing w:after="0" w:line="240" w:lineRule="auto"/>
        <w:ind w:firstLine="720"/>
        <w:contextualSpacing/>
        <w:outlineLvl w:val="0"/>
        <w:rPr>
          <w:rFonts w:ascii="Times New Roman" w:eastAsia="Calibri" w:hAnsi="Times New Roman" w:cs="Times New Roman"/>
          <w:b/>
          <w:sz w:val="28"/>
          <w:szCs w:val="28"/>
        </w:rPr>
      </w:pPr>
      <w:bookmarkStart w:id="80" w:name="_Toc11870369"/>
      <w:r w:rsidRPr="00C55BA7">
        <w:rPr>
          <w:rFonts w:ascii="Times New Roman" w:eastAsia="Calibri" w:hAnsi="Times New Roman" w:cs="Times New Roman"/>
          <w:b/>
          <w:sz w:val="28"/>
          <w:szCs w:val="28"/>
        </w:rPr>
        <w:t>Основная литература</w:t>
      </w:r>
      <w:bookmarkEnd w:id="80"/>
    </w:p>
    <w:p w14:paraId="7DCCB270" w14:textId="77777777" w:rsidR="00F41804" w:rsidRPr="003F3539" w:rsidRDefault="00F41804" w:rsidP="00F41804">
      <w:pPr>
        <w:pStyle w:val="aa"/>
        <w:widowControl w:val="0"/>
        <w:numPr>
          <w:ilvl w:val="0"/>
          <w:numId w:val="26"/>
        </w:numPr>
        <w:shd w:val="clear" w:color="auto" w:fill="FFFFFF"/>
        <w:tabs>
          <w:tab w:val="left" w:pos="0"/>
          <w:tab w:val="left" w:pos="108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35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Культурология. История мировой культуры: учебник / Ф.О. </w:t>
      </w:r>
      <w:proofErr w:type="spellStart"/>
      <w:r w:rsidRPr="003F35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Айсина</w:t>
      </w:r>
      <w:proofErr w:type="spellEnd"/>
      <w:r w:rsidRPr="003F35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И.А. Андреева, С.Д. Бородина и др.; под ред. Н.О. Воскресенская. </w:t>
      </w:r>
      <w:r w:rsidRPr="003F3539">
        <w:rPr>
          <w:rFonts w:ascii="Times New Roman" w:hAnsi="Times New Roman" w:cs="Times New Roman"/>
          <w:sz w:val="28"/>
          <w:szCs w:val="28"/>
        </w:rPr>
        <w:t>–</w:t>
      </w:r>
      <w:r w:rsidRPr="003F35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2-е изд., стер. </w:t>
      </w:r>
      <w:r w:rsidRPr="003F3539">
        <w:rPr>
          <w:rFonts w:ascii="Times New Roman" w:hAnsi="Times New Roman" w:cs="Times New Roman"/>
          <w:sz w:val="28"/>
          <w:szCs w:val="28"/>
        </w:rPr>
        <w:t>–</w:t>
      </w:r>
      <w:r w:rsidRPr="003F35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М.: </w:t>
      </w:r>
      <w:proofErr w:type="spellStart"/>
      <w:r w:rsidRPr="003F35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Юнити</w:t>
      </w:r>
      <w:proofErr w:type="spellEnd"/>
      <w:r w:rsidRPr="003F35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-Дана, 2015. </w:t>
      </w:r>
      <w:r w:rsidRPr="003F3539">
        <w:rPr>
          <w:rFonts w:ascii="Times New Roman" w:hAnsi="Times New Roman" w:cs="Times New Roman"/>
          <w:sz w:val="28"/>
          <w:szCs w:val="28"/>
        </w:rPr>
        <w:t>–</w:t>
      </w:r>
      <w:r w:rsidRPr="003F35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759 с.: ил. </w:t>
      </w:r>
      <w:r w:rsidRPr="003F3539">
        <w:rPr>
          <w:rFonts w:ascii="Times New Roman" w:hAnsi="Times New Roman" w:cs="Times New Roman"/>
          <w:sz w:val="28"/>
          <w:szCs w:val="28"/>
        </w:rPr>
        <w:t>–</w:t>
      </w:r>
      <w:r w:rsidRPr="003F35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</w:t>
      </w:r>
      <w:proofErr w:type="spellStart"/>
      <w:r w:rsidRPr="003F35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Cogitoergosum</w:t>
      </w:r>
      <w:proofErr w:type="spellEnd"/>
      <w:r w:rsidRPr="003F35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). </w:t>
      </w:r>
      <w:r w:rsidRPr="003F3539">
        <w:rPr>
          <w:rFonts w:ascii="Times New Roman" w:hAnsi="Times New Roman" w:cs="Times New Roman"/>
          <w:sz w:val="28"/>
          <w:szCs w:val="28"/>
        </w:rPr>
        <w:t>–</w:t>
      </w:r>
      <w:r w:rsidRPr="003F35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[Электронный ресурс]. </w:t>
      </w:r>
      <w:r w:rsidRPr="003F3539">
        <w:rPr>
          <w:rFonts w:ascii="Times New Roman" w:hAnsi="Times New Roman" w:cs="Times New Roman"/>
          <w:sz w:val="28"/>
          <w:szCs w:val="28"/>
        </w:rPr>
        <w:t>–</w:t>
      </w:r>
      <w:r w:rsidRPr="003F35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URL: </w:t>
      </w:r>
      <w:hyperlink r:id="rId11" w:history="1">
        <w:r w:rsidRPr="003F3539">
          <w:rPr>
            <w:rStyle w:val="ae"/>
            <w:rFonts w:ascii="Times New Roman" w:eastAsia="Times New Roman" w:hAnsi="Times New Roman"/>
            <w:color w:val="000000"/>
            <w:sz w:val="28"/>
            <w:szCs w:val="28"/>
            <w:lang w:eastAsia="ru-RU"/>
          </w:rPr>
          <w:t>/biblioclub.ru/</w:t>
        </w:r>
        <w:proofErr w:type="spellStart"/>
        <w:r w:rsidRPr="003F3539">
          <w:rPr>
            <w:rStyle w:val="ae"/>
            <w:rFonts w:ascii="Times New Roman" w:eastAsia="Times New Roman" w:hAnsi="Times New Roman"/>
            <w:color w:val="000000"/>
            <w:sz w:val="28"/>
            <w:szCs w:val="28"/>
            <w:lang w:eastAsia="ru-RU"/>
          </w:rPr>
          <w:t>index.php?page</w:t>
        </w:r>
        <w:proofErr w:type="spellEnd"/>
        <w:r w:rsidRPr="003F3539">
          <w:rPr>
            <w:rStyle w:val="ae"/>
            <w:rFonts w:ascii="Times New Roman" w:eastAsia="Times New Roman" w:hAnsi="Times New Roman"/>
            <w:color w:val="000000"/>
            <w:sz w:val="28"/>
            <w:szCs w:val="28"/>
            <w:lang w:eastAsia="ru-RU"/>
          </w:rPr>
          <w:t>=</w:t>
        </w:r>
        <w:proofErr w:type="spellStart"/>
        <w:r w:rsidRPr="003F3539">
          <w:rPr>
            <w:rStyle w:val="ae"/>
            <w:rFonts w:ascii="Times New Roman" w:eastAsia="Times New Roman" w:hAnsi="Times New Roman"/>
            <w:color w:val="000000"/>
            <w:sz w:val="28"/>
            <w:szCs w:val="28"/>
            <w:lang w:eastAsia="ru-RU"/>
          </w:rPr>
          <w:t>book&amp;id</w:t>
        </w:r>
        <w:proofErr w:type="spellEnd"/>
        <w:r w:rsidRPr="003F3539">
          <w:rPr>
            <w:rStyle w:val="ae"/>
            <w:rFonts w:ascii="Times New Roman" w:eastAsia="Times New Roman" w:hAnsi="Times New Roman"/>
            <w:color w:val="000000"/>
            <w:sz w:val="28"/>
            <w:szCs w:val="28"/>
            <w:lang w:eastAsia="ru-RU"/>
          </w:rPr>
          <w:t>=115386</w:t>
        </w:r>
      </w:hyperlink>
    </w:p>
    <w:p w14:paraId="30E66D0C" w14:textId="77777777" w:rsidR="00F63E34" w:rsidRPr="00F63E34" w:rsidRDefault="00F63E34" w:rsidP="00F41804">
      <w:pPr>
        <w:pStyle w:val="aa"/>
        <w:widowControl w:val="0"/>
        <w:numPr>
          <w:ilvl w:val="0"/>
          <w:numId w:val="26"/>
        </w:numPr>
        <w:shd w:val="clear" w:color="auto" w:fill="FFFFFF"/>
        <w:tabs>
          <w:tab w:val="left" w:pos="0"/>
          <w:tab w:val="left" w:pos="108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E34">
        <w:rPr>
          <w:rFonts w:ascii="Times New Roman" w:hAnsi="Times New Roman" w:cs="Times New Roman"/>
          <w:sz w:val="28"/>
          <w:szCs w:val="28"/>
        </w:rPr>
        <w:t>Соловьев, В.М. К</w:t>
      </w:r>
      <w:r>
        <w:rPr>
          <w:rFonts w:ascii="Times New Roman" w:hAnsi="Times New Roman" w:cs="Times New Roman"/>
          <w:sz w:val="28"/>
          <w:szCs w:val="28"/>
        </w:rPr>
        <w:t>ультурология: учебник для вузов</w:t>
      </w:r>
      <w:r w:rsidR="00C03FFF">
        <w:rPr>
          <w:rFonts w:ascii="Times New Roman" w:hAnsi="Times New Roman" w:cs="Times New Roman"/>
          <w:sz w:val="28"/>
          <w:szCs w:val="28"/>
        </w:rPr>
        <w:t xml:space="preserve">: </w:t>
      </w:r>
      <w:r w:rsidRPr="00F63E34">
        <w:rPr>
          <w:rFonts w:ascii="Times New Roman" w:hAnsi="Times New Roman" w:cs="Times New Roman"/>
          <w:sz w:val="28"/>
          <w:szCs w:val="28"/>
        </w:rPr>
        <w:t xml:space="preserve">/ В.М. Соловьев. – </w:t>
      </w:r>
      <w:r>
        <w:rPr>
          <w:rFonts w:ascii="Times New Roman" w:hAnsi="Times New Roman" w:cs="Times New Roman"/>
          <w:sz w:val="28"/>
          <w:szCs w:val="28"/>
        </w:rPr>
        <w:t xml:space="preserve">2-е изд., </w:t>
      </w:r>
      <w:proofErr w:type="spellStart"/>
      <w:r>
        <w:rPr>
          <w:rFonts w:ascii="Times New Roman" w:hAnsi="Times New Roman" w:cs="Times New Roman"/>
          <w:sz w:val="28"/>
          <w:szCs w:val="28"/>
        </w:rPr>
        <w:t>испр</w:t>
      </w:r>
      <w:proofErr w:type="spellEnd"/>
      <w:r>
        <w:rPr>
          <w:rFonts w:ascii="Times New Roman" w:hAnsi="Times New Roman" w:cs="Times New Roman"/>
          <w:sz w:val="28"/>
          <w:szCs w:val="28"/>
        </w:rPr>
        <w:t>. и доп. – Москва</w:t>
      </w:r>
      <w:r w:rsidRPr="00F63E34">
        <w:rPr>
          <w:rFonts w:ascii="Times New Roman" w:hAnsi="Times New Roman" w:cs="Times New Roman"/>
          <w:sz w:val="28"/>
          <w:szCs w:val="28"/>
        </w:rPr>
        <w:t>; Берлин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>
        <w:rPr>
          <w:rFonts w:ascii="Times New Roman" w:hAnsi="Times New Roman" w:cs="Times New Roman"/>
          <w:sz w:val="28"/>
          <w:szCs w:val="28"/>
        </w:rPr>
        <w:t>Директ</w:t>
      </w:r>
      <w:proofErr w:type="spellEnd"/>
      <w:r>
        <w:rPr>
          <w:rFonts w:ascii="Times New Roman" w:hAnsi="Times New Roman" w:cs="Times New Roman"/>
          <w:sz w:val="28"/>
          <w:szCs w:val="28"/>
        </w:rPr>
        <w:t>-Медиа, 2019. – 617 с.</w:t>
      </w:r>
      <w:r w:rsidRPr="00F63E34">
        <w:rPr>
          <w:rFonts w:ascii="Times New Roman" w:hAnsi="Times New Roman" w:cs="Times New Roman"/>
          <w:sz w:val="28"/>
          <w:szCs w:val="28"/>
        </w:rPr>
        <w:t>: ил. – Режим доступа: по подписке. – URL: </w:t>
      </w:r>
      <w:hyperlink r:id="rId12" w:history="1">
        <w:r w:rsidRPr="00F63E34">
          <w:rPr>
            <w:rStyle w:val="ae"/>
            <w:rFonts w:ascii="Times New Roman" w:hAnsi="Times New Roman"/>
            <w:color w:val="auto"/>
            <w:sz w:val="28"/>
            <w:szCs w:val="28"/>
          </w:rPr>
          <w:t>http://biblioclub.ru/index.php?page=book&amp;id=561243</w:t>
        </w:r>
      </w:hyperlink>
    </w:p>
    <w:p w14:paraId="12F230AA" w14:textId="77777777" w:rsidR="00F41804" w:rsidRPr="003F3539" w:rsidRDefault="00F41804" w:rsidP="00F41804">
      <w:pPr>
        <w:pStyle w:val="aa"/>
        <w:widowControl w:val="0"/>
        <w:numPr>
          <w:ilvl w:val="0"/>
          <w:numId w:val="26"/>
        </w:numPr>
        <w:shd w:val="clear" w:color="auto" w:fill="FFFFFF"/>
        <w:tabs>
          <w:tab w:val="left" w:pos="0"/>
          <w:tab w:val="left" w:pos="108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E34">
        <w:rPr>
          <w:rFonts w:ascii="Times New Roman" w:eastAsia="Times New Roman" w:hAnsi="Times New Roman" w:cs="Times New Roman"/>
          <w:sz w:val="28"/>
          <w:szCs w:val="28"/>
          <w:lang w:eastAsia="ru-RU"/>
        </w:rPr>
        <w:t>Торосян, В.Г. Культурология: история мировой и отечественной</w:t>
      </w:r>
      <w:r w:rsidRPr="003F35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культуры: учебник / В.Г. Торосян.</w:t>
      </w:r>
      <w:r w:rsidRPr="003F3539">
        <w:rPr>
          <w:rFonts w:ascii="Times New Roman" w:hAnsi="Times New Roman" w:cs="Times New Roman"/>
          <w:sz w:val="28"/>
          <w:szCs w:val="28"/>
        </w:rPr>
        <w:t xml:space="preserve"> –</w:t>
      </w:r>
      <w:r w:rsidRPr="003F35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М.; Берлин: </w:t>
      </w:r>
      <w:proofErr w:type="spellStart"/>
      <w:r w:rsidRPr="003F35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Директ</w:t>
      </w:r>
      <w:proofErr w:type="spellEnd"/>
      <w:r w:rsidRPr="003F35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-Медиа, 2015. </w:t>
      </w:r>
      <w:r w:rsidRPr="003F3539">
        <w:rPr>
          <w:rFonts w:ascii="Times New Roman" w:hAnsi="Times New Roman" w:cs="Times New Roman"/>
          <w:sz w:val="28"/>
          <w:szCs w:val="28"/>
        </w:rPr>
        <w:t>–</w:t>
      </w:r>
      <w:r w:rsidRPr="003F35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960 с. </w:t>
      </w:r>
      <w:r w:rsidRPr="003F3539">
        <w:rPr>
          <w:rFonts w:ascii="Times New Roman" w:hAnsi="Times New Roman" w:cs="Times New Roman"/>
          <w:sz w:val="28"/>
          <w:szCs w:val="28"/>
        </w:rPr>
        <w:t>–</w:t>
      </w:r>
      <w:r w:rsidRPr="003F35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[Электронный ресурс]. </w:t>
      </w:r>
      <w:r w:rsidRPr="003F3539">
        <w:rPr>
          <w:rFonts w:ascii="Times New Roman" w:hAnsi="Times New Roman" w:cs="Times New Roman"/>
          <w:sz w:val="28"/>
          <w:szCs w:val="28"/>
        </w:rPr>
        <w:t>–</w:t>
      </w:r>
      <w:r w:rsidRPr="003F35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URL:</w:t>
      </w:r>
      <w:hyperlink r:id="rId13" w:history="1">
        <w:r w:rsidRPr="003F3539">
          <w:rPr>
            <w:rStyle w:val="ae"/>
            <w:rFonts w:ascii="Times New Roman" w:eastAsia="Times New Roman" w:hAnsi="Times New Roman"/>
            <w:color w:val="000000"/>
            <w:sz w:val="28"/>
            <w:szCs w:val="28"/>
            <w:lang w:eastAsia="ru-RU"/>
          </w:rPr>
          <w:t>//biblioclub.ru/index.php?page=book&amp;id=363009</w:t>
        </w:r>
      </w:hyperlink>
    </w:p>
    <w:p w14:paraId="7041B249" w14:textId="77777777" w:rsidR="00F41804" w:rsidRDefault="00F41804" w:rsidP="00F41804">
      <w:pPr>
        <w:widowControl w:val="0"/>
        <w:shd w:val="clear" w:color="auto" w:fill="FFFFFF"/>
        <w:tabs>
          <w:tab w:val="left" w:pos="0"/>
          <w:tab w:val="left" w:pos="10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23619421" w14:textId="77777777" w:rsidR="00F41804" w:rsidRDefault="00F41804" w:rsidP="00F41804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C55BA7">
        <w:rPr>
          <w:rFonts w:ascii="Times New Roman" w:eastAsia="Calibri" w:hAnsi="Times New Roman" w:cs="Times New Roman"/>
          <w:b/>
          <w:bCs/>
          <w:sz w:val="28"/>
          <w:szCs w:val="28"/>
        </w:rPr>
        <w:t>Дополнительная литература</w:t>
      </w:r>
    </w:p>
    <w:p w14:paraId="717C8855" w14:textId="77777777" w:rsidR="00F41804" w:rsidRDefault="00F41804" w:rsidP="00F41804">
      <w:pPr>
        <w:pStyle w:val="aa"/>
        <w:numPr>
          <w:ilvl w:val="1"/>
          <w:numId w:val="24"/>
        </w:numPr>
        <w:tabs>
          <w:tab w:val="clear" w:pos="2291"/>
          <w:tab w:val="num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694A71">
        <w:rPr>
          <w:rFonts w:ascii="Times New Roman" w:eastAsia="Times New Roman" w:hAnsi="Times New Roman"/>
          <w:sz w:val="28"/>
          <w:szCs w:val="28"/>
          <w:lang w:eastAsia="ru-RU"/>
        </w:rPr>
        <w:t>Вёрман</w:t>
      </w:r>
      <w:proofErr w:type="spellEnd"/>
      <w:r w:rsidRPr="00694A71">
        <w:rPr>
          <w:rFonts w:ascii="Times New Roman" w:eastAsia="Times New Roman" w:hAnsi="Times New Roman"/>
          <w:sz w:val="28"/>
          <w:szCs w:val="28"/>
          <w:lang w:eastAsia="ru-RU"/>
        </w:rPr>
        <w:t>, К. История иску</w:t>
      </w:r>
      <w:proofErr w:type="gramStart"/>
      <w:r w:rsidRPr="00694A71">
        <w:rPr>
          <w:rFonts w:ascii="Times New Roman" w:eastAsia="Times New Roman" w:hAnsi="Times New Roman"/>
          <w:sz w:val="28"/>
          <w:szCs w:val="28"/>
          <w:lang w:eastAsia="ru-RU"/>
        </w:rPr>
        <w:t>сств вс</w:t>
      </w:r>
      <w:proofErr w:type="gramEnd"/>
      <w:r w:rsidRPr="00694A71">
        <w:rPr>
          <w:rFonts w:ascii="Times New Roman" w:eastAsia="Times New Roman" w:hAnsi="Times New Roman"/>
          <w:sz w:val="28"/>
          <w:szCs w:val="28"/>
          <w:lang w:eastAsia="ru-RU"/>
        </w:rPr>
        <w:t>ех времен и народов / К. </w:t>
      </w:r>
      <w:proofErr w:type="spellStart"/>
      <w:r w:rsidRPr="00694A71">
        <w:rPr>
          <w:rFonts w:ascii="Times New Roman" w:eastAsia="Times New Roman" w:hAnsi="Times New Roman"/>
          <w:sz w:val="28"/>
          <w:szCs w:val="28"/>
          <w:lang w:eastAsia="ru-RU"/>
        </w:rPr>
        <w:t>Вёрман</w:t>
      </w:r>
      <w:proofErr w:type="spellEnd"/>
      <w:r w:rsidRPr="00694A71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Pr="00694A71">
        <w:rPr>
          <w:rFonts w:ascii="Times New Roman" w:hAnsi="Times New Roman"/>
          <w:sz w:val="28"/>
          <w:szCs w:val="28"/>
        </w:rPr>
        <w:t>–</w:t>
      </w:r>
      <w:r w:rsidRPr="00694A71">
        <w:rPr>
          <w:rFonts w:ascii="Times New Roman" w:eastAsia="Times New Roman" w:hAnsi="Times New Roman"/>
          <w:sz w:val="28"/>
          <w:szCs w:val="28"/>
          <w:lang w:eastAsia="ru-RU"/>
        </w:rPr>
        <w:t xml:space="preserve"> М..; Берлин: </w:t>
      </w:r>
      <w:proofErr w:type="spellStart"/>
      <w:r w:rsidRPr="00694A71">
        <w:rPr>
          <w:rFonts w:ascii="Times New Roman" w:eastAsia="Times New Roman" w:hAnsi="Times New Roman"/>
          <w:sz w:val="28"/>
          <w:szCs w:val="28"/>
          <w:lang w:eastAsia="ru-RU"/>
        </w:rPr>
        <w:t>Директ</w:t>
      </w:r>
      <w:proofErr w:type="spellEnd"/>
      <w:r w:rsidRPr="00694A71">
        <w:rPr>
          <w:rFonts w:ascii="Times New Roman" w:eastAsia="Times New Roman" w:hAnsi="Times New Roman"/>
          <w:sz w:val="28"/>
          <w:szCs w:val="28"/>
          <w:lang w:eastAsia="ru-RU"/>
        </w:rPr>
        <w:t xml:space="preserve">-Медиа, 2015.  </w:t>
      </w:r>
      <w:r w:rsidRPr="00694A71">
        <w:rPr>
          <w:rFonts w:ascii="Times New Roman" w:hAnsi="Times New Roman"/>
          <w:sz w:val="28"/>
          <w:szCs w:val="28"/>
        </w:rPr>
        <w:t xml:space="preserve">– </w:t>
      </w:r>
      <w:r w:rsidRPr="00694A71">
        <w:rPr>
          <w:rFonts w:ascii="Times New Roman" w:eastAsia="Times New Roman" w:hAnsi="Times New Roman"/>
          <w:sz w:val="28"/>
          <w:szCs w:val="28"/>
          <w:lang w:eastAsia="ru-RU"/>
        </w:rPr>
        <w:t xml:space="preserve">Т. 3, кн. 2-3. Искусство XVI-XIX столетий. </w:t>
      </w:r>
      <w:r w:rsidRPr="00694A71">
        <w:rPr>
          <w:rFonts w:ascii="Times New Roman" w:hAnsi="Times New Roman"/>
          <w:sz w:val="28"/>
          <w:szCs w:val="28"/>
        </w:rPr>
        <w:t>–</w:t>
      </w:r>
      <w:r w:rsidRPr="00694A71">
        <w:rPr>
          <w:rFonts w:ascii="Times New Roman" w:eastAsia="Times New Roman" w:hAnsi="Times New Roman"/>
          <w:sz w:val="28"/>
          <w:szCs w:val="28"/>
          <w:lang w:eastAsia="ru-RU"/>
        </w:rPr>
        <w:t xml:space="preserve"> 627 с.: ил. </w:t>
      </w:r>
      <w:r w:rsidRPr="00694A71">
        <w:rPr>
          <w:rFonts w:ascii="Times New Roman" w:hAnsi="Times New Roman"/>
          <w:sz w:val="28"/>
          <w:szCs w:val="28"/>
        </w:rPr>
        <w:t>–</w:t>
      </w:r>
      <w:r w:rsidRPr="00694A71">
        <w:rPr>
          <w:rFonts w:ascii="Times New Roman" w:eastAsia="Times New Roman" w:hAnsi="Times New Roman"/>
          <w:sz w:val="28"/>
          <w:szCs w:val="28"/>
          <w:lang w:eastAsia="ru-RU"/>
        </w:rPr>
        <w:t xml:space="preserve">  [Электронный ресурс]. </w:t>
      </w:r>
      <w:r w:rsidRPr="00694A71">
        <w:rPr>
          <w:rFonts w:ascii="Times New Roman" w:hAnsi="Times New Roman"/>
          <w:sz w:val="28"/>
          <w:szCs w:val="28"/>
        </w:rPr>
        <w:t>–</w:t>
      </w:r>
      <w:r w:rsidRPr="00694A71">
        <w:rPr>
          <w:rFonts w:ascii="Times New Roman" w:eastAsia="Times New Roman" w:hAnsi="Times New Roman"/>
          <w:sz w:val="28"/>
          <w:szCs w:val="28"/>
          <w:lang w:eastAsia="ru-RU"/>
        </w:rPr>
        <w:t xml:space="preserve"> URL: </w:t>
      </w:r>
      <w:hyperlink r:id="rId14" w:history="1">
        <w:r w:rsidRPr="00694A71">
          <w:rPr>
            <w:rFonts w:ascii="Times New Roman" w:eastAsia="Times New Roman" w:hAnsi="Times New Roman"/>
            <w:sz w:val="28"/>
            <w:szCs w:val="28"/>
            <w:u w:val="single"/>
            <w:lang w:eastAsia="ru-RU"/>
          </w:rPr>
          <w:t>//biblioclub.ru/</w:t>
        </w:r>
        <w:proofErr w:type="spellStart"/>
        <w:r w:rsidRPr="00694A71">
          <w:rPr>
            <w:rFonts w:ascii="Times New Roman" w:eastAsia="Times New Roman" w:hAnsi="Times New Roman"/>
            <w:sz w:val="28"/>
            <w:szCs w:val="28"/>
            <w:u w:val="single"/>
            <w:lang w:eastAsia="ru-RU"/>
          </w:rPr>
          <w:t>index.php?page</w:t>
        </w:r>
        <w:proofErr w:type="spellEnd"/>
        <w:r w:rsidRPr="00694A71">
          <w:rPr>
            <w:rFonts w:ascii="Times New Roman" w:eastAsia="Times New Roman" w:hAnsi="Times New Roman"/>
            <w:sz w:val="28"/>
            <w:szCs w:val="28"/>
            <w:u w:val="single"/>
            <w:lang w:eastAsia="ru-RU"/>
          </w:rPr>
          <w:t>=</w:t>
        </w:r>
        <w:proofErr w:type="spellStart"/>
        <w:r w:rsidRPr="00694A71">
          <w:rPr>
            <w:rFonts w:ascii="Times New Roman" w:eastAsia="Times New Roman" w:hAnsi="Times New Roman"/>
            <w:sz w:val="28"/>
            <w:szCs w:val="28"/>
            <w:u w:val="single"/>
            <w:lang w:eastAsia="ru-RU"/>
          </w:rPr>
          <w:t>book&amp;id</w:t>
        </w:r>
        <w:proofErr w:type="spellEnd"/>
        <w:r w:rsidRPr="00694A71">
          <w:rPr>
            <w:rFonts w:ascii="Times New Roman" w:eastAsia="Times New Roman" w:hAnsi="Times New Roman"/>
            <w:sz w:val="28"/>
            <w:szCs w:val="28"/>
            <w:u w:val="single"/>
            <w:lang w:eastAsia="ru-RU"/>
          </w:rPr>
          <w:t>=277685</w:t>
        </w:r>
      </w:hyperlink>
      <w:r>
        <w:rPr>
          <w:rFonts w:ascii="Times New Roman" w:eastAsia="Times New Roman" w:hAnsi="Times New Roman"/>
          <w:sz w:val="28"/>
          <w:szCs w:val="28"/>
          <w:lang w:eastAsia="ru-RU"/>
        </w:rPr>
        <w:t> </w:t>
      </w:r>
    </w:p>
    <w:p w14:paraId="5187169F" w14:textId="77777777" w:rsidR="00F41804" w:rsidRPr="00384910" w:rsidRDefault="00384910" w:rsidP="00384910">
      <w:pPr>
        <w:pStyle w:val="aa"/>
        <w:numPr>
          <w:ilvl w:val="1"/>
          <w:numId w:val="24"/>
        </w:numPr>
        <w:tabs>
          <w:tab w:val="clear" w:pos="2291"/>
          <w:tab w:val="num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7B20A0">
        <w:rPr>
          <w:rFonts w:ascii="Times New Roman" w:hAnsi="Times New Roman" w:cs="Times New Roman"/>
          <w:sz w:val="28"/>
          <w:szCs w:val="28"/>
        </w:rPr>
        <w:t>Гузик</w:t>
      </w:r>
      <w:proofErr w:type="spellEnd"/>
      <w:r w:rsidRPr="007B20A0">
        <w:rPr>
          <w:rFonts w:ascii="Times New Roman" w:hAnsi="Times New Roman" w:cs="Times New Roman"/>
          <w:sz w:val="28"/>
          <w:szCs w:val="28"/>
        </w:rPr>
        <w:t>, М.А. Игра как феномен культуры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7B20A0">
        <w:rPr>
          <w:rFonts w:ascii="Times New Roman" w:hAnsi="Times New Roman" w:cs="Times New Roman"/>
          <w:sz w:val="28"/>
          <w:szCs w:val="28"/>
        </w:rPr>
        <w:t xml:space="preserve"> учебное пособие / М.А. </w:t>
      </w:r>
      <w:proofErr w:type="spellStart"/>
      <w:r w:rsidRPr="007B20A0">
        <w:rPr>
          <w:rFonts w:ascii="Times New Roman" w:hAnsi="Times New Roman" w:cs="Times New Roman"/>
          <w:sz w:val="28"/>
          <w:szCs w:val="28"/>
        </w:rPr>
        <w:t>Гузик</w:t>
      </w:r>
      <w:proofErr w:type="spellEnd"/>
      <w:r w:rsidRPr="007B20A0">
        <w:rPr>
          <w:rFonts w:ascii="Times New Roman" w:hAnsi="Times New Roman" w:cs="Times New Roman"/>
          <w:sz w:val="28"/>
          <w:szCs w:val="28"/>
        </w:rPr>
        <w:t>. - 3-е изд., стер. - Москва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7B20A0">
        <w:rPr>
          <w:rFonts w:ascii="Times New Roman" w:hAnsi="Times New Roman" w:cs="Times New Roman"/>
          <w:sz w:val="28"/>
          <w:szCs w:val="28"/>
        </w:rPr>
        <w:t xml:space="preserve"> Издательство «Флинта», 2017. - 268 с. - ISBN 978-5-9765-1356-3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7B20A0">
        <w:rPr>
          <w:rFonts w:ascii="Times New Roman" w:hAnsi="Times New Roman" w:cs="Times New Roman"/>
          <w:sz w:val="28"/>
          <w:szCs w:val="28"/>
        </w:rPr>
        <w:t xml:space="preserve"> То же [Электронный ресурс]. - URL: </w:t>
      </w:r>
      <w:hyperlink r:id="rId15" w:history="1">
        <w:r w:rsidRPr="007B20A0">
          <w:rPr>
            <w:rStyle w:val="ae"/>
            <w:rFonts w:ascii="Times New Roman" w:hAnsi="Times New Roman"/>
            <w:color w:val="auto"/>
            <w:sz w:val="28"/>
            <w:szCs w:val="28"/>
          </w:rPr>
          <w:t>http://biblioclub.ru/index.php?page=book&amp;id=103489</w:t>
        </w:r>
      </w:hyperlink>
      <w:r w:rsidR="00F41804" w:rsidRPr="00384910">
        <w:rPr>
          <w:rFonts w:ascii="Times New Roman" w:eastAsia="Times New Roman" w:hAnsi="Times New Roman"/>
          <w:sz w:val="28"/>
          <w:szCs w:val="28"/>
          <w:lang w:eastAsia="ru-RU"/>
        </w:rPr>
        <w:t> </w:t>
      </w:r>
    </w:p>
    <w:p w14:paraId="467BA169" w14:textId="77777777" w:rsidR="00F41804" w:rsidRDefault="00F41804" w:rsidP="00F41804">
      <w:pPr>
        <w:pStyle w:val="aa"/>
        <w:numPr>
          <w:ilvl w:val="1"/>
          <w:numId w:val="24"/>
        </w:numPr>
        <w:tabs>
          <w:tab w:val="clear" w:pos="2291"/>
          <w:tab w:val="num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694A71">
        <w:rPr>
          <w:rFonts w:ascii="Times New Roman" w:eastAsia="Times New Roman" w:hAnsi="Times New Roman"/>
          <w:sz w:val="28"/>
          <w:szCs w:val="28"/>
          <w:lang w:eastAsia="ru-RU"/>
        </w:rPr>
        <w:t>Муртазина</w:t>
      </w:r>
      <w:proofErr w:type="spellEnd"/>
      <w:r w:rsidRPr="00694A71">
        <w:rPr>
          <w:rFonts w:ascii="Times New Roman" w:eastAsia="Times New Roman" w:hAnsi="Times New Roman"/>
          <w:sz w:val="28"/>
          <w:szCs w:val="28"/>
          <w:lang w:eastAsia="ru-RU"/>
        </w:rPr>
        <w:t>, С.А. История искусства XVII века: учебное пособие / С.А. </w:t>
      </w:r>
      <w:proofErr w:type="spellStart"/>
      <w:r w:rsidRPr="00694A71">
        <w:rPr>
          <w:rFonts w:ascii="Times New Roman" w:eastAsia="Times New Roman" w:hAnsi="Times New Roman"/>
          <w:sz w:val="28"/>
          <w:szCs w:val="28"/>
          <w:lang w:eastAsia="ru-RU"/>
        </w:rPr>
        <w:t>Муртазина</w:t>
      </w:r>
      <w:proofErr w:type="spellEnd"/>
      <w:r w:rsidRPr="00694A71">
        <w:rPr>
          <w:rFonts w:ascii="Times New Roman" w:eastAsia="Times New Roman" w:hAnsi="Times New Roman"/>
          <w:sz w:val="28"/>
          <w:szCs w:val="28"/>
          <w:lang w:eastAsia="ru-RU"/>
        </w:rPr>
        <w:t>, В.В. </w:t>
      </w:r>
      <w:proofErr w:type="spellStart"/>
      <w:r w:rsidRPr="00694A71">
        <w:rPr>
          <w:rFonts w:ascii="Times New Roman" w:eastAsia="Times New Roman" w:hAnsi="Times New Roman"/>
          <w:sz w:val="28"/>
          <w:szCs w:val="28"/>
          <w:lang w:eastAsia="ru-RU"/>
        </w:rPr>
        <w:t>Хамматова</w:t>
      </w:r>
      <w:proofErr w:type="spellEnd"/>
      <w:r w:rsidRPr="00694A71">
        <w:rPr>
          <w:rFonts w:ascii="Times New Roman" w:eastAsia="Times New Roman" w:hAnsi="Times New Roman"/>
          <w:sz w:val="28"/>
          <w:szCs w:val="28"/>
          <w:lang w:eastAsia="ru-RU"/>
        </w:rPr>
        <w:t xml:space="preserve">; Министерство образования и науки России, Федеральное государственное бюджетное образовательное учреждение высшего профессионального образования «Казанский национальный исследовательский технологический университет». </w:t>
      </w:r>
      <w:r w:rsidRPr="00694A71">
        <w:rPr>
          <w:rFonts w:ascii="Times New Roman" w:hAnsi="Times New Roman"/>
          <w:sz w:val="28"/>
          <w:szCs w:val="28"/>
        </w:rPr>
        <w:t>–</w:t>
      </w:r>
      <w:r w:rsidRPr="00694A71">
        <w:rPr>
          <w:rFonts w:ascii="Times New Roman" w:eastAsia="Times New Roman" w:hAnsi="Times New Roman"/>
          <w:sz w:val="28"/>
          <w:szCs w:val="28"/>
          <w:lang w:eastAsia="ru-RU"/>
        </w:rPr>
        <w:t xml:space="preserve"> Казань: Издательство КНИТУ, 2013. </w:t>
      </w:r>
      <w:r w:rsidRPr="00694A71">
        <w:rPr>
          <w:rFonts w:ascii="Times New Roman" w:hAnsi="Times New Roman"/>
          <w:sz w:val="28"/>
          <w:szCs w:val="28"/>
        </w:rPr>
        <w:t>–</w:t>
      </w:r>
      <w:r w:rsidRPr="00694A71">
        <w:rPr>
          <w:rFonts w:ascii="Times New Roman" w:eastAsia="Times New Roman" w:hAnsi="Times New Roman"/>
          <w:sz w:val="28"/>
          <w:szCs w:val="28"/>
          <w:lang w:eastAsia="ru-RU"/>
        </w:rPr>
        <w:t xml:space="preserve"> 116 с.: ил. </w:t>
      </w:r>
      <w:r w:rsidRPr="00694A71">
        <w:rPr>
          <w:rFonts w:ascii="Times New Roman" w:hAnsi="Times New Roman"/>
          <w:sz w:val="28"/>
          <w:szCs w:val="28"/>
        </w:rPr>
        <w:t>–</w:t>
      </w:r>
      <w:r w:rsidRPr="00694A71">
        <w:rPr>
          <w:rFonts w:ascii="Times New Roman" w:eastAsia="Times New Roman" w:hAnsi="Times New Roman"/>
          <w:sz w:val="28"/>
          <w:szCs w:val="28"/>
          <w:lang w:eastAsia="ru-RU"/>
        </w:rPr>
        <w:t xml:space="preserve">  [Электронный ресурс]. </w:t>
      </w:r>
      <w:r w:rsidRPr="00694A71">
        <w:rPr>
          <w:rFonts w:ascii="Times New Roman" w:hAnsi="Times New Roman"/>
          <w:sz w:val="28"/>
          <w:szCs w:val="28"/>
        </w:rPr>
        <w:t>–</w:t>
      </w:r>
      <w:r w:rsidRPr="00694A71">
        <w:rPr>
          <w:rFonts w:ascii="Times New Roman" w:eastAsia="Times New Roman" w:hAnsi="Times New Roman"/>
          <w:sz w:val="28"/>
          <w:szCs w:val="28"/>
          <w:lang w:eastAsia="ru-RU"/>
        </w:rPr>
        <w:t xml:space="preserve"> URL: </w:t>
      </w:r>
      <w:hyperlink r:id="rId16" w:history="1">
        <w:r w:rsidRPr="00694A71">
          <w:rPr>
            <w:rFonts w:ascii="Times New Roman" w:eastAsia="Times New Roman" w:hAnsi="Times New Roman"/>
            <w:sz w:val="28"/>
            <w:szCs w:val="28"/>
            <w:u w:val="single"/>
            <w:lang w:eastAsia="ru-RU"/>
          </w:rPr>
          <w:t>//biblioclub.ru/</w:t>
        </w:r>
        <w:proofErr w:type="spellStart"/>
        <w:r w:rsidRPr="00694A71">
          <w:rPr>
            <w:rFonts w:ascii="Times New Roman" w:eastAsia="Times New Roman" w:hAnsi="Times New Roman"/>
            <w:sz w:val="28"/>
            <w:szCs w:val="28"/>
            <w:u w:val="single"/>
            <w:lang w:eastAsia="ru-RU"/>
          </w:rPr>
          <w:t>index.php?page</w:t>
        </w:r>
        <w:proofErr w:type="spellEnd"/>
        <w:r w:rsidRPr="00694A71">
          <w:rPr>
            <w:rFonts w:ascii="Times New Roman" w:eastAsia="Times New Roman" w:hAnsi="Times New Roman"/>
            <w:sz w:val="28"/>
            <w:szCs w:val="28"/>
            <w:u w:val="single"/>
            <w:lang w:eastAsia="ru-RU"/>
          </w:rPr>
          <w:t>=</w:t>
        </w:r>
        <w:proofErr w:type="spellStart"/>
        <w:r w:rsidRPr="00694A71">
          <w:rPr>
            <w:rFonts w:ascii="Times New Roman" w:eastAsia="Times New Roman" w:hAnsi="Times New Roman"/>
            <w:sz w:val="28"/>
            <w:szCs w:val="28"/>
            <w:u w:val="single"/>
            <w:lang w:eastAsia="ru-RU"/>
          </w:rPr>
          <w:t>book&amp;id</w:t>
        </w:r>
        <w:proofErr w:type="spellEnd"/>
        <w:r w:rsidRPr="00694A71">
          <w:rPr>
            <w:rFonts w:ascii="Times New Roman" w:eastAsia="Times New Roman" w:hAnsi="Times New Roman"/>
            <w:sz w:val="28"/>
            <w:szCs w:val="28"/>
            <w:u w:val="single"/>
            <w:lang w:eastAsia="ru-RU"/>
          </w:rPr>
          <w:t>=259057</w:t>
        </w:r>
      </w:hyperlink>
      <w:r>
        <w:rPr>
          <w:rFonts w:ascii="Times New Roman" w:eastAsia="Times New Roman" w:hAnsi="Times New Roman"/>
          <w:sz w:val="28"/>
          <w:szCs w:val="28"/>
          <w:lang w:eastAsia="ru-RU"/>
        </w:rPr>
        <w:t> </w:t>
      </w:r>
    </w:p>
    <w:p w14:paraId="0FEC1635" w14:textId="77777777" w:rsidR="00F41804" w:rsidRPr="00694A71" w:rsidRDefault="00F41804" w:rsidP="00F41804">
      <w:pPr>
        <w:pStyle w:val="aa"/>
        <w:numPr>
          <w:ilvl w:val="1"/>
          <w:numId w:val="24"/>
        </w:numPr>
        <w:tabs>
          <w:tab w:val="clear" w:pos="2291"/>
          <w:tab w:val="num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94A71">
        <w:rPr>
          <w:rFonts w:ascii="Times New Roman" w:eastAsia="Times New Roman" w:hAnsi="Times New Roman"/>
          <w:sz w:val="28"/>
          <w:szCs w:val="28"/>
          <w:lang w:eastAsia="ru-RU"/>
        </w:rPr>
        <w:t xml:space="preserve">Руднев, В.Н. Эстетика. История мировой литературы и искусства: учебное пособие / В.Н. Руднев. </w:t>
      </w:r>
      <w:r w:rsidRPr="00694A71">
        <w:rPr>
          <w:rFonts w:ascii="Times New Roman" w:hAnsi="Times New Roman"/>
          <w:sz w:val="28"/>
          <w:szCs w:val="28"/>
        </w:rPr>
        <w:t>–</w:t>
      </w:r>
      <w:r w:rsidRPr="00694A71">
        <w:rPr>
          <w:rFonts w:ascii="Times New Roman" w:eastAsia="Times New Roman" w:hAnsi="Times New Roman"/>
          <w:sz w:val="28"/>
          <w:szCs w:val="28"/>
          <w:lang w:eastAsia="ru-RU"/>
        </w:rPr>
        <w:t xml:space="preserve"> М.; Берлин: </w:t>
      </w:r>
      <w:proofErr w:type="spellStart"/>
      <w:r w:rsidRPr="00694A71">
        <w:rPr>
          <w:rFonts w:ascii="Times New Roman" w:eastAsia="Times New Roman" w:hAnsi="Times New Roman"/>
          <w:sz w:val="28"/>
          <w:szCs w:val="28"/>
          <w:lang w:eastAsia="ru-RU"/>
        </w:rPr>
        <w:t>Директ</w:t>
      </w:r>
      <w:proofErr w:type="spellEnd"/>
      <w:r w:rsidRPr="00694A71">
        <w:rPr>
          <w:rFonts w:ascii="Times New Roman" w:eastAsia="Times New Roman" w:hAnsi="Times New Roman"/>
          <w:sz w:val="28"/>
          <w:szCs w:val="28"/>
          <w:lang w:eastAsia="ru-RU"/>
        </w:rPr>
        <w:t xml:space="preserve">-Медиа, 2015. </w:t>
      </w:r>
      <w:r w:rsidRPr="00694A71">
        <w:rPr>
          <w:rFonts w:ascii="Times New Roman" w:hAnsi="Times New Roman"/>
          <w:sz w:val="28"/>
          <w:szCs w:val="28"/>
        </w:rPr>
        <w:t>–</w:t>
      </w:r>
      <w:r w:rsidRPr="00694A71">
        <w:rPr>
          <w:rFonts w:ascii="Times New Roman" w:eastAsia="Times New Roman" w:hAnsi="Times New Roman"/>
          <w:sz w:val="28"/>
          <w:szCs w:val="28"/>
          <w:lang w:eastAsia="ru-RU"/>
        </w:rPr>
        <w:t xml:space="preserve"> 362 с. </w:t>
      </w:r>
      <w:r w:rsidRPr="00694A71">
        <w:rPr>
          <w:rFonts w:ascii="Times New Roman" w:hAnsi="Times New Roman"/>
          <w:sz w:val="28"/>
          <w:szCs w:val="28"/>
        </w:rPr>
        <w:t>–</w:t>
      </w:r>
      <w:r w:rsidRPr="00694A71">
        <w:rPr>
          <w:rFonts w:ascii="Times New Roman" w:eastAsia="Times New Roman" w:hAnsi="Times New Roman"/>
          <w:sz w:val="28"/>
          <w:szCs w:val="28"/>
          <w:lang w:eastAsia="ru-RU"/>
        </w:rPr>
        <w:t xml:space="preserve"> [Электронный ресурс]. – URL:</w:t>
      </w:r>
      <w:hyperlink r:id="rId17" w:history="1">
        <w:r w:rsidRPr="00694A71">
          <w:rPr>
            <w:rFonts w:ascii="Times New Roman" w:eastAsia="Times New Roman" w:hAnsi="Times New Roman"/>
            <w:sz w:val="28"/>
            <w:szCs w:val="28"/>
            <w:u w:val="single"/>
            <w:lang w:eastAsia="ru-RU"/>
          </w:rPr>
          <w:t>//biblioclub.ru/index.php?page=book&amp;id=363409</w:t>
        </w:r>
      </w:hyperlink>
      <w:r>
        <w:rPr>
          <w:rFonts w:ascii="Times New Roman" w:eastAsia="Times New Roman" w:hAnsi="Times New Roman"/>
          <w:sz w:val="28"/>
          <w:szCs w:val="28"/>
          <w:lang w:eastAsia="ru-RU"/>
        </w:rPr>
        <w:t> </w:t>
      </w:r>
    </w:p>
    <w:p w14:paraId="6F1CB9A8" w14:textId="77777777" w:rsidR="008325BF" w:rsidRPr="008325BF" w:rsidRDefault="00F41804" w:rsidP="00F41804">
      <w:pPr>
        <w:pStyle w:val="aa"/>
        <w:numPr>
          <w:ilvl w:val="1"/>
          <w:numId w:val="24"/>
        </w:numPr>
        <w:tabs>
          <w:tab w:val="clear" w:pos="2291"/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proofErr w:type="spellStart"/>
      <w:r w:rsidRPr="008325B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Сибирцева</w:t>
      </w:r>
      <w:proofErr w:type="spellEnd"/>
      <w:r w:rsidRPr="008325B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 Ю.А. Теория культуры: основные категории и концепции: учебное пособие / Ю.А. </w:t>
      </w:r>
      <w:proofErr w:type="spellStart"/>
      <w:r w:rsidRPr="008325B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Сибирцева</w:t>
      </w:r>
      <w:proofErr w:type="spellEnd"/>
      <w:r w:rsidRPr="008325B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; Федеральное государственное автономное образовательное учреждение высшего профессионального образования «Северный (Арктический) федеральный университет имени М.В. Ломоносова», Министерство образования и науки Российской Федерации. </w:t>
      </w:r>
      <w:r w:rsidRPr="008325BF">
        <w:rPr>
          <w:rFonts w:ascii="Times New Roman" w:hAnsi="Times New Roman"/>
          <w:sz w:val="28"/>
          <w:szCs w:val="28"/>
        </w:rPr>
        <w:t>–</w:t>
      </w:r>
      <w:r w:rsidRPr="008325B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Архангельск: ИПЦ САФУ, 2013. </w:t>
      </w:r>
      <w:r w:rsidRPr="008325BF">
        <w:rPr>
          <w:rFonts w:ascii="Times New Roman" w:hAnsi="Times New Roman"/>
          <w:sz w:val="28"/>
          <w:szCs w:val="28"/>
        </w:rPr>
        <w:t>–</w:t>
      </w:r>
      <w:r w:rsidRPr="008325B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132 с. </w:t>
      </w:r>
      <w:r w:rsidRPr="008325BF">
        <w:rPr>
          <w:rFonts w:ascii="Times New Roman" w:hAnsi="Times New Roman"/>
          <w:sz w:val="28"/>
          <w:szCs w:val="28"/>
        </w:rPr>
        <w:t>–</w:t>
      </w:r>
      <w:r w:rsidRPr="008325B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[Электронный ресурс].</w:t>
      </w:r>
      <w:r w:rsidRPr="008325BF">
        <w:rPr>
          <w:rFonts w:ascii="Times New Roman" w:hAnsi="Times New Roman"/>
          <w:sz w:val="28"/>
          <w:szCs w:val="28"/>
        </w:rPr>
        <w:t xml:space="preserve"> –</w:t>
      </w:r>
      <w:r w:rsidRPr="008325B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URL: </w:t>
      </w:r>
      <w:hyperlink r:id="rId18" w:history="1">
        <w:r w:rsidRPr="008325BF">
          <w:rPr>
            <w:rFonts w:ascii="Times New Roman" w:eastAsia="Times New Roman" w:hAnsi="Times New Roman"/>
            <w:color w:val="000000"/>
            <w:sz w:val="28"/>
            <w:szCs w:val="28"/>
            <w:u w:val="single"/>
            <w:lang w:eastAsia="ru-RU"/>
          </w:rPr>
          <w:t>//biblioclub.ru/</w:t>
        </w:r>
        <w:proofErr w:type="spellStart"/>
        <w:r w:rsidRPr="008325BF">
          <w:rPr>
            <w:rFonts w:ascii="Times New Roman" w:eastAsia="Times New Roman" w:hAnsi="Times New Roman"/>
            <w:color w:val="000000"/>
            <w:sz w:val="28"/>
            <w:szCs w:val="28"/>
            <w:u w:val="single"/>
            <w:lang w:eastAsia="ru-RU"/>
          </w:rPr>
          <w:t>index.php?page</w:t>
        </w:r>
        <w:proofErr w:type="spellEnd"/>
        <w:r w:rsidRPr="008325BF">
          <w:rPr>
            <w:rFonts w:ascii="Times New Roman" w:eastAsia="Times New Roman" w:hAnsi="Times New Roman"/>
            <w:color w:val="000000"/>
            <w:sz w:val="28"/>
            <w:szCs w:val="28"/>
            <w:u w:val="single"/>
            <w:lang w:eastAsia="ru-RU"/>
          </w:rPr>
          <w:t>=</w:t>
        </w:r>
        <w:proofErr w:type="spellStart"/>
        <w:r w:rsidRPr="008325BF">
          <w:rPr>
            <w:rFonts w:ascii="Times New Roman" w:eastAsia="Times New Roman" w:hAnsi="Times New Roman"/>
            <w:color w:val="000000"/>
            <w:sz w:val="28"/>
            <w:szCs w:val="28"/>
            <w:u w:val="single"/>
            <w:lang w:eastAsia="ru-RU"/>
          </w:rPr>
          <w:t>book&amp;id</w:t>
        </w:r>
        <w:proofErr w:type="spellEnd"/>
        <w:r w:rsidRPr="008325BF">
          <w:rPr>
            <w:rFonts w:ascii="Times New Roman" w:eastAsia="Times New Roman" w:hAnsi="Times New Roman"/>
            <w:color w:val="000000"/>
            <w:sz w:val="28"/>
            <w:szCs w:val="28"/>
            <w:u w:val="single"/>
            <w:lang w:eastAsia="ru-RU"/>
          </w:rPr>
          <w:t>=436440</w:t>
        </w:r>
      </w:hyperlink>
    </w:p>
    <w:p w14:paraId="3C0B4A08" w14:textId="77777777" w:rsidR="004C0B7A" w:rsidRPr="004C0B7A" w:rsidRDefault="004C0B7A" w:rsidP="00053E65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B7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Для самостоятельной подготовки к занятиям п</w:t>
      </w:r>
      <w:r w:rsidR="00D848E1">
        <w:rPr>
          <w:rFonts w:ascii="Times New Roman" w:eastAsia="Times New Roman" w:hAnsi="Times New Roman" w:cs="Times New Roman"/>
          <w:sz w:val="28"/>
          <w:szCs w:val="28"/>
          <w:lang w:eastAsia="ru-RU"/>
        </w:rPr>
        <w:t>о дисциплине бакалавры</w:t>
      </w:r>
      <w:r w:rsidRPr="004C0B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могут использовать ресурсную </w:t>
      </w:r>
      <w:r w:rsidR="002B78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базу </w:t>
      </w:r>
      <w:r w:rsidR="002B7884">
        <w:rPr>
          <w:rFonts w:ascii="Times New Roman" w:hAnsi="Times New Roman" w:cs="Times New Roman"/>
          <w:sz w:val="28"/>
          <w:szCs w:val="28"/>
        </w:rPr>
        <w:t>Дальневосточной государственной научной</w:t>
      </w:r>
      <w:r w:rsidR="002B7884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2B7884">
        <w:rPr>
          <w:rFonts w:ascii="Times New Roman" w:eastAsia="Times New Roman" w:hAnsi="Times New Roman" w:cs="Times New Roman"/>
          <w:sz w:val="28"/>
          <w:szCs w:val="28"/>
          <w:lang w:eastAsia="ru-RU"/>
        </w:rPr>
        <w:t>библиотеки</w:t>
      </w:r>
      <w:r w:rsidRPr="004C0B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(книги, журналы, газеты, издания на электронных носителях, ауди</w:t>
      </w:r>
      <w:proofErr w:type="gramStart"/>
      <w:r w:rsidRPr="004C0B7A">
        <w:rPr>
          <w:rFonts w:ascii="Times New Roman" w:eastAsia="Times New Roman" w:hAnsi="Times New Roman" w:cs="Times New Roman"/>
          <w:sz w:val="28"/>
          <w:szCs w:val="28"/>
          <w:lang w:eastAsia="ru-RU"/>
        </w:rPr>
        <w:t>о-</w:t>
      </w:r>
      <w:proofErr w:type="gramEnd"/>
      <w:r w:rsidRPr="004C0B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proofErr w:type="spellStart"/>
      <w:r w:rsidRPr="004C0B7A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видеоиздания</w:t>
      </w:r>
      <w:proofErr w:type="spellEnd"/>
      <w:r w:rsidRPr="004C0B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другие виды документов; электронный и генеральный каталоги; ресурсы Президентской библиотеки имени Б.Н. Ельцина; электронные ресурсы информационно-библиографического отдела; фонд авторефератов диссертаций и литературы групповой обработки; научные и методические материалы библиотеки и др.).</w:t>
      </w:r>
    </w:p>
    <w:p w14:paraId="1823F33E" w14:textId="77777777" w:rsidR="001117D2" w:rsidRDefault="001117D2" w:rsidP="00053E65">
      <w:pPr>
        <w:tabs>
          <w:tab w:val="left" w:pos="229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36375F4D" w14:textId="77777777" w:rsidR="001117D2" w:rsidRPr="00307554" w:rsidRDefault="001117D2" w:rsidP="00307554">
      <w:pPr>
        <w:pStyle w:val="2"/>
        <w:jc w:val="center"/>
        <w:rPr>
          <w:rFonts w:ascii="Times New Roman" w:eastAsia="Calibri" w:hAnsi="Times New Roman"/>
          <w:color w:val="auto"/>
          <w:sz w:val="28"/>
          <w:szCs w:val="28"/>
        </w:rPr>
      </w:pPr>
      <w:bookmarkStart w:id="81" w:name="_Toc14965430"/>
      <w:r w:rsidRPr="00307554">
        <w:rPr>
          <w:rFonts w:ascii="Times New Roman" w:eastAsia="Calibri" w:hAnsi="Times New Roman"/>
          <w:color w:val="auto"/>
          <w:sz w:val="28"/>
          <w:szCs w:val="28"/>
        </w:rPr>
        <w:t>6.2. Ресурсы информационно-телекоммуникационной сети «Интернет»</w:t>
      </w:r>
      <w:bookmarkEnd w:id="81"/>
    </w:p>
    <w:p w14:paraId="054FD548" w14:textId="77777777" w:rsidR="001117D2" w:rsidRPr="004C0B7A" w:rsidRDefault="001117D2" w:rsidP="001117D2">
      <w:pPr>
        <w:tabs>
          <w:tab w:val="left" w:pos="229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62B5E97F" w14:textId="77777777" w:rsidR="001117D2" w:rsidRPr="004C0B7A" w:rsidRDefault="001117D2" w:rsidP="001117D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0B7A">
        <w:rPr>
          <w:rFonts w:ascii="Times New Roman" w:eastAsia="Calibri" w:hAnsi="Times New Roman" w:cs="Times New Roman"/>
          <w:sz w:val="28"/>
          <w:szCs w:val="28"/>
        </w:rPr>
        <w:t>В соответствии с лицензионными нормативами обеспечения библиотечно-информационными ресурсами библиотека организует индивидуальный неограниченный доступ из любой точки, в которой имеется доступ к сети Интернет, к учебным материалам Электронно-библиотечных систем (ЭБС):</w:t>
      </w:r>
    </w:p>
    <w:p w14:paraId="77CB8BC5" w14:textId="77777777" w:rsidR="001117D2" w:rsidRPr="004C0B7A" w:rsidRDefault="001117D2" w:rsidP="001117D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0B7A">
        <w:rPr>
          <w:rFonts w:ascii="Times New Roman" w:eastAsia="Calibri" w:hAnsi="Times New Roman" w:cs="Times New Roman"/>
          <w:sz w:val="28"/>
          <w:szCs w:val="28"/>
        </w:rPr>
        <w:t>1. ЭБС «Университетская библиотека онлайн». Издательство: ООО «</w:t>
      </w:r>
      <w:proofErr w:type="spellStart"/>
      <w:r w:rsidRPr="004C0B7A">
        <w:rPr>
          <w:rFonts w:ascii="Times New Roman" w:eastAsia="Calibri" w:hAnsi="Times New Roman" w:cs="Times New Roman"/>
          <w:sz w:val="28"/>
          <w:szCs w:val="28"/>
        </w:rPr>
        <w:t>НексМедиа</w:t>
      </w:r>
      <w:proofErr w:type="spellEnd"/>
      <w:r w:rsidRPr="004C0B7A">
        <w:rPr>
          <w:rFonts w:ascii="Times New Roman" w:eastAsia="Calibri" w:hAnsi="Times New Roman" w:cs="Times New Roman"/>
          <w:sz w:val="28"/>
          <w:szCs w:val="28"/>
        </w:rPr>
        <w:t xml:space="preserve">». Принадлежность сторонняя. </w:t>
      </w:r>
      <w:hyperlink r:id="rId19" w:history="1">
        <w:r w:rsidRPr="004C0B7A"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  <w:lang w:val="en-US"/>
          </w:rPr>
          <w:t>www</w:t>
        </w:r>
        <w:r w:rsidRPr="004C0B7A"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</w:rPr>
          <w:t>.</w:t>
        </w:r>
        <w:proofErr w:type="spellStart"/>
        <w:r w:rsidRPr="004C0B7A"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  <w:lang w:val="en-US"/>
          </w:rPr>
          <w:t>biblioclub</w:t>
        </w:r>
        <w:proofErr w:type="spellEnd"/>
        <w:r w:rsidRPr="004C0B7A"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</w:rPr>
          <w:t>.</w:t>
        </w:r>
        <w:proofErr w:type="spellStart"/>
        <w:r w:rsidRPr="004C0B7A"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  <w:lang w:val="en-US"/>
          </w:rPr>
          <w:t>ru</w:t>
        </w:r>
        <w:proofErr w:type="spellEnd"/>
      </w:hyperlink>
      <w:r w:rsidRPr="004C0B7A">
        <w:rPr>
          <w:rFonts w:ascii="Times New Roman" w:eastAsia="Calibri" w:hAnsi="Times New Roman" w:cs="Times New Roman"/>
          <w:color w:val="000000"/>
          <w:sz w:val="28"/>
          <w:szCs w:val="28"/>
          <w:u w:val="single"/>
        </w:rPr>
        <w:t>.</w:t>
      </w:r>
      <w:r w:rsidRPr="004C0B7A">
        <w:rPr>
          <w:rFonts w:ascii="Times New Roman" w:eastAsia="Calibri" w:hAnsi="Times New Roman" w:cs="Times New Roman"/>
          <w:sz w:val="28"/>
          <w:szCs w:val="28"/>
        </w:rPr>
        <w:t xml:space="preserve"> Количество ключей (пользователей): 100% </w:t>
      </w:r>
      <w:r w:rsidRPr="004C0B7A">
        <w:rPr>
          <w:rFonts w:ascii="Times New Roman" w:eastAsia="Calibri" w:hAnsi="Times New Roman" w:cs="Times New Roman"/>
          <w:sz w:val="28"/>
          <w:szCs w:val="28"/>
          <w:lang w:val="en-US"/>
        </w:rPr>
        <w:t>on</w:t>
      </w:r>
      <w:r w:rsidRPr="004C0B7A">
        <w:rPr>
          <w:rFonts w:ascii="Times New Roman" w:eastAsia="Calibri" w:hAnsi="Times New Roman" w:cs="Times New Roman"/>
          <w:sz w:val="28"/>
          <w:szCs w:val="28"/>
        </w:rPr>
        <w:t>-</w:t>
      </w:r>
      <w:r w:rsidRPr="004C0B7A">
        <w:rPr>
          <w:rFonts w:ascii="Times New Roman" w:eastAsia="Calibri" w:hAnsi="Times New Roman" w:cs="Times New Roman"/>
          <w:sz w:val="28"/>
          <w:szCs w:val="28"/>
          <w:lang w:val="en-US"/>
        </w:rPr>
        <w:t>line</w:t>
      </w:r>
      <w:r w:rsidRPr="004C0B7A">
        <w:rPr>
          <w:rFonts w:ascii="Times New Roman" w:eastAsia="Calibri" w:hAnsi="Times New Roman" w:cs="Times New Roman"/>
          <w:sz w:val="28"/>
          <w:szCs w:val="28"/>
        </w:rPr>
        <w:t>. Характеристики библиотечного фонда, доступ к которому предоставляется договором: доступ к базовой части ЭБС.</w:t>
      </w:r>
    </w:p>
    <w:p w14:paraId="56BDEE37" w14:textId="77777777" w:rsidR="001117D2" w:rsidRPr="004C0B7A" w:rsidRDefault="001117D2" w:rsidP="001117D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0B7A">
        <w:rPr>
          <w:rFonts w:ascii="Times New Roman" w:eastAsia="Calibri" w:hAnsi="Times New Roman" w:cs="Times New Roman"/>
          <w:sz w:val="28"/>
          <w:szCs w:val="28"/>
        </w:rPr>
        <w:t>2. ЭБС «Издательство Планета музыки». Электронно-библиотечная систем</w:t>
      </w:r>
      <w:proofErr w:type="gramStart"/>
      <w:r w:rsidRPr="004C0B7A">
        <w:rPr>
          <w:rFonts w:ascii="Times New Roman" w:eastAsia="Calibri" w:hAnsi="Times New Roman" w:cs="Times New Roman"/>
          <w:sz w:val="28"/>
          <w:szCs w:val="28"/>
        </w:rPr>
        <w:t>а ООО</w:t>
      </w:r>
      <w:proofErr w:type="gramEnd"/>
      <w:r w:rsidRPr="004C0B7A">
        <w:rPr>
          <w:rFonts w:ascii="Times New Roman" w:eastAsia="Calibri" w:hAnsi="Times New Roman" w:cs="Times New Roman"/>
          <w:sz w:val="28"/>
          <w:szCs w:val="28"/>
        </w:rPr>
        <w:t xml:space="preserve"> «Издательство ПЛАНЕТА МУЗЫКИ». Принадлежность сторонняя. </w:t>
      </w:r>
      <w:r w:rsidRPr="004C0B7A">
        <w:rPr>
          <w:rFonts w:ascii="Times New Roman" w:eastAsia="Calibri" w:hAnsi="Times New Roman" w:cs="Times New Roman"/>
          <w:sz w:val="28"/>
          <w:szCs w:val="28"/>
          <w:u w:val="single"/>
          <w:lang w:val="en-US"/>
        </w:rPr>
        <w:t>www</w:t>
      </w:r>
      <w:r w:rsidRPr="004C0B7A">
        <w:rPr>
          <w:rFonts w:ascii="Times New Roman" w:eastAsia="Calibri" w:hAnsi="Times New Roman" w:cs="Times New Roman"/>
          <w:sz w:val="28"/>
          <w:szCs w:val="28"/>
          <w:u w:val="single"/>
        </w:rPr>
        <w:t>.</w:t>
      </w:r>
      <w:r w:rsidRPr="004C0B7A">
        <w:rPr>
          <w:rFonts w:ascii="Times New Roman" w:eastAsia="Calibri" w:hAnsi="Times New Roman" w:cs="Times New Roman"/>
          <w:sz w:val="28"/>
          <w:szCs w:val="28"/>
          <w:u w:val="single"/>
          <w:lang w:val="en-US"/>
        </w:rPr>
        <w:t>e</w:t>
      </w:r>
      <w:r w:rsidRPr="004C0B7A">
        <w:rPr>
          <w:rFonts w:ascii="Times New Roman" w:eastAsia="Calibri" w:hAnsi="Times New Roman" w:cs="Times New Roman"/>
          <w:sz w:val="28"/>
          <w:szCs w:val="28"/>
          <w:u w:val="single"/>
        </w:rPr>
        <w:t>.</w:t>
      </w:r>
      <w:proofErr w:type="spellStart"/>
      <w:r w:rsidRPr="004C0B7A">
        <w:rPr>
          <w:rFonts w:ascii="Times New Roman" w:eastAsia="Calibri" w:hAnsi="Times New Roman" w:cs="Times New Roman"/>
          <w:sz w:val="28"/>
          <w:szCs w:val="28"/>
          <w:u w:val="single"/>
          <w:lang w:val="en-US"/>
        </w:rPr>
        <w:t>lanbook</w:t>
      </w:r>
      <w:proofErr w:type="spellEnd"/>
      <w:r w:rsidRPr="004C0B7A">
        <w:rPr>
          <w:rFonts w:ascii="Times New Roman" w:eastAsia="Calibri" w:hAnsi="Times New Roman" w:cs="Times New Roman"/>
          <w:sz w:val="28"/>
          <w:szCs w:val="28"/>
          <w:u w:val="single"/>
        </w:rPr>
        <w:t>.</w:t>
      </w:r>
      <w:r w:rsidRPr="004C0B7A">
        <w:rPr>
          <w:rFonts w:ascii="Times New Roman" w:eastAsia="Calibri" w:hAnsi="Times New Roman" w:cs="Times New Roman"/>
          <w:sz w:val="28"/>
          <w:szCs w:val="28"/>
          <w:u w:val="single"/>
          <w:lang w:val="en-US"/>
        </w:rPr>
        <w:t>com</w:t>
      </w:r>
      <w:r w:rsidRPr="004C0B7A">
        <w:rPr>
          <w:rFonts w:ascii="Times New Roman" w:eastAsia="Calibri" w:hAnsi="Times New Roman" w:cs="Times New Roman"/>
          <w:sz w:val="28"/>
          <w:szCs w:val="28"/>
          <w:u w:val="single"/>
        </w:rPr>
        <w:t>.</w:t>
      </w:r>
      <w:r w:rsidRPr="004C0B7A">
        <w:rPr>
          <w:rFonts w:ascii="Times New Roman" w:eastAsia="Calibri" w:hAnsi="Times New Roman" w:cs="Times New Roman"/>
          <w:sz w:val="28"/>
          <w:szCs w:val="28"/>
        </w:rPr>
        <w:t xml:space="preserve"> Количество ключей (пользователей): 100% </w:t>
      </w:r>
      <w:r w:rsidRPr="004C0B7A">
        <w:rPr>
          <w:rFonts w:ascii="Times New Roman" w:eastAsia="Calibri" w:hAnsi="Times New Roman" w:cs="Times New Roman"/>
          <w:sz w:val="28"/>
          <w:szCs w:val="28"/>
          <w:lang w:val="en-US"/>
        </w:rPr>
        <w:t>on</w:t>
      </w:r>
      <w:r w:rsidRPr="004C0B7A">
        <w:rPr>
          <w:rFonts w:ascii="Times New Roman" w:eastAsia="Calibri" w:hAnsi="Times New Roman" w:cs="Times New Roman"/>
          <w:sz w:val="28"/>
          <w:szCs w:val="28"/>
        </w:rPr>
        <w:t>-</w:t>
      </w:r>
      <w:r w:rsidRPr="004C0B7A">
        <w:rPr>
          <w:rFonts w:ascii="Times New Roman" w:eastAsia="Calibri" w:hAnsi="Times New Roman" w:cs="Times New Roman"/>
          <w:sz w:val="28"/>
          <w:szCs w:val="28"/>
          <w:lang w:val="en-US"/>
        </w:rPr>
        <w:t>line</w:t>
      </w:r>
      <w:r w:rsidRPr="004C0B7A">
        <w:rPr>
          <w:rFonts w:ascii="Times New Roman" w:eastAsia="Calibri" w:hAnsi="Times New Roman" w:cs="Times New Roman"/>
          <w:sz w:val="28"/>
          <w:szCs w:val="28"/>
        </w:rPr>
        <w:t>. Характеристики библиотечного фонда, доступ к которому предоставляется договором: доступ к коллекциям: «Музыка и театр», «Балет. Танец. Хореография».</w:t>
      </w:r>
    </w:p>
    <w:p w14:paraId="4F689251" w14:textId="77777777" w:rsidR="001117D2" w:rsidRPr="004C0B7A" w:rsidRDefault="001117D2" w:rsidP="001117D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0B7A">
        <w:rPr>
          <w:rFonts w:ascii="Times New Roman" w:eastAsia="Calibri" w:hAnsi="Times New Roman" w:cs="Times New Roman"/>
          <w:sz w:val="28"/>
          <w:szCs w:val="28"/>
        </w:rPr>
        <w:t>3. БД Электронная Система «Культура». База Данных Электронная Система «Культура». Принадлежность сторонняя</w:t>
      </w:r>
      <w:r w:rsidRPr="004C0B7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. </w:t>
      </w:r>
      <w:hyperlink r:id="rId20" w:history="1">
        <w:r w:rsidRPr="004C0B7A"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  <w:lang w:val="en-US"/>
          </w:rPr>
          <w:t>http</w:t>
        </w:r>
        <w:r w:rsidRPr="004C0B7A"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</w:rPr>
          <w:t>://</w:t>
        </w:r>
        <w:r w:rsidRPr="004C0B7A"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  <w:lang w:val="en-US"/>
          </w:rPr>
          <w:t>www</w:t>
        </w:r>
        <w:r w:rsidRPr="004C0B7A"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</w:rPr>
          <w:t>.</w:t>
        </w:r>
        <w:r w:rsidRPr="004C0B7A"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  <w:lang w:val="en-US"/>
          </w:rPr>
          <w:t>e</w:t>
        </w:r>
        <w:r w:rsidRPr="004C0B7A"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</w:rPr>
          <w:t>-</w:t>
        </w:r>
        <w:proofErr w:type="spellStart"/>
        <w:r w:rsidRPr="004C0B7A"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  <w:lang w:val="en-US"/>
          </w:rPr>
          <w:t>mcfr</w:t>
        </w:r>
        <w:proofErr w:type="spellEnd"/>
        <w:r w:rsidRPr="004C0B7A"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</w:rPr>
          <w:t>.</w:t>
        </w:r>
        <w:proofErr w:type="spellStart"/>
        <w:r w:rsidRPr="004C0B7A"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  <w:lang w:val="en-US"/>
          </w:rPr>
          <w:t>ru</w:t>
        </w:r>
        <w:proofErr w:type="spellEnd"/>
      </w:hyperlink>
      <w:r w:rsidRPr="004C0B7A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14:paraId="79C1FB33" w14:textId="77777777" w:rsidR="001117D2" w:rsidRPr="004C0B7A" w:rsidRDefault="001117D2" w:rsidP="001117D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0B7A">
        <w:rPr>
          <w:rFonts w:ascii="Times New Roman" w:eastAsia="Calibri" w:hAnsi="Times New Roman" w:cs="Times New Roman"/>
          <w:sz w:val="28"/>
          <w:szCs w:val="28"/>
        </w:rPr>
        <w:t xml:space="preserve">4. </w:t>
      </w:r>
      <w:proofErr w:type="gramStart"/>
      <w:r w:rsidRPr="004C0B7A">
        <w:rPr>
          <w:rFonts w:ascii="Times New Roman" w:eastAsia="Calibri" w:hAnsi="Times New Roman" w:cs="Times New Roman"/>
          <w:sz w:val="28"/>
          <w:szCs w:val="28"/>
          <w:lang w:val="en-US"/>
        </w:rPr>
        <w:t>Web</w:t>
      </w:r>
      <w:r w:rsidRPr="004C0B7A">
        <w:rPr>
          <w:rFonts w:ascii="Times New Roman" w:eastAsia="Calibri" w:hAnsi="Times New Roman" w:cs="Times New Roman"/>
          <w:sz w:val="28"/>
          <w:szCs w:val="28"/>
        </w:rPr>
        <w:t xml:space="preserve"> ИРБИС Хабаровский государственный институт искусств и культуры (электронный каталог).</w:t>
      </w:r>
      <w:proofErr w:type="gramEnd"/>
      <w:r w:rsidRPr="004C0B7A">
        <w:rPr>
          <w:rFonts w:ascii="Times New Roman" w:eastAsia="Calibri" w:hAnsi="Times New Roman" w:cs="Times New Roman"/>
          <w:sz w:val="28"/>
          <w:szCs w:val="28"/>
        </w:rPr>
        <w:t xml:space="preserve"> Международная ассоциация пользователей и разработчиков электронных библиотек и новых информационных технологий (ассоциация ЭБНИТ). Принадлежность сторонняя. </w:t>
      </w:r>
      <w:hyperlink r:id="rId21" w:history="1">
        <w:r w:rsidRPr="004C0B7A"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  <w:lang w:val="en-US"/>
          </w:rPr>
          <w:t>http</w:t>
        </w:r>
        <w:r w:rsidRPr="004C0B7A"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</w:rPr>
          <w:t>://</w:t>
        </w:r>
        <w:proofErr w:type="spellStart"/>
        <w:r w:rsidRPr="004C0B7A"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  <w:lang w:val="en-US"/>
          </w:rPr>
          <w:t>irbis</w:t>
        </w:r>
        <w:proofErr w:type="spellEnd"/>
        <w:r w:rsidRPr="004C0B7A"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</w:rPr>
          <w:t>.</w:t>
        </w:r>
        <w:proofErr w:type="spellStart"/>
        <w:r w:rsidRPr="004C0B7A"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  <w:lang w:val="en-US"/>
          </w:rPr>
          <w:t>hgiik</w:t>
        </w:r>
        <w:proofErr w:type="spellEnd"/>
        <w:r w:rsidRPr="004C0B7A"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</w:rPr>
          <w:t>.</w:t>
        </w:r>
        <w:proofErr w:type="spellStart"/>
        <w:r w:rsidRPr="004C0B7A"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  <w:lang w:val="en-US"/>
          </w:rPr>
          <w:t>ru</w:t>
        </w:r>
        <w:proofErr w:type="spellEnd"/>
      </w:hyperlink>
      <w:r w:rsidRPr="004C0B7A">
        <w:rPr>
          <w:rFonts w:ascii="Times New Roman" w:eastAsia="Calibri" w:hAnsi="Times New Roman" w:cs="Times New Roman"/>
          <w:color w:val="000000"/>
          <w:sz w:val="28"/>
          <w:szCs w:val="28"/>
        </w:rPr>
        <w:t>.</w:t>
      </w:r>
    </w:p>
    <w:p w14:paraId="21CEC233" w14:textId="77777777" w:rsidR="001117D2" w:rsidRPr="004C0B7A" w:rsidRDefault="001117D2" w:rsidP="001117D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0B7A">
        <w:rPr>
          <w:rFonts w:ascii="Times New Roman" w:eastAsia="Calibri" w:hAnsi="Times New Roman" w:cs="Times New Roman"/>
          <w:sz w:val="28"/>
          <w:szCs w:val="28"/>
        </w:rPr>
        <w:t xml:space="preserve">5. </w:t>
      </w:r>
      <w:proofErr w:type="spellStart"/>
      <w:r w:rsidRPr="004C0B7A">
        <w:rPr>
          <w:rFonts w:ascii="Times New Roman" w:eastAsia="Calibri" w:hAnsi="Times New Roman" w:cs="Times New Roman"/>
          <w:sz w:val="28"/>
          <w:szCs w:val="28"/>
        </w:rPr>
        <w:t>eLIBRARY</w:t>
      </w:r>
      <w:proofErr w:type="spellEnd"/>
      <w:r w:rsidRPr="004C0B7A">
        <w:rPr>
          <w:rFonts w:ascii="Times New Roman" w:eastAsia="Calibri" w:hAnsi="Times New Roman" w:cs="Times New Roman"/>
          <w:sz w:val="28"/>
          <w:szCs w:val="28"/>
        </w:rPr>
        <w:t>.</w:t>
      </w:r>
      <w:proofErr w:type="spellStart"/>
      <w:r w:rsidRPr="004C0B7A">
        <w:rPr>
          <w:rFonts w:ascii="Times New Roman" w:eastAsia="Calibri" w:hAnsi="Times New Roman" w:cs="Times New Roman"/>
          <w:sz w:val="28"/>
          <w:szCs w:val="28"/>
          <w:lang w:val="en-US"/>
        </w:rPr>
        <w:t>ru</w:t>
      </w:r>
      <w:proofErr w:type="spellEnd"/>
      <w:r w:rsidRPr="004C0B7A">
        <w:rPr>
          <w:rFonts w:ascii="Times New Roman" w:eastAsia="Calibri" w:hAnsi="Times New Roman" w:cs="Times New Roman"/>
          <w:sz w:val="28"/>
          <w:szCs w:val="28"/>
        </w:rPr>
        <w:t xml:space="preserve"> – Научная электронная библиотека. ООО Научная электронная библиотека. Принадлежность сторонняя</w:t>
      </w:r>
      <w:r w:rsidRPr="004C0B7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. </w:t>
      </w:r>
      <w:hyperlink r:id="rId22" w:history="1">
        <w:r w:rsidRPr="004C0B7A"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  <w:lang w:val="en-US"/>
          </w:rPr>
          <w:t>http</w:t>
        </w:r>
        <w:r w:rsidRPr="004C0B7A"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</w:rPr>
          <w:t>://</w:t>
        </w:r>
        <w:proofErr w:type="spellStart"/>
        <w:r w:rsidRPr="004C0B7A"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  <w:lang w:val="en-US"/>
          </w:rPr>
          <w:t>elibrary</w:t>
        </w:r>
        <w:proofErr w:type="spellEnd"/>
        <w:r w:rsidRPr="004C0B7A"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</w:rPr>
          <w:t>.</w:t>
        </w:r>
        <w:proofErr w:type="spellStart"/>
        <w:r w:rsidRPr="004C0B7A"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  <w:lang w:val="en-US"/>
          </w:rPr>
          <w:t>ru</w:t>
        </w:r>
        <w:proofErr w:type="spellEnd"/>
        <w:r w:rsidRPr="004C0B7A"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</w:rPr>
          <w:t>/</w:t>
        </w:r>
      </w:hyperlink>
      <w:r w:rsidRPr="004C0B7A">
        <w:rPr>
          <w:rFonts w:ascii="Times New Roman" w:eastAsia="Calibri" w:hAnsi="Times New Roman" w:cs="Times New Roman"/>
          <w:sz w:val="28"/>
          <w:szCs w:val="28"/>
        </w:rPr>
        <w:t xml:space="preserve"> Лицензионное соглашение № 13863 от 03.10.2013 г. – бессрочно.</w:t>
      </w:r>
    </w:p>
    <w:p w14:paraId="13FCDCF2" w14:textId="77777777" w:rsidR="001117D2" w:rsidRPr="004C0B7A" w:rsidRDefault="001117D2" w:rsidP="001117D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0B7A">
        <w:rPr>
          <w:rFonts w:ascii="Times New Roman" w:eastAsia="Calibri" w:hAnsi="Times New Roman" w:cs="Times New Roman"/>
          <w:sz w:val="28"/>
          <w:szCs w:val="28"/>
        </w:rPr>
        <w:t xml:space="preserve">6. Электронно-библиотечная система ФГБОУ ВО «ХГИК». ФГБОУ ВО «ХГИК». Принадлежность собственная. Локальный доступ. </w:t>
      </w:r>
      <w:hyperlink r:id="rId23" w:history="1">
        <w:r w:rsidRPr="004C0B7A"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  <w:lang w:val="en-US"/>
          </w:rPr>
          <w:t>http</w:t>
        </w:r>
        <w:r w:rsidRPr="004C0B7A"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</w:rPr>
          <w:t>://</w:t>
        </w:r>
        <w:proofErr w:type="spellStart"/>
        <w:r w:rsidRPr="004C0B7A"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  <w:lang w:val="en-US"/>
          </w:rPr>
          <w:t>carta</w:t>
        </w:r>
        <w:proofErr w:type="spellEnd"/>
        <w:r w:rsidRPr="004C0B7A"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</w:rPr>
          <w:t>.</w:t>
        </w:r>
        <w:proofErr w:type="spellStart"/>
        <w:r w:rsidRPr="004C0B7A"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  <w:lang w:val="en-US"/>
          </w:rPr>
          <w:t>hgiik</w:t>
        </w:r>
        <w:proofErr w:type="spellEnd"/>
        <w:r w:rsidRPr="004C0B7A"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</w:rPr>
          <w:t>.</w:t>
        </w:r>
        <w:proofErr w:type="spellStart"/>
        <w:r w:rsidRPr="004C0B7A"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  <w:lang w:val="en-US"/>
          </w:rPr>
          <w:t>ru</w:t>
        </w:r>
        <w:proofErr w:type="spellEnd"/>
      </w:hyperlink>
      <w:r w:rsidRPr="004C0B7A">
        <w:rPr>
          <w:rFonts w:ascii="Times New Roman" w:eastAsia="Calibri" w:hAnsi="Times New Roman" w:cs="Times New Roman"/>
          <w:color w:val="000000"/>
          <w:sz w:val="28"/>
          <w:szCs w:val="28"/>
          <w:u w:val="single"/>
        </w:rPr>
        <w:t>.</w:t>
      </w:r>
      <w:r w:rsidRPr="004C0B7A">
        <w:rPr>
          <w:rFonts w:ascii="Times New Roman" w:eastAsia="Calibri" w:hAnsi="Times New Roman" w:cs="Times New Roman"/>
          <w:sz w:val="28"/>
          <w:szCs w:val="28"/>
        </w:rPr>
        <w:t xml:space="preserve"> Приказ по Институту № 213-об от 07.10.2013 г.</w:t>
      </w:r>
    </w:p>
    <w:p w14:paraId="66B4EF27" w14:textId="77777777" w:rsidR="001117D2" w:rsidRPr="004C0B7A" w:rsidRDefault="001117D2" w:rsidP="001117D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0B7A">
        <w:rPr>
          <w:rFonts w:ascii="Times New Roman" w:eastAsia="Calibri" w:hAnsi="Times New Roman" w:cs="Times New Roman"/>
          <w:sz w:val="28"/>
          <w:szCs w:val="28"/>
        </w:rPr>
        <w:t>7. Единое окно доступа к образовательным ресурсам. Электронная библиотека. ФГАУ ГНИИ ИТТ «</w:t>
      </w:r>
      <w:proofErr w:type="spellStart"/>
      <w:r w:rsidRPr="004C0B7A">
        <w:rPr>
          <w:rFonts w:ascii="Times New Roman" w:eastAsia="Calibri" w:hAnsi="Times New Roman" w:cs="Times New Roman"/>
          <w:sz w:val="28"/>
          <w:szCs w:val="28"/>
        </w:rPr>
        <w:t>Информика</w:t>
      </w:r>
      <w:proofErr w:type="spellEnd"/>
      <w:r w:rsidRPr="004C0B7A">
        <w:rPr>
          <w:rFonts w:ascii="Times New Roman" w:eastAsia="Calibri" w:hAnsi="Times New Roman" w:cs="Times New Roman"/>
          <w:sz w:val="28"/>
          <w:szCs w:val="28"/>
        </w:rPr>
        <w:t xml:space="preserve">», Министерство образования и науки РФ. Принадлежность сторонняя. Свободный доступ. </w:t>
      </w:r>
      <w:hyperlink r:id="rId24" w:history="1">
        <w:r w:rsidRPr="004C0B7A"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  <w:lang w:val="en-US"/>
          </w:rPr>
          <w:t>http</w:t>
        </w:r>
        <w:r w:rsidRPr="004C0B7A"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</w:rPr>
          <w:t>://</w:t>
        </w:r>
        <w:r w:rsidRPr="004C0B7A"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  <w:lang w:val="en-US"/>
          </w:rPr>
          <w:t>window</w:t>
        </w:r>
        <w:r w:rsidRPr="004C0B7A"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</w:rPr>
          <w:t>.</w:t>
        </w:r>
        <w:proofErr w:type="spellStart"/>
        <w:r w:rsidRPr="004C0B7A"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  <w:lang w:val="en-US"/>
          </w:rPr>
          <w:t>edu</w:t>
        </w:r>
        <w:proofErr w:type="spellEnd"/>
        <w:r w:rsidRPr="004C0B7A"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</w:rPr>
          <w:t>.</w:t>
        </w:r>
        <w:proofErr w:type="spellStart"/>
        <w:r w:rsidRPr="004C0B7A"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  <w:lang w:val="en-US"/>
          </w:rPr>
          <w:t>ru</w:t>
        </w:r>
        <w:proofErr w:type="spellEnd"/>
      </w:hyperlink>
    </w:p>
    <w:p w14:paraId="464790B2" w14:textId="77777777" w:rsidR="001117D2" w:rsidRPr="004C0B7A" w:rsidRDefault="001117D2" w:rsidP="001117D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4C0B7A">
        <w:rPr>
          <w:rFonts w:ascii="Times New Roman" w:eastAsia="Calibri" w:hAnsi="Times New Roman" w:cs="Times New Roman"/>
          <w:sz w:val="28"/>
          <w:szCs w:val="28"/>
        </w:rPr>
        <w:lastRenderedPageBreak/>
        <w:t>8. Единая коллекция Цифровых Образовательных Ресурсов. ФГАУ ГНИИ ИТТ «</w:t>
      </w:r>
      <w:proofErr w:type="spellStart"/>
      <w:r w:rsidRPr="004C0B7A">
        <w:rPr>
          <w:rFonts w:ascii="Times New Roman" w:eastAsia="Calibri" w:hAnsi="Times New Roman" w:cs="Times New Roman"/>
          <w:sz w:val="28"/>
          <w:szCs w:val="28"/>
        </w:rPr>
        <w:t>Информика</w:t>
      </w:r>
      <w:proofErr w:type="spellEnd"/>
      <w:r w:rsidRPr="004C0B7A">
        <w:rPr>
          <w:rFonts w:ascii="Times New Roman" w:eastAsia="Calibri" w:hAnsi="Times New Roman" w:cs="Times New Roman"/>
          <w:sz w:val="28"/>
          <w:szCs w:val="28"/>
        </w:rPr>
        <w:t xml:space="preserve">». Принадлежность сторонняя. Свободный доступ. </w:t>
      </w:r>
      <w:hyperlink r:id="rId25" w:history="1">
        <w:r w:rsidRPr="004C0B7A"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  <w:lang w:val="en-US"/>
          </w:rPr>
          <w:t>http</w:t>
        </w:r>
        <w:r w:rsidRPr="004C0B7A"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</w:rPr>
          <w:t>://</w:t>
        </w:r>
        <w:r w:rsidRPr="004C0B7A"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  <w:lang w:val="en-US"/>
          </w:rPr>
          <w:t>school</w:t>
        </w:r>
        <w:r w:rsidRPr="004C0B7A"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</w:rPr>
          <w:t>-</w:t>
        </w:r>
        <w:r w:rsidRPr="004C0B7A"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  <w:lang w:val="en-US"/>
          </w:rPr>
          <w:t>collection</w:t>
        </w:r>
        <w:r w:rsidRPr="004C0B7A"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</w:rPr>
          <w:t>.</w:t>
        </w:r>
        <w:proofErr w:type="spellStart"/>
        <w:r w:rsidRPr="004C0B7A"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  <w:lang w:val="en-US"/>
          </w:rPr>
          <w:t>edu</w:t>
        </w:r>
        <w:proofErr w:type="spellEnd"/>
        <w:r w:rsidRPr="004C0B7A"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</w:rPr>
          <w:t>.</w:t>
        </w:r>
        <w:proofErr w:type="spellStart"/>
        <w:r w:rsidRPr="004C0B7A"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  <w:lang w:val="en-US"/>
          </w:rPr>
          <w:t>ru</w:t>
        </w:r>
        <w:proofErr w:type="spellEnd"/>
      </w:hyperlink>
    </w:p>
    <w:p w14:paraId="4286DB39" w14:textId="77777777" w:rsidR="001117D2" w:rsidRPr="004C0B7A" w:rsidRDefault="001117D2" w:rsidP="001117D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4C0B7A">
        <w:rPr>
          <w:rFonts w:ascii="Times New Roman" w:eastAsia="Calibri" w:hAnsi="Times New Roman" w:cs="Times New Roman"/>
          <w:sz w:val="28"/>
          <w:szCs w:val="28"/>
        </w:rPr>
        <w:t>9. Федеральный центр информационно-образовательных ресурсов. Федеральный центр информационн</w:t>
      </w:r>
      <w:proofErr w:type="gramStart"/>
      <w:r w:rsidRPr="004C0B7A">
        <w:rPr>
          <w:rFonts w:ascii="Times New Roman" w:eastAsia="Calibri" w:hAnsi="Times New Roman" w:cs="Times New Roman"/>
          <w:sz w:val="28"/>
          <w:szCs w:val="28"/>
        </w:rPr>
        <w:t>о-</w:t>
      </w:r>
      <w:proofErr w:type="gramEnd"/>
      <w:r w:rsidRPr="004C0B7A">
        <w:rPr>
          <w:rFonts w:ascii="Times New Roman" w:eastAsia="Calibri" w:hAnsi="Times New Roman" w:cs="Times New Roman"/>
          <w:sz w:val="28"/>
          <w:szCs w:val="28"/>
        </w:rPr>
        <w:t xml:space="preserve"> образовательных ресурсов, ФГАУ ГНИИ ИТТ «</w:t>
      </w:r>
      <w:proofErr w:type="spellStart"/>
      <w:r w:rsidRPr="004C0B7A">
        <w:rPr>
          <w:rFonts w:ascii="Times New Roman" w:eastAsia="Calibri" w:hAnsi="Times New Roman" w:cs="Times New Roman"/>
          <w:sz w:val="28"/>
          <w:szCs w:val="28"/>
        </w:rPr>
        <w:t>Информика</w:t>
      </w:r>
      <w:proofErr w:type="spellEnd"/>
      <w:r w:rsidRPr="004C0B7A">
        <w:rPr>
          <w:rFonts w:ascii="Times New Roman" w:eastAsia="Calibri" w:hAnsi="Times New Roman" w:cs="Times New Roman"/>
          <w:sz w:val="28"/>
          <w:szCs w:val="28"/>
        </w:rPr>
        <w:t xml:space="preserve">». Принадлежность сторонняя. Свободный доступ. </w:t>
      </w:r>
      <w:hyperlink r:id="rId26" w:history="1">
        <w:r w:rsidRPr="004C0B7A"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  <w:lang w:val="en-US"/>
          </w:rPr>
          <w:t>http</w:t>
        </w:r>
        <w:r w:rsidRPr="004C0B7A"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</w:rPr>
          <w:t>://</w:t>
        </w:r>
        <w:proofErr w:type="spellStart"/>
        <w:r w:rsidRPr="004C0B7A"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  <w:lang w:val="en-US"/>
          </w:rPr>
          <w:t>fcior</w:t>
        </w:r>
        <w:proofErr w:type="spellEnd"/>
        <w:r w:rsidRPr="004C0B7A"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</w:rPr>
          <w:t>.</w:t>
        </w:r>
        <w:proofErr w:type="spellStart"/>
        <w:r w:rsidRPr="004C0B7A"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  <w:lang w:val="en-US"/>
          </w:rPr>
          <w:t>edu</w:t>
        </w:r>
        <w:proofErr w:type="spellEnd"/>
        <w:r w:rsidRPr="004C0B7A"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</w:rPr>
          <w:t>.</w:t>
        </w:r>
        <w:proofErr w:type="spellStart"/>
        <w:r w:rsidRPr="004C0B7A"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  <w:lang w:val="en-US"/>
          </w:rPr>
          <w:t>ru</w:t>
        </w:r>
        <w:proofErr w:type="spellEnd"/>
      </w:hyperlink>
    </w:p>
    <w:p w14:paraId="4A94FC63" w14:textId="77777777" w:rsidR="001117D2" w:rsidRDefault="001117D2" w:rsidP="001117D2">
      <w:pPr>
        <w:tabs>
          <w:tab w:val="left" w:pos="567"/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14:paraId="50A34445" w14:textId="77777777" w:rsidR="007D79E1" w:rsidRDefault="007D79E1" w:rsidP="007D79E1">
      <w:pPr>
        <w:tabs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  <w:proofErr w:type="gramStart"/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Для подготовки научных работ обучающиеся могут использовать полнотекстовую базу данных </w:t>
      </w:r>
      <w:proofErr w:type="spellStart"/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Web</w:t>
      </w:r>
      <w:proofErr w:type="spellEnd"/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of</w:t>
      </w:r>
      <w:proofErr w:type="spellEnd"/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Science</w:t>
      </w:r>
      <w:proofErr w:type="spellEnd"/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.</w:t>
      </w:r>
      <w:proofErr w:type="gramEnd"/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Режим доступа: электронный, из внутренней сети института. Официальный сайт: webofknowledge.com.</w:t>
      </w:r>
    </w:p>
    <w:p w14:paraId="227EF0E5" w14:textId="77777777" w:rsidR="007D79E1" w:rsidRPr="004C0B7A" w:rsidRDefault="007D79E1" w:rsidP="007D79E1">
      <w:pPr>
        <w:tabs>
          <w:tab w:val="left" w:pos="567"/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14:paraId="7AEC5542" w14:textId="77777777" w:rsidR="007D79E1" w:rsidRPr="00307554" w:rsidRDefault="007D79E1" w:rsidP="00307554">
      <w:pPr>
        <w:pStyle w:val="2"/>
        <w:jc w:val="center"/>
        <w:rPr>
          <w:rFonts w:ascii="Times New Roman" w:eastAsia="Calibri" w:hAnsi="Times New Roman"/>
          <w:bCs w:val="0"/>
          <w:color w:val="auto"/>
          <w:sz w:val="28"/>
          <w:szCs w:val="28"/>
        </w:rPr>
      </w:pPr>
      <w:bookmarkStart w:id="82" w:name="_Toc14965431"/>
      <w:r w:rsidRPr="00307554">
        <w:rPr>
          <w:rFonts w:ascii="Times New Roman" w:eastAsia="Calibri" w:hAnsi="Times New Roman"/>
          <w:color w:val="auto"/>
          <w:sz w:val="28"/>
          <w:szCs w:val="28"/>
        </w:rPr>
        <w:t>6.3. Информационные технологии, программное обеспечение и информационные справочные системы</w:t>
      </w:r>
      <w:bookmarkEnd w:id="82"/>
    </w:p>
    <w:p w14:paraId="578FBD89" w14:textId="77777777" w:rsidR="007D79E1" w:rsidRPr="00E63213" w:rsidRDefault="007D79E1" w:rsidP="007D79E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32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Программно-информационное обеспечение учебного процесса соответствует требованиям федерального государственного образовательного стандарта. </w:t>
      </w:r>
    </w:p>
    <w:p w14:paraId="406714A6" w14:textId="77777777" w:rsidR="007D79E1" w:rsidRPr="00E63213" w:rsidRDefault="007D79E1" w:rsidP="007D79E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32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проведения занятий лекционного типа, занятий семинарского типа, </w:t>
      </w:r>
      <w:r w:rsidRPr="001327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групповых и индивидуальных консультаций, </w:t>
      </w:r>
      <w:r w:rsidRPr="00E63213">
        <w:rPr>
          <w:rFonts w:ascii="Times New Roman" w:eastAsia="Times New Roman" w:hAnsi="Times New Roman" w:cs="Times New Roman"/>
          <w:sz w:val="28"/>
          <w:szCs w:val="28"/>
          <w:lang w:eastAsia="ru-RU"/>
        </w:rPr>
        <w:t>текущего контроля и промежуточной аттестации используется следующее программное обеспечение:</w:t>
      </w:r>
    </w:p>
    <w:p w14:paraId="4D900303" w14:textId="77777777" w:rsidR="007D79E1" w:rsidRPr="00E63213" w:rsidRDefault="007D79E1" w:rsidP="007D79E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32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лицензионное </w:t>
      </w:r>
      <w:proofErr w:type="spellStart"/>
      <w:r w:rsidRPr="00E6321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проприетарное</w:t>
      </w:r>
      <w:proofErr w:type="spellEnd"/>
      <w:r w:rsidRPr="00E632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программное обеспечение:</w:t>
      </w:r>
    </w:p>
    <w:p w14:paraId="28D07AB5" w14:textId="77777777" w:rsidR="007D79E1" w:rsidRPr="00E63213" w:rsidRDefault="007D79E1" w:rsidP="007D79E1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3213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Pr="00E6321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spellStart"/>
      <w:r w:rsidRPr="00E63213">
        <w:rPr>
          <w:rFonts w:ascii="Times New Roman" w:eastAsia="Times New Roman" w:hAnsi="Times New Roman" w:cs="Times New Roman"/>
          <w:sz w:val="28"/>
          <w:szCs w:val="28"/>
          <w:lang w:eastAsia="ru-RU"/>
        </w:rPr>
        <w:t>Microsoft</w:t>
      </w:r>
      <w:proofErr w:type="spellEnd"/>
      <w:r w:rsidRPr="00E632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3213">
        <w:rPr>
          <w:rFonts w:ascii="Times New Roman" w:eastAsia="Times New Roman" w:hAnsi="Times New Roman" w:cs="Times New Roman"/>
          <w:sz w:val="28"/>
          <w:szCs w:val="28"/>
          <w:lang w:eastAsia="ru-RU"/>
        </w:rPr>
        <w:t>Windows</w:t>
      </w:r>
      <w:proofErr w:type="spellEnd"/>
    </w:p>
    <w:p w14:paraId="61004BD1" w14:textId="77777777" w:rsidR="007D79E1" w:rsidRPr="00E63213" w:rsidRDefault="007D79E1" w:rsidP="007D79E1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E6321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2.</w:t>
      </w:r>
      <w:r w:rsidRPr="00E6321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ab/>
        <w:t>Microsoft Office (</w:t>
      </w:r>
      <w:r w:rsidRPr="00E63213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E6321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Pr="00E63213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</w:t>
      </w:r>
      <w:r w:rsidRPr="00E6321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Pr="00E63213">
        <w:rPr>
          <w:rFonts w:ascii="Times New Roman" w:eastAsia="Times New Roman" w:hAnsi="Times New Roman" w:cs="Times New Roman"/>
          <w:sz w:val="28"/>
          <w:szCs w:val="28"/>
          <w:lang w:eastAsia="ru-RU"/>
        </w:rPr>
        <w:t>пакета</w:t>
      </w:r>
      <w:r w:rsidRPr="00E6321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Pr="00E63213">
        <w:rPr>
          <w:rFonts w:ascii="Times New Roman" w:eastAsia="Times New Roman" w:hAnsi="Times New Roman" w:cs="Times New Roman"/>
          <w:sz w:val="28"/>
          <w:szCs w:val="28"/>
          <w:lang w:eastAsia="ru-RU"/>
        </w:rPr>
        <w:t>входят</w:t>
      </w:r>
      <w:r w:rsidRPr="00E6321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: Word, Excel, PowerPoint, FrontPage, </w:t>
      </w:r>
      <w:proofErr w:type="gramStart"/>
      <w:r w:rsidRPr="00E6321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Access</w:t>
      </w:r>
      <w:proofErr w:type="gramEnd"/>
      <w:r w:rsidRPr="00E6321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)</w:t>
      </w:r>
    </w:p>
    <w:p w14:paraId="63697780" w14:textId="77777777" w:rsidR="007D79E1" w:rsidRPr="00E63213" w:rsidRDefault="007D79E1" w:rsidP="007D79E1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E6321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3.</w:t>
      </w:r>
      <w:r w:rsidRPr="00E6321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ab/>
        <w:t>Adobe Creative Suite 6 Master Collection (</w:t>
      </w:r>
      <w:r w:rsidRPr="00E63213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E6321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Pr="00E63213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</w:t>
      </w:r>
      <w:r w:rsidRPr="00E6321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Pr="00E63213">
        <w:rPr>
          <w:rFonts w:ascii="Times New Roman" w:eastAsia="Times New Roman" w:hAnsi="Times New Roman" w:cs="Times New Roman"/>
          <w:sz w:val="28"/>
          <w:szCs w:val="28"/>
          <w:lang w:eastAsia="ru-RU"/>
        </w:rPr>
        <w:t>пакета</w:t>
      </w:r>
      <w:r w:rsidRPr="00E6321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Pr="00E63213">
        <w:rPr>
          <w:rFonts w:ascii="Times New Roman" w:eastAsia="Times New Roman" w:hAnsi="Times New Roman" w:cs="Times New Roman"/>
          <w:sz w:val="28"/>
          <w:szCs w:val="28"/>
          <w:lang w:eastAsia="ru-RU"/>
        </w:rPr>
        <w:t>входят</w:t>
      </w:r>
      <w:r w:rsidRPr="00E6321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: Photoshop CS6 Extended, Illustrator CS6, InDesign CS6, Acrobat X Pro, Dreamweaver CS6, Flash Professional CS6, Flash Builder 4.6 Premium Edition, Dreamweaver CS6, Fireworks CS6, Adobe Premiere Pro CS6, After Effects CS6, Adobe Audition CS6, </w:t>
      </w:r>
      <w:proofErr w:type="spellStart"/>
      <w:r w:rsidRPr="00E6321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SpeedGrade</w:t>
      </w:r>
      <w:proofErr w:type="spellEnd"/>
      <w:r w:rsidRPr="00E6321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CS6, Prelude CS6, Encore CS6, Bridge CS6, Media Encoder CS6);</w:t>
      </w:r>
    </w:p>
    <w:p w14:paraId="601A5CE3" w14:textId="77777777" w:rsidR="007D79E1" w:rsidRPr="00E63213" w:rsidRDefault="007D79E1" w:rsidP="007D79E1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3213">
        <w:rPr>
          <w:rFonts w:ascii="Times New Roman" w:eastAsia="Times New Roman" w:hAnsi="Times New Roman" w:cs="Times New Roman"/>
          <w:sz w:val="28"/>
          <w:szCs w:val="28"/>
          <w:lang w:eastAsia="ru-RU"/>
        </w:rPr>
        <w:t>– свободно распространяемое программное обеспечение:</w:t>
      </w:r>
    </w:p>
    <w:p w14:paraId="6E6A662D" w14:textId="77777777" w:rsidR="007D79E1" w:rsidRPr="00E63213" w:rsidRDefault="007D79E1" w:rsidP="007D79E1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3213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Pr="00E6321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набор офисных программ </w:t>
      </w:r>
      <w:proofErr w:type="spellStart"/>
      <w:r w:rsidRPr="00E63213">
        <w:rPr>
          <w:rFonts w:ascii="Times New Roman" w:eastAsia="Times New Roman" w:hAnsi="Times New Roman" w:cs="Times New Roman"/>
          <w:sz w:val="28"/>
          <w:szCs w:val="28"/>
          <w:lang w:eastAsia="ru-RU"/>
        </w:rPr>
        <w:t>Libre</w:t>
      </w:r>
      <w:proofErr w:type="spellEnd"/>
      <w:r w:rsidRPr="00E632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3213">
        <w:rPr>
          <w:rFonts w:ascii="Times New Roman" w:eastAsia="Times New Roman" w:hAnsi="Times New Roman" w:cs="Times New Roman"/>
          <w:sz w:val="28"/>
          <w:szCs w:val="28"/>
          <w:lang w:eastAsia="ru-RU"/>
        </w:rPr>
        <w:t>Office</w:t>
      </w:r>
      <w:proofErr w:type="spellEnd"/>
    </w:p>
    <w:p w14:paraId="02DEB3E7" w14:textId="77777777" w:rsidR="007D79E1" w:rsidRPr="00E63213" w:rsidRDefault="007D79E1" w:rsidP="007D79E1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3213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Pr="00E6321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spellStart"/>
      <w:r w:rsidRPr="00E63213">
        <w:rPr>
          <w:rFonts w:ascii="Times New Roman" w:eastAsia="Times New Roman" w:hAnsi="Times New Roman" w:cs="Times New Roman"/>
          <w:sz w:val="28"/>
          <w:szCs w:val="28"/>
          <w:lang w:eastAsia="ru-RU"/>
        </w:rPr>
        <w:t>аудиопроигрыватель</w:t>
      </w:r>
      <w:proofErr w:type="spellEnd"/>
      <w:r w:rsidRPr="00E632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AIMP</w:t>
      </w:r>
    </w:p>
    <w:p w14:paraId="34A85998" w14:textId="77777777" w:rsidR="007D79E1" w:rsidRPr="00E63213" w:rsidRDefault="007D79E1" w:rsidP="007D79E1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3213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Pr="00E6321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видеопроигрыватель </w:t>
      </w:r>
      <w:proofErr w:type="spellStart"/>
      <w:r w:rsidRPr="00E63213">
        <w:rPr>
          <w:rFonts w:ascii="Times New Roman" w:eastAsia="Times New Roman" w:hAnsi="Times New Roman" w:cs="Times New Roman"/>
          <w:sz w:val="28"/>
          <w:szCs w:val="28"/>
          <w:lang w:eastAsia="ru-RU"/>
        </w:rPr>
        <w:t>Windows</w:t>
      </w:r>
      <w:proofErr w:type="spellEnd"/>
      <w:r w:rsidRPr="00E632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3213">
        <w:rPr>
          <w:rFonts w:ascii="Times New Roman" w:eastAsia="Times New Roman" w:hAnsi="Times New Roman" w:cs="Times New Roman"/>
          <w:sz w:val="28"/>
          <w:szCs w:val="28"/>
          <w:lang w:eastAsia="ru-RU"/>
        </w:rPr>
        <w:t>Media</w:t>
      </w:r>
      <w:proofErr w:type="spellEnd"/>
      <w:r w:rsidRPr="00E632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3213">
        <w:rPr>
          <w:rFonts w:ascii="Times New Roman" w:eastAsia="Times New Roman" w:hAnsi="Times New Roman" w:cs="Times New Roman"/>
          <w:sz w:val="28"/>
          <w:szCs w:val="28"/>
          <w:lang w:eastAsia="ru-RU"/>
        </w:rPr>
        <w:t>Classic</w:t>
      </w:r>
      <w:proofErr w:type="spellEnd"/>
    </w:p>
    <w:p w14:paraId="3981EA4C" w14:textId="77777777" w:rsidR="007D79E1" w:rsidRPr="00E63213" w:rsidRDefault="007D79E1" w:rsidP="007D79E1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3213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Pr="00E6321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интернет-браузер </w:t>
      </w:r>
      <w:proofErr w:type="spellStart"/>
      <w:r w:rsidRPr="00E63213">
        <w:rPr>
          <w:rFonts w:ascii="Times New Roman" w:eastAsia="Times New Roman" w:hAnsi="Times New Roman" w:cs="Times New Roman"/>
          <w:sz w:val="28"/>
          <w:szCs w:val="28"/>
          <w:lang w:eastAsia="ru-RU"/>
        </w:rPr>
        <w:t>Chrome</w:t>
      </w:r>
      <w:proofErr w:type="spellEnd"/>
      <w:r w:rsidRPr="00E6321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48063A6E" w14:textId="77777777" w:rsidR="007D79E1" w:rsidRPr="00E63213" w:rsidRDefault="007D79E1" w:rsidP="007D79E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32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самостоятельной подготовки студентов к занятиям по дисциплине требуется обращение к программному обеспечению </w:t>
      </w:r>
      <w:proofErr w:type="spellStart"/>
      <w:r w:rsidRPr="00E63213">
        <w:rPr>
          <w:rFonts w:ascii="Times New Roman" w:eastAsia="Times New Roman" w:hAnsi="Times New Roman" w:cs="Times New Roman"/>
          <w:sz w:val="28"/>
          <w:szCs w:val="28"/>
          <w:lang w:eastAsia="ru-RU"/>
        </w:rPr>
        <w:t>Microsoft</w:t>
      </w:r>
      <w:proofErr w:type="spellEnd"/>
      <w:r w:rsidRPr="00E632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3213">
        <w:rPr>
          <w:rFonts w:ascii="Times New Roman" w:eastAsia="Times New Roman" w:hAnsi="Times New Roman" w:cs="Times New Roman"/>
          <w:sz w:val="28"/>
          <w:szCs w:val="28"/>
          <w:lang w:eastAsia="ru-RU"/>
        </w:rPr>
        <w:t>Windows</w:t>
      </w:r>
      <w:proofErr w:type="spellEnd"/>
      <w:r w:rsidRPr="00E632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E63213">
        <w:rPr>
          <w:rFonts w:ascii="Times New Roman" w:eastAsia="Times New Roman" w:hAnsi="Times New Roman" w:cs="Times New Roman"/>
          <w:sz w:val="28"/>
          <w:szCs w:val="28"/>
          <w:lang w:eastAsia="ru-RU"/>
        </w:rPr>
        <w:t>Microsoft</w:t>
      </w:r>
      <w:proofErr w:type="spellEnd"/>
      <w:r w:rsidRPr="00E632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3213">
        <w:rPr>
          <w:rFonts w:ascii="Times New Roman" w:eastAsia="Times New Roman" w:hAnsi="Times New Roman" w:cs="Times New Roman"/>
          <w:sz w:val="28"/>
          <w:szCs w:val="28"/>
          <w:lang w:eastAsia="ru-RU"/>
        </w:rPr>
        <w:t>Office</w:t>
      </w:r>
      <w:proofErr w:type="spellEnd"/>
      <w:r w:rsidRPr="00E632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том числе для подготовки мультимедийных презентаций по темам семинаров в программе </w:t>
      </w:r>
      <w:proofErr w:type="spellStart"/>
      <w:r w:rsidRPr="00E63213">
        <w:rPr>
          <w:rFonts w:ascii="Times New Roman" w:eastAsia="Times New Roman" w:hAnsi="Times New Roman" w:cs="Times New Roman"/>
          <w:sz w:val="28"/>
          <w:szCs w:val="28"/>
          <w:lang w:eastAsia="ru-RU"/>
        </w:rPr>
        <w:t>PowerPoint</w:t>
      </w:r>
      <w:proofErr w:type="spellEnd"/>
      <w:r w:rsidRPr="00E632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Для создания конечных не редактируемых версий документа рекомендуется использовать </w:t>
      </w:r>
      <w:proofErr w:type="spellStart"/>
      <w:r w:rsidRPr="00E63213">
        <w:rPr>
          <w:rFonts w:ascii="Times New Roman" w:eastAsia="Times New Roman" w:hAnsi="Times New Roman" w:cs="Times New Roman"/>
          <w:sz w:val="28"/>
          <w:szCs w:val="28"/>
          <w:lang w:eastAsia="ru-RU"/>
        </w:rPr>
        <w:t>Acrobat</w:t>
      </w:r>
      <w:proofErr w:type="spellEnd"/>
      <w:r w:rsidRPr="00E632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X </w:t>
      </w:r>
      <w:proofErr w:type="spellStart"/>
      <w:r w:rsidRPr="00E63213">
        <w:rPr>
          <w:rFonts w:ascii="Times New Roman" w:eastAsia="Times New Roman" w:hAnsi="Times New Roman" w:cs="Times New Roman"/>
          <w:sz w:val="28"/>
          <w:szCs w:val="28"/>
          <w:lang w:eastAsia="ru-RU"/>
        </w:rPr>
        <w:t>Pro</w:t>
      </w:r>
      <w:proofErr w:type="spellEnd"/>
      <w:r w:rsidRPr="00E632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входящий в состав пакета </w:t>
      </w:r>
      <w:proofErr w:type="spellStart"/>
      <w:r w:rsidRPr="00E63213">
        <w:rPr>
          <w:rFonts w:ascii="Times New Roman" w:eastAsia="Times New Roman" w:hAnsi="Times New Roman" w:cs="Times New Roman"/>
          <w:sz w:val="28"/>
          <w:szCs w:val="28"/>
          <w:lang w:eastAsia="ru-RU"/>
        </w:rPr>
        <w:t>Adobe</w:t>
      </w:r>
      <w:proofErr w:type="spellEnd"/>
      <w:r w:rsidRPr="00E632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3213">
        <w:rPr>
          <w:rFonts w:ascii="Times New Roman" w:eastAsia="Times New Roman" w:hAnsi="Times New Roman" w:cs="Times New Roman"/>
          <w:sz w:val="28"/>
          <w:szCs w:val="28"/>
          <w:lang w:eastAsia="ru-RU"/>
        </w:rPr>
        <w:t>Creative</w:t>
      </w:r>
      <w:proofErr w:type="spellEnd"/>
      <w:r w:rsidRPr="00E632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3213">
        <w:rPr>
          <w:rFonts w:ascii="Times New Roman" w:eastAsia="Times New Roman" w:hAnsi="Times New Roman" w:cs="Times New Roman"/>
          <w:sz w:val="28"/>
          <w:szCs w:val="28"/>
          <w:lang w:eastAsia="ru-RU"/>
        </w:rPr>
        <w:t>Suite</w:t>
      </w:r>
      <w:proofErr w:type="spellEnd"/>
      <w:r w:rsidRPr="00E632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6 </w:t>
      </w:r>
      <w:proofErr w:type="spellStart"/>
      <w:r w:rsidRPr="00E63213">
        <w:rPr>
          <w:rFonts w:ascii="Times New Roman" w:eastAsia="Times New Roman" w:hAnsi="Times New Roman" w:cs="Times New Roman"/>
          <w:sz w:val="28"/>
          <w:szCs w:val="28"/>
          <w:lang w:eastAsia="ru-RU"/>
        </w:rPr>
        <w:t>Master</w:t>
      </w:r>
      <w:proofErr w:type="spellEnd"/>
      <w:r w:rsidRPr="00E632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3213">
        <w:rPr>
          <w:rFonts w:ascii="Times New Roman" w:eastAsia="Times New Roman" w:hAnsi="Times New Roman" w:cs="Times New Roman"/>
          <w:sz w:val="28"/>
          <w:szCs w:val="28"/>
          <w:lang w:eastAsia="ru-RU"/>
        </w:rPr>
        <w:t>Collection</w:t>
      </w:r>
      <w:proofErr w:type="spellEnd"/>
      <w:r w:rsidRPr="00E632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14:paraId="31FC591D" w14:textId="77777777" w:rsidR="007D79E1" w:rsidRPr="00E63213" w:rsidRDefault="007D79E1" w:rsidP="007D79E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321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изучении дисциплины обучающиеся имеют возможность использования информ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ационно-справочной</w:t>
      </w:r>
      <w:r w:rsidRPr="00E632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систем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E632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«Культура», также </w:t>
      </w:r>
      <w:r w:rsidRPr="00E6321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реферативных и </w:t>
      </w:r>
      <w:proofErr w:type="spellStart"/>
      <w:r w:rsidRPr="00E63213">
        <w:rPr>
          <w:rFonts w:ascii="Times New Roman" w:eastAsia="Times New Roman" w:hAnsi="Times New Roman" w:cs="Times New Roman"/>
          <w:sz w:val="28"/>
          <w:szCs w:val="28"/>
          <w:lang w:eastAsia="ru-RU"/>
        </w:rPr>
        <w:t>библиометрических</w:t>
      </w:r>
      <w:proofErr w:type="spellEnd"/>
      <w:r w:rsidRPr="00E632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баз данных рецензируемой литературы </w:t>
      </w:r>
      <w:proofErr w:type="spellStart"/>
      <w:r w:rsidRPr="00E63213">
        <w:rPr>
          <w:rFonts w:ascii="Times New Roman" w:eastAsia="Times New Roman" w:hAnsi="Times New Roman" w:cs="Times New Roman"/>
          <w:sz w:val="28"/>
          <w:szCs w:val="28"/>
          <w:lang w:eastAsia="ru-RU"/>
        </w:rPr>
        <w:t>Web</w:t>
      </w:r>
      <w:proofErr w:type="spellEnd"/>
      <w:r w:rsidRPr="00E632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3213">
        <w:rPr>
          <w:rFonts w:ascii="Times New Roman" w:eastAsia="Times New Roman" w:hAnsi="Times New Roman" w:cs="Times New Roman"/>
          <w:sz w:val="28"/>
          <w:szCs w:val="28"/>
          <w:lang w:eastAsia="ru-RU"/>
        </w:rPr>
        <w:t>of</w:t>
      </w:r>
      <w:proofErr w:type="spellEnd"/>
      <w:r w:rsidRPr="00E632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3213">
        <w:rPr>
          <w:rFonts w:ascii="Times New Roman" w:eastAsia="Times New Roman" w:hAnsi="Times New Roman" w:cs="Times New Roman"/>
          <w:sz w:val="28"/>
          <w:szCs w:val="28"/>
          <w:lang w:eastAsia="ru-RU"/>
        </w:rPr>
        <w:t>Science</w:t>
      </w:r>
      <w:proofErr w:type="spellEnd"/>
      <w:r w:rsidRPr="00E632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proofErr w:type="spellStart"/>
      <w:r w:rsidRPr="00E63213">
        <w:rPr>
          <w:rFonts w:ascii="Times New Roman" w:eastAsia="Times New Roman" w:hAnsi="Times New Roman" w:cs="Times New Roman"/>
          <w:sz w:val="28"/>
          <w:szCs w:val="28"/>
          <w:lang w:eastAsia="ru-RU"/>
        </w:rPr>
        <w:t>Scopus</w:t>
      </w:r>
      <w:proofErr w:type="spellEnd"/>
      <w:r w:rsidRPr="00E63213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соответствии с заключенными договорами.</w:t>
      </w:r>
    </w:p>
    <w:p w14:paraId="38F38E7E" w14:textId="77777777" w:rsidR="007D79E1" w:rsidRPr="00E63213" w:rsidRDefault="007D79E1" w:rsidP="007D79E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32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всех компьютерах в институте установлено лицензионное антивирусное программное обеспечение </w:t>
      </w:r>
      <w:proofErr w:type="spellStart"/>
      <w:r w:rsidRPr="00E63213">
        <w:rPr>
          <w:rFonts w:ascii="Times New Roman" w:eastAsia="Times New Roman" w:hAnsi="Times New Roman" w:cs="Times New Roman"/>
          <w:sz w:val="28"/>
          <w:szCs w:val="28"/>
          <w:lang w:eastAsia="ru-RU"/>
        </w:rPr>
        <w:t>Kaspesky</w:t>
      </w:r>
      <w:proofErr w:type="spellEnd"/>
      <w:r w:rsidRPr="00E632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3213">
        <w:rPr>
          <w:rFonts w:ascii="Times New Roman" w:eastAsia="Times New Roman" w:hAnsi="Times New Roman" w:cs="Times New Roman"/>
          <w:sz w:val="28"/>
          <w:szCs w:val="28"/>
          <w:lang w:eastAsia="ru-RU"/>
        </w:rPr>
        <w:t>Endpoint</w:t>
      </w:r>
      <w:proofErr w:type="spellEnd"/>
      <w:r w:rsidRPr="00E632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3213">
        <w:rPr>
          <w:rFonts w:ascii="Times New Roman" w:eastAsia="Times New Roman" w:hAnsi="Times New Roman" w:cs="Times New Roman"/>
          <w:sz w:val="28"/>
          <w:szCs w:val="28"/>
          <w:lang w:eastAsia="ru-RU"/>
        </w:rPr>
        <w:t>Security</w:t>
      </w:r>
      <w:proofErr w:type="spellEnd"/>
      <w:r w:rsidRPr="00E632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Необходимым условием информационной безопасности института является обязательная проверка на наличие вирусов внешних носителей перед их использованием с помощью </w:t>
      </w:r>
      <w:proofErr w:type="spellStart"/>
      <w:r w:rsidRPr="00E63213">
        <w:rPr>
          <w:rFonts w:ascii="Times New Roman" w:eastAsia="Times New Roman" w:hAnsi="Times New Roman" w:cs="Times New Roman"/>
          <w:sz w:val="28"/>
          <w:szCs w:val="28"/>
          <w:lang w:eastAsia="ru-RU"/>
        </w:rPr>
        <w:t>Kaspesky</w:t>
      </w:r>
      <w:proofErr w:type="spellEnd"/>
      <w:r w:rsidRPr="00E632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3213">
        <w:rPr>
          <w:rFonts w:ascii="Times New Roman" w:eastAsia="Times New Roman" w:hAnsi="Times New Roman" w:cs="Times New Roman"/>
          <w:sz w:val="28"/>
          <w:szCs w:val="28"/>
          <w:lang w:eastAsia="ru-RU"/>
        </w:rPr>
        <w:t>Endpoint</w:t>
      </w:r>
      <w:proofErr w:type="spellEnd"/>
      <w:r w:rsidRPr="00E632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3213">
        <w:rPr>
          <w:rFonts w:ascii="Times New Roman" w:eastAsia="Times New Roman" w:hAnsi="Times New Roman" w:cs="Times New Roman"/>
          <w:sz w:val="28"/>
          <w:szCs w:val="28"/>
          <w:lang w:eastAsia="ru-RU"/>
        </w:rPr>
        <w:t>Security</w:t>
      </w:r>
      <w:proofErr w:type="spellEnd"/>
      <w:r w:rsidRPr="00E6321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72AE5342" w14:textId="77777777" w:rsidR="007D79E1" w:rsidRDefault="007D79E1" w:rsidP="007D79E1">
      <w:pPr>
        <w:tabs>
          <w:tab w:val="left" w:pos="2294"/>
        </w:tabs>
        <w:spacing w:after="0" w:line="240" w:lineRule="auto"/>
        <w:ind w:right="-284" w:firstLine="426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E63213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Перечисленное программное обеспечение обновляется по мере выхода новых версий программ в рамках соответствующих лицензий и соглашений.</w:t>
      </w:r>
    </w:p>
    <w:p w14:paraId="24BD02DD" w14:textId="77777777" w:rsidR="007D79E1" w:rsidRDefault="007D79E1" w:rsidP="007D79E1">
      <w:pPr>
        <w:tabs>
          <w:tab w:val="left" w:pos="2294"/>
        </w:tabs>
        <w:spacing w:after="0" w:line="240" w:lineRule="auto"/>
        <w:ind w:right="-284" w:firstLine="426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0223A3BE" w14:textId="77777777" w:rsidR="007D79E1" w:rsidRPr="000F41F7" w:rsidRDefault="007D79E1" w:rsidP="000F41F7">
      <w:pPr>
        <w:pStyle w:val="2"/>
        <w:jc w:val="center"/>
        <w:rPr>
          <w:rFonts w:ascii="Times New Roman" w:eastAsia="Calibri" w:hAnsi="Times New Roman"/>
          <w:bCs w:val="0"/>
          <w:color w:val="auto"/>
          <w:sz w:val="28"/>
          <w:szCs w:val="28"/>
        </w:rPr>
      </w:pPr>
      <w:bookmarkStart w:id="83" w:name="_Toc14965432"/>
      <w:r w:rsidRPr="000F41F7">
        <w:rPr>
          <w:rFonts w:ascii="Times New Roman" w:eastAsia="Calibri" w:hAnsi="Times New Roman"/>
          <w:bCs w:val="0"/>
          <w:color w:val="auto"/>
          <w:sz w:val="28"/>
          <w:szCs w:val="28"/>
        </w:rPr>
        <w:t>6.4.</w:t>
      </w:r>
      <w:r w:rsidRPr="000F41F7">
        <w:rPr>
          <w:rFonts w:ascii="Times New Roman" w:eastAsia="Calibri" w:hAnsi="Times New Roman"/>
          <w:color w:val="auto"/>
          <w:sz w:val="28"/>
          <w:szCs w:val="28"/>
        </w:rPr>
        <w:t xml:space="preserve"> Материально-техническая база</w:t>
      </w:r>
      <w:bookmarkEnd w:id="83"/>
    </w:p>
    <w:p w14:paraId="2C4D6021" w14:textId="77777777" w:rsidR="007D79E1" w:rsidRDefault="007D79E1" w:rsidP="007D79E1">
      <w:pPr>
        <w:spacing w:after="0" w:line="240" w:lineRule="auto"/>
        <w:ind w:right="-284" w:firstLine="720"/>
        <w:outlineLvl w:val="0"/>
        <w:rPr>
          <w:rFonts w:ascii="Times New Roman" w:eastAsia="Calibri" w:hAnsi="Times New Roman" w:cs="Times New Roman"/>
          <w:b/>
          <w:color w:val="191919"/>
          <w:sz w:val="28"/>
          <w:szCs w:val="28"/>
        </w:rPr>
      </w:pPr>
    </w:p>
    <w:p w14:paraId="2F6D9CFF" w14:textId="77777777" w:rsidR="007D79E1" w:rsidRPr="00FA6F6F" w:rsidRDefault="007D79E1" w:rsidP="007D79E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A6F6F">
        <w:rPr>
          <w:rFonts w:ascii="Times New Roman" w:hAnsi="Times New Roman" w:cs="Times New Roman"/>
          <w:sz w:val="28"/>
          <w:szCs w:val="28"/>
        </w:rPr>
        <w:t>Материально-техническ</w:t>
      </w:r>
      <w:r w:rsidR="009C000B">
        <w:rPr>
          <w:rFonts w:ascii="Times New Roman" w:hAnsi="Times New Roman" w:cs="Times New Roman"/>
          <w:sz w:val="28"/>
          <w:szCs w:val="28"/>
        </w:rPr>
        <w:t>ая база</w:t>
      </w:r>
      <w:r w:rsidRPr="00FA6F6F">
        <w:rPr>
          <w:rFonts w:ascii="Times New Roman" w:hAnsi="Times New Roman" w:cs="Times New Roman"/>
          <w:sz w:val="28"/>
          <w:szCs w:val="28"/>
        </w:rPr>
        <w:t xml:space="preserve"> реализуемой дисциплины соответствует требованиям федерального государственного образовательного стандарта.</w:t>
      </w:r>
    </w:p>
    <w:p w14:paraId="1B2CA64D" w14:textId="77777777" w:rsidR="007D79E1" w:rsidRPr="00FA6F6F" w:rsidRDefault="007D79E1" w:rsidP="007D79E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A6F6F">
        <w:rPr>
          <w:rFonts w:ascii="Times New Roman" w:hAnsi="Times New Roman" w:cs="Times New Roman"/>
          <w:sz w:val="28"/>
          <w:szCs w:val="28"/>
        </w:rPr>
        <w:t xml:space="preserve">Для проведения занятий лекционного типа, занятий семинарского типа, </w:t>
      </w:r>
      <w:r w:rsidRPr="00132784">
        <w:rPr>
          <w:rFonts w:ascii="Times New Roman" w:hAnsi="Times New Roman" w:cs="Times New Roman"/>
          <w:sz w:val="28"/>
          <w:szCs w:val="28"/>
        </w:rPr>
        <w:t xml:space="preserve">групповых и индивидуальных консультаций, </w:t>
      </w:r>
      <w:r w:rsidRPr="00FA6F6F">
        <w:rPr>
          <w:rFonts w:ascii="Times New Roman" w:hAnsi="Times New Roman" w:cs="Times New Roman"/>
          <w:sz w:val="28"/>
          <w:szCs w:val="28"/>
        </w:rPr>
        <w:t xml:space="preserve">текущего контроля и промежуточной аттестации в учебном процессе активно используются следующие специальные помещения: учебные </w:t>
      </w:r>
      <w:r w:rsidRPr="00913562">
        <w:rPr>
          <w:rFonts w:ascii="Times New Roman" w:hAnsi="Times New Roman" w:cs="Times New Roman"/>
          <w:sz w:val="28"/>
          <w:szCs w:val="28"/>
        </w:rPr>
        <w:t xml:space="preserve">аудитории </w:t>
      </w:r>
      <w:r w:rsidR="00913562" w:rsidRPr="00913562">
        <w:rPr>
          <w:rFonts w:ascii="Times New Roman" w:hAnsi="Times New Roman" w:cs="Times New Roman"/>
          <w:sz w:val="28"/>
          <w:szCs w:val="28"/>
        </w:rPr>
        <w:t xml:space="preserve"> 211, </w:t>
      </w:r>
      <w:r w:rsidRPr="00913562">
        <w:rPr>
          <w:rFonts w:ascii="Times New Roman" w:hAnsi="Times New Roman" w:cs="Times New Roman"/>
          <w:sz w:val="28"/>
          <w:szCs w:val="28"/>
        </w:rPr>
        <w:t>313,</w:t>
      </w:r>
      <w:r w:rsidR="00513044" w:rsidRPr="00913562">
        <w:rPr>
          <w:rFonts w:ascii="Times New Roman" w:hAnsi="Times New Roman" w:cs="Times New Roman"/>
          <w:sz w:val="28"/>
          <w:szCs w:val="28"/>
        </w:rPr>
        <w:t xml:space="preserve"> 315, </w:t>
      </w:r>
      <w:r w:rsidR="00913562" w:rsidRPr="00913562">
        <w:rPr>
          <w:rFonts w:ascii="Times New Roman" w:hAnsi="Times New Roman" w:cs="Times New Roman"/>
          <w:sz w:val="28"/>
          <w:szCs w:val="28"/>
        </w:rPr>
        <w:t xml:space="preserve">317, </w:t>
      </w:r>
      <w:r w:rsidR="00513044" w:rsidRPr="00913562">
        <w:rPr>
          <w:rFonts w:ascii="Times New Roman" w:hAnsi="Times New Roman" w:cs="Times New Roman"/>
          <w:sz w:val="28"/>
          <w:szCs w:val="28"/>
        </w:rPr>
        <w:t>322,</w:t>
      </w:r>
      <w:r w:rsidRPr="00913562">
        <w:rPr>
          <w:rFonts w:ascii="Times New Roman" w:hAnsi="Times New Roman" w:cs="Times New Roman"/>
          <w:sz w:val="28"/>
          <w:szCs w:val="28"/>
        </w:rPr>
        <w:t xml:space="preserve"> оборудов</w:t>
      </w:r>
      <w:r w:rsidRPr="00FA6F6F">
        <w:rPr>
          <w:rFonts w:ascii="Times New Roman" w:hAnsi="Times New Roman" w:cs="Times New Roman"/>
          <w:sz w:val="28"/>
          <w:szCs w:val="28"/>
        </w:rPr>
        <w:t>анные мультимедийными презентационными комплексами в составе проектора, активной акустической системы, персонального компьютера; телевизорами, столами и стульями, столами письменными для преподавателей, аудиторными настенными досками.</w:t>
      </w:r>
      <w:proofErr w:type="gramEnd"/>
    </w:p>
    <w:p w14:paraId="1AF48C46" w14:textId="77777777" w:rsidR="007D79E1" w:rsidRPr="00FA6F6F" w:rsidRDefault="007D79E1" w:rsidP="007D79E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A6F6F">
        <w:rPr>
          <w:rFonts w:ascii="Times New Roman" w:hAnsi="Times New Roman" w:cs="Times New Roman"/>
          <w:sz w:val="28"/>
          <w:szCs w:val="28"/>
        </w:rPr>
        <w:t>Для самостоятельной работы студентов предназначены:</w:t>
      </w:r>
      <w:proofErr w:type="gramEnd"/>
    </w:p>
    <w:p w14:paraId="32B62B07" w14:textId="77777777" w:rsidR="007D79E1" w:rsidRPr="00913562" w:rsidRDefault="007D79E1" w:rsidP="007D79E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A6F6F">
        <w:rPr>
          <w:rFonts w:ascii="Times New Roman" w:hAnsi="Times New Roman" w:cs="Times New Roman"/>
          <w:sz w:val="28"/>
          <w:szCs w:val="28"/>
        </w:rPr>
        <w:t xml:space="preserve">- ауд. 209 (читальный зал), оборудованный персональными компьютерами, </w:t>
      </w:r>
      <w:r w:rsidRPr="00913562">
        <w:rPr>
          <w:rFonts w:ascii="Times New Roman" w:hAnsi="Times New Roman" w:cs="Times New Roman"/>
          <w:sz w:val="28"/>
          <w:szCs w:val="28"/>
        </w:rPr>
        <w:t>обеспечивающими доступ к электронной информационно-образовательной среде организации, к сети «Интернет», к электронным библиотечным системам;</w:t>
      </w:r>
      <w:r w:rsidR="00913562" w:rsidRPr="00913562">
        <w:rPr>
          <w:rFonts w:ascii="Times New Roman" w:hAnsi="Times New Roman" w:cs="Times New Roman"/>
          <w:sz w:val="28"/>
          <w:szCs w:val="28"/>
        </w:rPr>
        <w:t xml:space="preserve"> столами, стульями, </w:t>
      </w:r>
      <w:r w:rsidR="00913562" w:rsidRPr="0091356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книжными шкафами, книжным и документальным фондом, телевизором.</w:t>
      </w:r>
      <w:proofErr w:type="gramEnd"/>
    </w:p>
    <w:p w14:paraId="119D7DF8" w14:textId="77777777" w:rsidR="007D79E1" w:rsidRPr="00FA6F6F" w:rsidRDefault="007D79E1" w:rsidP="007D79E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A6F6F">
        <w:rPr>
          <w:rFonts w:ascii="Times New Roman" w:hAnsi="Times New Roman" w:cs="Times New Roman"/>
          <w:sz w:val="28"/>
          <w:szCs w:val="28"/>
        </w:rPr>
        <w:t xml:space="preserve">При необходимости в учебном процессе используются комплекты переносных демонстрационных комплексов (ноутбук, проектор, экран). </w:t>
      </w:r>
    </w:p>
    <w:p w14:paraId="61F63F13" w14:textId="77777777" w:rsidR="007D79E1" w:rsidRPr="00F027E5" w:rsidRDefault="007D79E1" w:rsidP="007D79E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A6F6F">
        <w:rPr>
          <w:rFonts w:ascii="Times New Roman" w:hAnsi="Times New Roman" w:cs="Times New Roman"/>
          <w:sz w:val="28"/>
          <w:szCs w:val="28"/>
        </w:rPr>
        <w:t xml:space="preserve">Все компьютеры Института объединены в локальную сеть, с каждого из них возможен выход в глобальную сеть Интернет. Институт использует выделенный канал со скоростью </w:t>
      </w:r>
      <w:r w:rsidRPr="00F027E5">
        <w:rPr>
          <w:rFonts w:ascii="Times New Roman" w:hAnsi="Times New Roman" w:cs="Times New Roman"/>
          <w:sz w:val="28"/>
          <w:szCs w:val="28"/>
        </w:rPr>
        <w:t>10 Мб/</w:t>
      </w:r>
      <w:proofErr w:type="gramStart"/>
      <w:r w:rsidRPr="00F027E5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F027E5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F027E5">
        <w:rPr>
          <w:rFonts w:ascii="Times New Roman" w:hAnsi="Times New Roman" w:cs="Times New Roman"/>
          <w:sz w:val="28"/>
          <w:szCs w:val="28"/>
        </w:rPr>
        <w:t>Для</w:t>
      </w:r>
      <w:proofErr w:type="gramEnd"/>
      <w:r w:rsidRPr="00F027E5">
        <w:rPr>
          <w:rFonts w:ascii="Times New Roman" w:hAnsi="Times New Roman" w:cs="Times New Roman"/>
          <w:sz w:val="28"/>
          <w:szCs w:val="28"/>
        </w:rPr>
        <w:t xml:space="preserve"> студентов имеется возможность выхода в сеть Интернет с мобильных устройств посредством сети </w:t>
      </w:r>
      <w:proofErr w:type="spellStart"/>
      <w:r w:rsidRPr="00F027E5">
        <w:rPr>
          <w:rFonts w:ascii="Times New Roman" w:hAnsi="Times New Roman" w:cs="Times New Roman"/>
          <w:sz w:val="28"/>
          <w:szCs w:val="28"/>
        </w:rPr>
        <w:t>WiFi</w:t>
      </w:r>
      <w:proofErr w:type="spellEnd"/>
      <w:r w:rsidRPr="00F027E5">
        <w:rPr>
          <w:rFonts w:ascii="Times New Roman" w:hAnsi="Times New Roman" w:cs="Times New Roman"/>
          <w:sz w:val="28"/>
          <w:szCs w:val="28"/>
        </w:rPr>
        <w:t>, которая установлена в читальном зале Института.</w:t>
      </w:r>
    </w:p>
    <w:p w14:paraId="3EDEADA5" w14:textId="77777777" w:rsidR="007D79E1" w:rsidRPr="00B041EB" w:rsidRDefault="007D79E1" w:rsidP="007D79E1">
      <w:pPr>
        <w:spacing w:after="0" w:line="240" w:lineRule="auto"/>
        <w:ind w:firstLine="720"/>
        <w:jc w:val="both"/>
        <w:rPr>
          <w:rFonts w:eastAsiaTheme="minorEastAsia"/>
          <w:sz w:val="28"/>
          <w:szCs w:val="28"/>
          <w:lang w:eastAsia="ja-JP"/>
        </w:rPr>
      </w:pPr>
      <w:r w:rsidRPr="00F027E5">
        <w:rPr>
          <w:rFonts w:ascii="Times New Roman" w:hAnsi="Times New Roman" w:cs="Times New Roman"/>
          <w:sz w:val="28"/>
          <w:szCs w:val="28"/>
        </w:rPr>
        <w:t xml:space="preserve">Чтение лекций по дисциплине </w:t>
      </w:r>
      <w:r w:rsidR="00913562" w:rsidRPr="00F027E5">
        <w:rPr>
          <w:rFonts w:ascii="Times New Roman" w:hAnsi="Times New Roman" w:cs="Times New Roman"/>
          <w:sz w:val="28"/>
          <w:szCs w:val="28"/>
        </w:rPr>
        <w:t>«Основы культурологии</w:t>
      </w:r>
      <w:r w:rsidRPr="00F027E5">
        <w:rPr>
          <w:rFonts w:ascii="Times New Roman" w:hAnsi="Times New Roman" w:cs="Times New Roman"/>
          <w:sz w:val="28"/>
          <w:szCs w:val="28"/>
        </w:rPr>
        <w:t>»</w:t>
      </w:r>
      <w:r w:rsidRPr="00FA6F6F">
        <w:rPr>
          <w:rFonts w:ascii="Times New Roman" w:hAnsi="Times New Roman" w:cs="Times New Roman"/>
          <w:sz w:val="28"/>
          <w:szCs w:val="28"/>
        </w:rPr>
        <w:t xml:space="preserve"> сопровождается учебно-наглядными пособиями: </w:t>
      </w:r>
      <w:proofErr w:type="gramStart"/>
      <w:r w:rsidRPr="00FA6F6F">
        <w:rPr>
          <w:rFonts w:ascii="Times New Roman" w:hAnsi="Times New Roman" w:cs="Times New Roman"/>
          <w:sz w:val="28"/>
          <w:szCs w:val="28"/>
        </w:rPr>
        <w:t>слайд-презентациями</w:t>
      </w:r>
      <w:proofErr w:type="gramEnd"/>
      <w:r w:rsidRPr="00FA6F6F">
        <w:rPr>
          <w:rFonts w:ascii="Times New Roman" w:hAnsi="Times New Roman" w:cs="Times New Roman"/>
          <w:sz w:val="28"/>
          <w:szCs w:val="28"/>
        </w:rPr>
        <w:t xml:space="preserve"> и видео материалами</w:t>
      </w:r>
      <w:r>
        <w:rPr>
          <w:sz w:val="28"/>
          <w:szCs w:val="28"/>
        </w:rPr>
        <w:t>.</w:t>
      </w:r>
    </w:p>
    <w:p w14:paraId="7FB86270" w14:textId="77777777" w:rsidR="00F027E5" w:rsidRDefault="00F027E5" w:rsidP="007D79E1">
      <w:pPr>
        <w:pStyle w:val="1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FA5582C" w14:textId="77777777" w:rsidR="007D79E1" w:rsidRDefault="000F41F7" w:rsidP="000F41F7">
      <w:pPr>
        <w:pStyle w:val="1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bookmarkStart w:id="84" w:name="_Toc14965433"/>
      <w:r w:rsidRPr="00D746B9">
        <w:rPr>
          <w:rFonts w:ascii="Times New Roman" w:hAnsi="Times New Roman" w:cs="Times New Roman"/>
          <w:b/>
          <w:bCs/>
          <w:sz w:val="28"/>
          <w:szCs w:val="28"/>
        </w:rPr>
        <w:t>7. ОСОБЕННОСТИ ОБУЧЕНИЯ ИНВАЛИДОВ И ЛИЦ С ОГРАНИЧЕННЫМИ ВОЗМОЖНОСТЯМИ ЗДОРОВЬЯ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(ОВЗ)</w:t>
      </w:r>
      <w:bookmarkEnd w:id="84"/>
    </w:p>
    <w:p w14:paraId="653488FE" w14:textId="77777777" w:rsidR="007D79E1" w:rsidRDefault="007D79E1" w:rsidP="007D79E1">
      <w:pPr>
        <w:pStyle w:val="1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B785F87" w14:textId="77777777" w:rsidR="007D79E1" w:rsidRPr="00063567" w:rsidRDefault="007D79E1" w:rsidP="007D79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5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процессе изучения дисциплины и осуществления процедур текущего контроля успеваемости и промежуточной аттестации инвалидов и лиц с </w:t>
      </w:r>
      <w:r w:rsidRPr="0006356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ограниченными возможностями здоровья применяются адаптированные формы обучения с учетом индивидуальных психофизиологических особенностей.</w:t>
      </w:r>
    </w:p>
    <w:p w14:paraId="43F57D0F" w14:textId="77777777" w:rsidR="007D79E1" w:rsidRPr="00063567" w:rsidRDefault="007D79E1" w:rsidP="007D79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5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Обучение лиц с ограниченными возможностями и инвалидов организуется как совместно с другими обучающимися на лекционных и практических занятиях, так и по индивидуальному учебному плану. Во время приемной кампании, а также во время сдачи различных форм промежуточной и государственной итоговой аттестации в Институте созданы необходимые условия для оказания технической помощи инвалидам и лицам с ограниченными возможностями здоровья (при необходимости может быть допущено присутствие в аудитории ассистентов, сопровождающих лиц, собаки-поводыря и т.п.). </w:t>
      </w:r>
    </w:p>
    <w:p w14:paraId="3BCB7913" w14:textId="77777777" w:rsidR="007D79E1" w:rsidRPr="00063567" w:rsidRDefault="007D79E1" w:rsidP="007D79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567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Обучающиеся из числа инвалидов и лиц с ограниченными возможностями здоровья, при необходимости, могут быть обеспечены электронными и печатными образовательными ресурсами с учетом их индивидуальных потребностей. Для реализации доступной среды при необходимости в учебном процессе могут быть задействованы документ-камера для увеличения текстовых фрагментов и изображений (для лиц с нарушениями зрения) и переносная индукционная система для слабослышащих «Исток» А</w:t>
      </w:r>
      <w:proofErr w:type="gramStart"/>
      <w:r w:rsidRPr="0006356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proofErr w:type="gramEnd"/>
      <w:r w:rsidRPr="000635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 встроенным плеером – звуковым информатором. </w:t>
      </w:r>
    </w:p>
    <w:p w14:paraId="07F09277" w14:textId="77777777" w:rsidR="007D79E1" w:rsidRPr="00063567" w:rsidRDefault="007D79E1" w:rsidP="007D79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5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ЭБС «Университетская библиотека онлайн» предоставляет </w:t>
      </w:r>
      <w:proofErr w:type="gramStart"/>
      <w:r w:rsidRPr="00063567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обучающимся</w:t>
      </w:r>
      <w:proofErr w:type="gramEnd"/>
      <w:r w:rsidRPr="000635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ОВЗ (по зрению) ряд возможностей для обеспечения эффективности процесса обучения. При чтении масштаб страницы сайта можно увеличить с помощью специального значка на главной странице. Можно использовать полноэкранный режим отображения книги или включить озвучивание непосредственно с сайта при помощи программ экранного доступа (например, </w:t>
      </w:r>
      <w:proofErr w:type="spellStart"/>
      <w:r w:rsidRPr="00063567">
        <w:rPr>
          <w:sz w:val="28"/>
          <w:szCs w:val="28"/>
        </w:rPr>
        <w:t>Jaws</w:t>
      </w:r>
      <w:proofErr w:type="spellEnd"/>
      <w:r w:rsidRPr="00063567">
        <w:rPr>
          <w:sz w:val="28"/>
          <w:szCs w:val="28"/>
        </w:rPr>
        <w:t>,</w:t>
      </w:r>
      <w:r w:rsidRPr="000635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proofErr w:type="spellStart"/>
      <w:r w:rsidRPr="00063567">
        <w:rPr>
          <w:rFonts w:ascii="Times New Roman" w:eastAsia="Times New Roman" w:hAnsi="Times New Roman" w:cs="Times New Roman"/>
          <w:sz w:val="28"/>
          <w:szCs w:val="28"/>
          <w:lang w:eastAsia="ru-RU"/>
        </w:rPr>
        <w:t>Balabolka</w:t>
      </w:r>
      <w:proofErr w:type="spellEnd"/>
      <w:r w:rsidRPr="000635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»). Скачиваемые фрагменты в формате </w:t>
      </w:r>
      <w:proofErr w:type="spellStart"/>
      <w:r w:rsidRPr="00063567">
        <w:rPr>
          <w:rFonts w:ascii="Times New Roman" w:eastAsia="Times New Roman" w:hAnsi="Times New Roman" w:cs="Times New Roman"/>
          <w:sz w:val="28"/>
          <w:szCs w:val="28"/>
          <w:lang w:eastAsia="ru-RU"/>
        </w:rPr>
        <w:t>pdf</w:t>
      </w:r>
      <w:proofErr w:type="spellEnd"/>
      <w:r w:rsidRPr="000635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имеющие высокое качество, могут использоваться </w:t>
      </w:r>
      <w:proofErr w:type="spellStart"/>
      <w:r w:rsidRPr="00063567">
        <w:rPr>
          <w:rFonts w:ascii="Times New Roman" w:eastAsia="Times New Roman" w:hAnsi="Times New Roman" w:cs="Times New Roman"/>
          <w:sz w:val="28"/>
          <w:szCs w:val="28"/>
          <w:lang w:eastAsia="ru-RU"/>
        </w:rPr>
        <w:t>тифлопрограммами</w:t>
      </w:r>
      <w:proofErr w:type="spellEnd"/>
      <w:r w:rsidRPr="000635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голосового озвучивания текстов, могут быть загружены в </w:t>
      </w:r>
      <w:proofErr w:type="spellStart"/>
      <w:r w:rsidRPr="00063567">
        <w:rPr>
          <w:rFonts w:ascii="Times New Roman" w:eastAsia="Times New Roman" w:hAnsi="Times New Roman" w:cs="Times New Roman"/>
          <w:sz w:val="28"/>
          <w:szCs w:val="28"/>
          <w:lang w:eastAsia="ru-RU"/>
        </w:rPr>
        <w:t>тифлоплееры</w:t>
      </w:r>
      <w:proofErr w:type="spellEnd"/>
      <w:r w:rsidRPr="000635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 также скопированы на любое устройство для комфортного чтения. </w:t>
      </w:r>
    </w:p>
    <w:p w14:paraId="332F9A6D" w14:textId="77777777" w:rsidR="007D79E1" w:rsidRPr="00063567" w:rsidRDefault="007D79E1" w:rsidP="007D79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5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Сервис ЭБС «Цитатник» помогает пользователю извлечь цитату и автоматически формирует корректную библиографическую ссылку, что особенно актуально для лиц с ограниченными возможностями и облегчает процесс написания курсовой или выпускной квалификационной работы. </w:t>
      </w:r>
    </w:p>
    <w:p w14:paraId="44440E1B" w14:textId="77777777" w:rsidR="007D79E1" w:rsidRPr="00063567" w:rsidRDefault="007D79E1" w:rsidP="007D79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5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подготовки к занятиям обучающиеся с ОВЗ (по зрению) могут использовать мобильное приложение ЭБС «Лань», предназначенное для озвучивания текста книги. Режим доступа: электронный, приложение скачивается обучающимся самостоятельно с сайта </w:t>
      </w:r>
      <w:r w:rsidRPr="00063567">
        <w:rPr>
          <w:sz w:val="28"/>
          <w:szCs w:val="28"/>
        </w:rPr>
        <w:t>e. lanbook.ru</w:t>
      </w:r>
      <w:r w:rsidRPr="00063567">
        <w:rPr>
          <w:rFonts w:ascii="Times New Roman" w:eastAsia="Times New Roman" w:hAnsi="Times New Roman" w:cs="Times New Roman"/>
          <w:sz w:val="28"/>
          <w:szCs w:val="28"/>
          <w:lang w:eastAsia="ru-RU"/>
        </w:rPr>
        <w:t>, необходимое условие: быть зарегистрированным в ЭБС «Лань».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Используется свободно распространяемая программа экранного доступа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Nvda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0635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01DDF8BB" w14:textId="77777777" w:rsidR="007D79E1" w:rsidRDefault="007D79E1" w:rsidP="007D79E1">
      <w:pPr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6356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Подробнее об организации доступной среды см. соответствующий раздел основной профессиональной образовательной программы.</w:t>
      </w:r>
    </w:p>
    <w:p w14:paraId="3B9BC605" w14:textId="77777777" w:rsidR="007A0E82" w:rsidRDefault="007A0E82" w:rsidP="007D79E1">
      <w:pPr>
        <w:tabs>
          <w:tab w:val="left" w:pos="567"/>
          <w:tab w:val="left" w:pos="1134"/>
        </w:tabs>
        <w:spacing w:after="0" w:line="240" w:lineRule="auto"/>
        <w:jc w:val="both"/>
      </w:pPr>
    </w:p>
    <w:sectPr w:rsidR="007A0E82" w:rsidSect="004C0B7A">
      <w:footerReference w:type="default" r:id="rId2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575E0F7" w14:textId="77777777" w:rsidR="002B6210" w:rsidRDefault="002B6210">
      <w:pPr>
        <w:spacing w:after="0" w:line="240" w:lineRule="auto"/>
      </w:pPr>
      <w:r>
        <w:separator/>
      </w:r>
    </w:p>
  </w:endnote>
  <w:endnote w:type="continuationSeparator" w:id="0">
    <w:p w14:paraId="131A7A4B" w14:textId="77777777" w:rsidR="002B6210" w:rsidRDefault="002B62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horndale AMT">
    <w:altName w:val="Times New Roman"/>
    <w:charset w:val="00"/>
    <w:family w:val="roman"/>
    <w:pitch w:val="variable"/>
  </w:font>
  <w:font w:name="DejaVu Sans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iddenHorzOC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PS-BoldMT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04966134"/>
      <w:showingPlcHdr/>
    </w:sdtPr>
    <w:sdtEndPr/>
    <w:sdtContent>
      <w:p w14:paraId="2CC490E0" w14:textId="77777777" w:rsidR="00C313BB" w:rsidRDefault="00C313BB">
        <w:pPr>
          <w:pStyle w:val="a8"/>
          <w:jc w:val="center"/>
        </w:pPr>
        <w:r>
          <w:t xml:space="preserve">     </w:t>
        </w:r>
      </w:p>
    </w:sdtContent>
  </w:sdt>
  <w:p w14:paraId="0BF6A543" w14:textId="77777777" w:rsidR="00C313BB" w:rsidRDefault="00C313BB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47361007"/>
    </w:sdtPr>
    <w:sdtEndPr/>
    <w:sdtContent>
      <w:p w14:paraId="6D36F417" w14:textId="77777777" w:rsidR="00C313BB" w:rsidRDefault="00C313BB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03F1043" w14:textId="77777777" w:rsidR="00C313BB" w:rsidRDefault="00C313BB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B9DF747" w14:textId="77777777" w:rsidR="00C313BB" w:rsidRDefault="00C313BB">
    <w:pPr>
      <w:pStyle w:val="a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B4492B">
      <w:rPr>
        <w:noProof/>
      </w:rPr>
      <w:t>3</w:t>
    </w:r>
    <w:r>
      <w:rPr>
        <w:noProof/>
      </w:rPr>
      <w:fldChar w:fldCharType="end"/>
    </w:r>
  </w:p>
  <w:p w14:paraId="76245D1E" w14:textId="77777777" w:rsidR="00C313BB" w:rsidRDefault="00C313BB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C078654" w14:textId="77777777" w:rsidR="002B6210" w:rsidRDefault="002B6210">
      <w:pPr>
        <w:spacing w:after="0" w:line="240" w:lineRule="auto"/>
      </w:pPr>
      <w:r>
        <w:separator/>
      </w:r>
    </w:p>
  </w:footnote>
  <w:footnote w:type="continuationSeparator" w:id="0">
    <w:p w14:paraId="7255CBAB" w14:textId="77777777" w:rsidR="002B6210" w:rsidRDefault="002B621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761C1"/>
    <w:multiLevelType w:val="hybridMultilevel"/>
    <w:tmpl w:val="F49E12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EA2CB5"/>
    <w:multiLevelType w:val="hybridMultilevel"/>
    <w:tmpl w:val="AFD8725E"/>
    <w:lvl w:ilvl="0" w:tplc="B7CA5FD0">
      <w:start w:val="1"/>
      <w:numFmt w:val="decimal"/>
      <w:lvlText w:val="%1."/>
      <w:lvlJc w:val="left"/>
      <w:pPr>
        <w:tabs>
          <w:tab w:val="num" w:pos="0"/>
        </w:tabs>
        <w:ind w:left="0" w:hanging="35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3"/>
        </w:tabs>
        <w:ind w:left="108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3"/>
        </w:tabs>
        <w:ind w:left="180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3"/>
        </w:tabs>
        <w:ind w:left="252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3"/>
        </w:tabs>
        <w:ind w:left="324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3"/>
        </w:tabs>
        <w:ind w:left="396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3"/>
        </w:tabs>
        <w:ind w:left="540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3"/>
        </w:tabs>
        <w:ind w:left="6123" w:hanging="180"/>
      </w:pPr>
    </w:lvl>
  </w:abstractNum>
  <w:abstractNum w:abstractNumId="2">
    <w:nsid w:val="062A39E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</w:abstractNum>
  <w:abstractNum w:abstractNumId="3">
    <w:nsid w:val="0DD55F4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</w:abstractNum>
  <w:abstractNum w:abstractNumId="4">
    <w:nsid w:val="180412F4"/>
    <w:multiLevelType w:val="hybridMultilevel"/>
    <w:tmpl w:val="9A44AB8A"/>
    <w:lvl w:ilvl="0" w:tplc="7A86C20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1F7576B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321E5DD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</w:abstractNum>
  <w:abstractNum w:abstractNumId="7">
    <w:nsid w:val="3B2369B0"/>
    <w:multiLevelType w:val="multilevel"/>
    <w:tmpl w:val="BE3ED9C4"/>
    <w:lvl w:ilvl="0">
      <w:start w:val="5"/>
      <w:numFmt w:val="decimal"/>
      <w:lvlText w:val="%1."/>
      <w:lvlJc w:val="left"/>
      <w:pPr>
        <w:ind w:left="675" w:hanging="67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ind w:left="4264" w:hanging="720"/>
      </w:pPr>
      <w:rPr>
        <w:rFonts w:hint="default"/>
        <w:b/>
      </w:rPr>
    </w:lvl>
    <w:lvl w:ilvl="2">
      <w:start w:val="3"/>
      <w:numFmt w:val="decimal"/>
      <w:lvlText w:val="%1.%2.%3."/>
      <w:lvlJc w:val="left"/>
      <w:pPr>
        <w:ind w:left="780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1712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525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916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23064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26608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30512" w:hanging="2160"/>
      </w:pPr>
      <w:rPr>
        <w:rFonts w:hint="default"/>
        <w:b/>
      </w:rPr>
    </w:lvl>
  </w:abstractNum>
  <w:abstractNum w:abstractNumId="8">
    <w:nsid w:val="3BB13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</w:abstractNum>
  <w:abstractNum w:abstractNumId="9">
    <w:nsid w:val="3DC273E6"/>
    <w:multiLevelType w:val="hybridMultilevel"/>
    <w:tmpl w:val="C8D05F0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3E36579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>
    <w:nsid w:val="424E7D3D"/>
    <w:multiLevelType w:val="hybridMultilevel"/>
    <w:tmpl w:val="17BA8A4A"/>
    <w:lvl w:ilvl="0" w:tplc="B4AA578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2291"/>
        </w:tabs>
        <w:ind w:left="2291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12">
    <w:nsid w:val="4361259A"/>
    <w:multiLevelType w:val="hybridMultilevel"/>
    <w:tmpl w:val="7F0432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10869C4"/>
    <w:multiLevelType w:val="singleLevel"/>
    <w:tmpl w:val="206E9502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lang w:val="ru-RU"/>
      </w:rPr>
    </w:lvl>
  </w:abstractNum>
  <w:abstractNum w:abstractNumId="14">
    <w:nsid w:val="5B157D4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</w:abstractNum>
  <w:abstractNum w:abstractNumId="15">
    <w:nsid w:val="60F607E6"/>
    <w:multiLevelType w:val="multilevel"/>
    <w:tmpl w:val="B37891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6">
    <w:nsid w:val="64FF506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</w:abstractNum>
  <w:abstractNum w:abstractNumId="17">
    <w:nsid w:val="6734719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</w:abstractNum>
  <w:abstractNum w:abstractNumId="18">
    <w:nsid w:val="69B0611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9">
    <w:nsid w:val="6B0E4300"/>
    <w:multiLevelType w:val="singleLevel"/>
    <w:tmpl w:val="B022A9C6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lang w:val="ru-RU"/>
      </w:rPr>
    </w:lvl>
  </w:abstractNum>
  <w:abstractNum w:abstractNumId="20">
    <w:nsid w:val="6D8553D3"/>
    <w:multiLevelType w:val="hybridMultilevel"/>
    <w:tmpl w:val="541E532A"/>
    <w:lvl w:ilvl="0" w:tplc="35BCE33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F2B25B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2">
    <w:nsid w:val="717D1B9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</w:abstractNum>
  <w:abstractNum w:abstractNumId="23">
    <w:nsid w:val="758E16E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4">
    <w:nsid w:val="77024E1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7"/>
  </w:num>
  <w:num w:numId="2">
    <w:abstractNumId w:val="0"/>
  </w:num>
  <w:num w:numId="3">
    <w:abstractNumId w:val="20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5"/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9"/>
  </w:num>
  <w:num w:numId="8">
    <w:abstractNumId w:val="13"/>
  </w:num>
  <w:num w:numId="9">
    <w:abstractNumId w:val="23"/>
  </w:num>
  <w:num w:numId="10">
    <w:abstractNumId w:val="18"/>
  </w:num>
  <w:num w:numId="11">
    <w:abstractNumId w:val="21"/>
  </w:num>
  <w:num w:numId="12">
    <w:abstractNumId w:val="24"/>
  </w:num>
  <w:num w:numId="13">
    <w:abstractNumId w:val="5"/>
  </w:num>
  <w:num w:numId="14">
    <w:abstractNumId w:val="10"/>
  </w:num>
  <w:num w:numId="15">
    <w:abstractNumId w:val="22"/>
  </w:num>
  <w:num w:numId="16">
    <w:abstractNumId w:val="16"/>
  </w:num>
  <w:num w:numId="17">
    <w:abstractNumId w:val="3"/>
  </w:num>
  <w:num w:numId="18">
    <w:abstractNumId w:val="14"/>
  </w:num>
  <w:num w:numId="19">
    <w:abstractNumId w:val="8"/>
  </w:num>
  <w:num w:numId="20">
    <w:abstractNumId w:val="17"/>
  </w:num>
  <w:num w:numId="21">
    <w:abstractNumId w:val="6"/>
  </w:num>
  <w:num w:numId="22">
    <w:abstractNumId w:val="2"/>
  </w:num>
  <w:num w:numId="23">
    <w:abstractNumId w:val="1"/>
  </w:num>
  <w:num w:numId="24">
    <w:abstractNumId w:val="11"/>
  </w:num>
  <w:num w:numId="25">
    <w:abstractNumId w:val="12"/>
  </w:num>
  <w:num w:numId="2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105E"/>
    <w:rsid w:val="00001578"/>
    <w:rsid w:val="00002D99"/>
    <w:rsid w:val="000141F2"/>
    <w:rsid w:val="000145AA"/>
    <w:rsid w:val="0001504E"/>
    <w:rsid w:val="00016F99"/>
    <w:rsid w:val="0002054E"/>
    <w:rsid w:val="00020883"/>
    <w:rsid w:val="00021C4E"/>
    <w:rsid w:val="00021FB7"/>
    <w:rsid w:val="00035236"/>
    <w:rsid w:val="00037BD6"/>
    <w:rsid w:val="00037FAE"/>
    <w:rsid w:val="000413C7"/>
    <w:rsid w:val="000427AA"/>
    <w:rsid w:val="00045A16"/>
    <w:rsid w:val="000462D0"/>
    <w:rsid w:val="00047BD4"/>
    <w:rsid w:val="000509EA"/>
    <w:rsid w:val="00052998"/>
    <w:rsid w:val="00052C70"/>
    <w:rsid w:val="000532FD"/>
    <w:rsid w:val="000534F5"/>
    <w:rsid w:val="00053E65"/>
    <w:rsid w:val="00056165"/>
    <w:rsid w:val="000563F0"/>
    <w:rsid w:val="00057192"/>
    <w:rsid w:val="00061D59"/>
    <w:rsid w:val="000627C5"/>
    <w:rsid w:val="00064176"/>
    <w:rsid w:val="00065AEB"/>
    <w:rsid w:val="000667B6"/>
    <w:rsid w:val="00070702"/>
    <w:rsid w:val="00072A4E"/>
    <w:rsid w:val="00073F3D"/>
    <w:rsid w:val="000755D0"/>
    <w:rsid w:val="00083FB7"/>
    <w:rsid w:val="00086147"/>
    <w:rsid w:val="000873B4"/>
    <w:rsid w:val="00087E3D"/>
    <w:rsid w:val="00091213"/>
    <w:rsid w:val="000949E0"/>
    <w:rsid w:val="00094C82"/>
    <w:rsid w:val="0009609B"/>
    <w:rsid w:val="00096301"/>
    <w:rsid w:val="00097885"/>
    <w:rsid w:val="000A1D01"/>
    <w:rsid w:val="000A2864"/>
    <w:rsid w:val="000A4534"/>
    <w:rsid w:val="000A57EF"/>
    <w:rsid w:val="000A5952"/>
    <w:rsid w:val="000A61C9"/>
    <w:rsid w:val="000A7B86"/>
    <w:rsid w:val="000B12B4"/>
    <w:rsid w:val="000B2CB7"/>
    <w:rsid w:val="000B6489"/>
    <w:rsid w:val="000B65E7"/>
    <w:rsid w:val="000B7A54"/>
    <w:rsid w:val="000B7C68"/>
    <w:rsid w:val="000C3FDA"/>
    <w:rsid w:val="000C44E1"/>
    <w:rsid w:val="000C5802"/>
    <w:rsid w:val="000C7130"/>
    <w:rsid w:val="000D53D5"/>
    <w:rsid w:val="000E0792"/>
    <w:rsid w:val="000E3682"/>
    <w:rsid w:val="000E4171"/>
    <w:rsid w:val="000E43A2"/>
    <w:rsid w:val="000E5936"/>
    <w:rsid w:val="000E5F10"/>
    <w:rsid w:val="000F0980"/>
    <w:rsid w:val="000F0C80"/>
    <w:rsid w:val="000F41AD"/>
    <w:rsid w:val="000F41F7"/>
    <w:rsid w:val="000F5577"/>
    <w:rsid w:val="000F5C9F"/>
    <w:rsid w:val="000F68BD"/>
    <w:rsid w:val="000F7652"/>
    <w:rsid w:val="001020DD"/>
    <w:rsid w:val="001030A2"/>
    <w:rsid w:val="00106256"/>
    <w:rsid w:val="00106CA0"/>
    <w:rsid w:val="00110899"/>
    <w:rsid w:val="001117D2"/>
    <w:rsid w:val="00112F06"/>
    <w:rsid w:val="001133DA"/>
    <w:rsid w:val="001135E0"/>
    <w:rsid w:val="00115060"/>
    <w:rsid w:val="00115CF1"/>
    <w:rsid w:val="0011654A"/>
    <w:rsid w:val="001165C3"/>
    <w:rsid w:val="00123227"/>
    <w:rsid w:val="001232B0"/>
    <w:rsid w:val="00130BF6"/>
    <w:rsid w:val="00132C47"/>
    <w:rsid w:val="00132D86"/>
    <w:rsid w:val="001341E8"/>
    <w:rsid w:val="001368A5"/>
    <w:rsid w:val="00137589"/>
    <w:rsid w:val="001412D6"/>
    <w:rsid w:val="00142F61"/>
    <w:rsid w:val="00144E91"/>
    <w:rsid w:val="0014510B"/>
    <w:rsid w:val="00145ADB"/>
    <w:rsid w:val="00146068"/>
    <w:rsid w:val="00146B16"/>
    <w:rsid w:val="00147890"/>
    <w:rsid w:val="00147DAF"/>
    <w:rsid w:val="00151F3E"/>
    <w:rsid w:val="001523AA"/>
    <w:rsid w:val="00155750"/>
    <w:rsid w:val="00156350"/>
    <w:rsid w:val="00162322"/>
    <w:rsid w:val="00162AE4"/>
    <w:rsid w:val="00162F63"/>
    <w:rsid w:val="001634E1"/>
    <w:rsid w:val="001644C2"/>
    <w:rsid w:val="001647E9"/>
    <w:rsid w:val="00165019"/>
    <w:rsid w:val="00171204"/>
    <w:rsid w:val="001733FE"/>
    <w:rsid w:val="0017774B"/>
    <w:rsid w:val="00181089"/>
    <w:rsid w:val="001820D6"/>
    <w:rsid w:val="001875E4"/>
    <w:rsid w:val="001906C4"/>
    <w:rsid w:val="00193090"/>
    <w:rsid w:val="0019499D"/>
    <w:rsid w:val="001958C7"/>
    <w:rsid w:val="001A10A4"/>
    <w:rsid w:val="001A132F"/>
    <w:rsid w:val="001A1509"/>
    <w:rsid w:val="001A164E"/>
    <w:rsid w:val="001A68DA"/>
    <w:rsid w:val="001B0CB4"/>
    <w:rsid w:val="001B19BB"/>
    <w:rsid w:val="001B3051"/>
    <w:rsid w:val="001B3175"/>
    <w:rsid w:val="001B524E"/>
    <w:rsid w:val="001B5C0F"/>
    <w:rsid w:val="001B7366"/>
    <w:rsid w:val="001C07A6"/>
    <w:rsid w:val="001C5120"/>
    <w:rsid w:val="001C55DF"/>
    <w:rsid w:val="001D1E85"/>
    <w:rsid w:val="001D41A6"/>
    <w:rsid w:val="001D4B00"/>
    <w:rsid w:val="001E19C4"/>
    <w:rsid w:val="001E47C9"/>
    <w:rsid w:val="001E6A1D"/>
    <w:rsid w:val="001F3B2B"/>
    <w:rsid w:val="001F5D24"/>
    <w:rsid w:val="001F7D02"/>
    <w:rsid w:val="00203B2A"/>
    <w:rsid w:val="00204030"/>
    <w:rsid w:val="002050EC"/>
    <w:rsid w:val="002058A4"/>
    <w:rsid w:val="00210770"/>
    <w:rsid w:val="00211719"/>
    <w:rsid w:val="002139A6"/>
    <w:rsid w:val="00214100"/>
    <w:rsid w:val="00214B4F"/>
    <w:rsid w:val="00215551"/>
    <w:rsid w:val="00216D44"/>
    <w:rsid w:val="00216EA1"/>
    <w:rsid w:val="00221261"/>
    <w:rsid w:val="00223642"/>
    <w:rsid w:val="002239B5"/>
    <w:rsid w:val="0022521D"/>
    <w:rsid w:val="00225B49"/>
    <w:rsid w:val="002312A1"/>
    <w:rsid w:val="00232BD2"/>
    <w:rsid w:val="00234910"/>
    <w:rsid w:val="00235347"/>
    <w:rsid w:val="00236634"/>
    <w:rsid w:val="00237E64"/>
    <w:rsid w:val="00240DDE"/>
    <w:rsid w:val="00242CB9"/>
    <w:rsid w:val="0024318A"/>
    <w:rsid w:val="002474D7"/>
    <w:rsid w:val="00247744"/>
    <w:rsid w:val="002509F7"/>
    <w:rsid w:val="002526B2"/>
    <w:rsid w:val="00253FB8"/>
    <w:rsid w:val="00256D19"/>
    <w:rsid w:val="00262798"/>
    <w:rsid w:val="00262BA0"/>
    <w:rsid w:val="00264EEF"/>
    <w:rsid w:val="00266E66"/>
    <w:rsid w:val="00267E7F"/>
    <w:rsid w:val="0027010D"/>
    <w:rsid w:val="002707DF"/>
    <w:rsid w:val="00270DBD"/>
    <w:rsid w:val="00271D50"/>
    <w:rsid w:val="0027465C"/>
    <w:rsid w:val="0027492F"/>
    <w:rsid w:val="00274E8B"/>
    <w:rsid w:val="00277818"/>
    <w:rsid w:val="00277B19"/>
    <w:rsid w:val="00287294"/>
    <w:rsid w:val="0028742D"/>
    <w:rsid w:val="0029058B"/>
    <w:rsid w:val="002936E0"/>
    <w:rsid w:val="00295287"/>
    <w:rsid w:val="00295374"/>
    <w:rsid w:val="002978DA"/>
    <w:rsid w:val="002A4126"/>
    <w:rsid w:val="002A5A9B"/>
    <w:rsid w:val="002A6D46"/>
    <w:rsid w:val="002B150F"/>
    <w:rsid w:val="002B6210"/>
    <w:rsid w:val="002B73C2"/>
    <w:rsid w:val="002B7884"/>
    <w:rsid w:val="002B7934"/>
    <w:rsid w:val="002C015C"/>
    <w:rsid w:val="002C05AD"/>
    <w:rsid w:val="002C131B"/>
    <w:rsid w:val="002C2442"/>
    <w:rsid w:val="002C34D3"/>
    <w:rsid w:val="002C4DAE"/>
    <w:rsid w:val="002D0491"/>
    <w:rsid w:val="002D0784"/>
    <w:rsid w:val="002D2C2B"/>
    <w:rsid w:val="002D3AA6"/>
    <w:rsid w:val="002D3D67"/>
    <w:rsid w:val="002D5B12"/>
    <w:rsid w:val="002D67D4"/>
    <w:rsid w:val="002E032E"/>
    <w:rsid w:val="002E16D1"/>
    <w:rsid w:val="002E351E"/>
    <w:rsid w:val="002E7665"/>
    <w:rsid w:val="002F029E"/>
    <w:rsid w:val="002F0A1A"/>
    <w:rsid w:val="002F3090"/>
    <w:rsid w:val="002F77A8"/>
    <w:rsid w:val="002F7E87"/>
    <w:rsid w:val="003017A8"/>
    <w:rsid w:val="0030203F"/>
    <w:rsid w:val="003024D8"/>
    <w:rsid w:val="003025AE"/>
    <w:rsid w:val="00302F52"/>
    <w:rsid w:val="00303069"/>
    <w:rsid w:val="0030486C"/>
    <w:rsid w:val="00307554"/>
    <w:rsid w:val="003101EA"/>
    <w:rsid w:val="00311661"/>
    <w:rsid w:val="00311CA5"/>
    <w:rsid w:val="003130F3"/>
    <w:rsid w:val="0031365E"/>
    <w:rsid w:val="0032169F"/>
    <w:rsid w:val="003218EA"/>
    <w:rsid w:val="003239CF"/>
    <w:rsid w:val="00325014"/>
    <w:rsid w:val="003271B9"/>
    <w:rsid w:val="0033340A"/>
    <w:rsid w:val="00333E78"/>
    <w:rsid w:val="00334694"/>
    <w:rsid w:val="00337B5A"/>
    <w:rsid w:val="0034040D"/>
    <w:rsid w:val="00340CAE"/>
    <w:rsid w:val="003422C3"/>
    <w:rsid w:val="003431E8"/>
    <w:rsid w:val="00343C65"/>
    <w:rsid w:val="00344ACB"/>
    <w:rsid w:val="00344AD0"/>
    <w:rsid w:val="00346122"/>
    <w:rsid w:val="003506F9"/>
    <w:rsid w:val="00354E3C"/>
    <w:rsid w:val="00360D49"/>
    <w:rsid w:val="00360FA0"/>
    <w:rsid w:val="003646CB"/>
    <w:rsid w:val="00366F66"/>
    <w:rsid w:val="00367363"/>
    <w:rsid w:val="00372386"/>
    <w:rsid w:val="00372F30"/>
    <w:rsid w:val="00381D79"/>
    <w:rsid w:val="00382D0A"/>
    <w:rsid w:val="0038329D"/>
    <w:rsid w:val="00384910"/>
    <w:rsid w:val="003858F7"/>
    <w:rsid w:val="003863C7"/>
    <w:rsid w:val="00386832"/>
    <w:rsid w:val="00391BB1"/>
    <w:rsid w:val="00392C00"/>
    <w:rsid w:val="00394FFF"/>
    <w:rsid w:val="003962F8"/>
    <w:rsid w:val="003968DD"/>
    <w:rsid w:val="0039754F"/>
    <w:rsid w:val="003A12D9"/>
    <w:rsid w:val="003A510D"/>
    <w:rsid w:val="003A55EF"/>
    <w:rsid w:val="003A5861"/>
    <w:rsid w:val="003A69F7"/>
    <w:rsid w:val="003B05A8"/>
    <w:rsid w:val="003B1CF0"/>
    <w:rsid w:val="003B4326"/>
    <w:rsid w:val="003C0B16"/>
    <w:rsid w:val="003C28BE"/>
    <w:rsid w:val="003C6224"/>
    <w:rsid w:val="003D022B"/>
    <w:rsid w:val="003D3587"/>
    <w:rsid w:val="003D3D84"/>
    <w:rsid w:val="003D7096"/>
    <w:rsid w:val="003E05C0"/>
    <w:rsid w:val="003E2BDD"/>
    <w:rsid w:val="003E3D8E"/>
    <w:rsid w:val="003E5480"/>
    <w:rsid w:val="003E65EB"/>
    <w:rsid w:val="003E7EBE"/>
    <w:rsid w:val="003F036C"/>
    <w:rsid w:val="003F0A85"/>
    <w:rsid w:val="003F2361"/>
    <w:rsid w:val="003F3D38"/>
    <w:rsid w:val="00400569"/>
    <w:rsid w:val="0040069A"/>
    <w:rsid w:val="00402B57"/>
    <w:rsid w:val="004042B4"/>
    <w:rsid w:val="00405DE1"/>
    <w:rsid w:val="00406BD8"/>
    <w:rsid w:val="00407320"/>
    <w:rsid w:val="0040767D"/>
    <w:rsid w:val="004103D0"/>
    <w:rsid w:val="00410A43"/>
    <w:rsid w:val="004119BB"/>
    <w:rsid w:val="004126AE"/>
    <w:rsid w:val="004151CE"/>
    <w:rsid w:val="00415241"/>
    <w:rsid w:val="0041532D"/>
    <w:rsid w:val="0041599E"/>
    <w:rsid w:val="00415BD9"/>
    <w:rsid w:val="0042079A"/>
    <w:rsid w:val="0042161D"/>
    <w:rsid w:val="00424F33"/>
    <w:rsid w:val="0042719B"/>
    <w:rsid w:val="00430ACC"/>
    <w:rsid w:val="00430B8A"/>
    <w:rsid w:val="00431644"/>
    <w:rsid w:val="00432FEE"/>
    <w:rsid w:val="00437345"/>
    <w:rsid w:val="0044035B"/>
    <w:rsid w:val="0044102B"/>
    <w:rsid w:val="004459A8"/>
    <w:rsid w:val="00447D0B"/>
    <w:rsid w:val="004523C1"/>
    <w:rsid w:val="00452FB5"/>
    <w:rsid w:val="00453B3F"/>
    <w:rsid w:val="00454245"/>
    <w:rsid w:val="00454FB5"/>
    <w:rsid w:val="00461F6B"/>
    <w:rsid w:val="00463843"/>
    <w:rsid w:val="004645E0"/>
    <w:rsid w:val="00464C78"/>
    <w:rsid w:val="004663A4"/>
    <w:rsid w:val="00466A3B"/>
    <w:rsid w:val="00467BEA"/>
    <w:rsid w:val="00471CF3"/>
    <w:rsid w:val="004729BA"/>
    <w:rsid w:val="00477214"/>
    <w:rsid w:val="00480BDD"/>
    <w:rsid w:val="00480FFA"/>
    <w:rsid w:val="004817B4"/>
    <w:rsid w:val="00483509"/>
    <w:rsid w:val="004841C5"/>
    <w:rsid w:val="004866FA"/>
    <w:rsid w:val="00493223"/>
    <w:rsid w:val="00494FC8"/>
    <w:rsid w:val="00495351"/>
    <w:rsid w:val="00496317"/>
    <w:rsid w:val="004A2029"/>
    <w:rsid w:val="004A3191"/>
    <w:rsid w:val="004A3E50"/>
    <w:rsid w:val="004A5DFB"/>
    <w:rsid w:val="004A6001"/>
    <w:rsid w:val="004A687E"/>
    <w:rsid w:val="004B016B"/>
    <w:rsid w:val="004B02E7"/>
    <w:rsid w:val="004B2173"/>
    <w:rsid w:val="004B4E4F"/>
    <w:rsid w:val="004B71A7"/>
    <w:rsid w:val="004B7F17"/>
    <w:rsid w:val="004C0B7A"/>
    <w:rsid w:val="004C0D53"/>
    <w:rsid w:val="004C116A"/>
    <w:rsid w:val="004C192A"/>
    <w:rsid w:val="004C2490"/>
    <w:rsid w:val="004C4CEC"/>
    <w:rsid w:val="004C5C64"/>
    <w:rsid w:val="004C6E30"/>
    <w:rsid w:val="004D0312"/>
    <w:rsid w:val="004D06D6"/>
    <w:rsid w:val="004D1F27"/>
    <w:rsid w:val="004D58E7"/>
    <w:rsid w:val="004D7D87"/>
    <w:rsid w:val="004D7DA6"/>
    <w:rsid w:val="004E4B07"/>
    <w:rsid w:val="004E63C2"/>
    <w:rsid w:val="004F03DA"/>
    <w:rsid w:val="004F2701"/>
    <w:rsid w:val="004F2C6E"/>
    <w:rsid w:val="004F2E99"/>
    <w:rsid w:val="004F2F87"/>
    <w:rsid w:val="004F4ED7"/>
    <w:rsid w:val="004F627A"/>
    <w:rsid w:val="004F6E67"/>
    <w:rsid w:val="004F72C5"/>
    <w:rsid w:val="004F7B2A"/>
    <w:rsid w:val="005004DE"/>
    <w:rsid w:val="00501C65"/>
    <w:rsid w:val="00501DCD"/>
    <w:rsid w:val="00504164"/>
    <w:rsid w:val="00506482"/>
    <w:rsid w:val="005076E8"/>
    <w:rsid w:val="00510E33"/>
    <w:rsid w:val="00512C8C"/>
    <w:rsid w:val="00513044"/>
    <w:rsid w:val="00513680"/>
    <w:rsid w:val="00516BCA"/>
    <w:rsid w:val="005170C0"/>
    <w:rsid w:val="00522536"/>
    <w:rsid w:val="00526E9C"/>
    <w:rsid w:val="00531257"/>
    <w:rsid w:val="00534941"/>
    <w:rsid w:val="005359DD"/>
    <w:rsid w:val="00537886"/>
    <w:rsid w:val="0054296F"/>
    <w:rsid w:val="00544231"/>
    <w:rsid w:val="00545E96"/>
    <w:rsid w:val="0055175A"/>
    <w:rsid w:val="00551D71"/>
    <w:rsid w:val="00553833"/>
    <w:rsid w:val="00554BF2"/>
    <w:rsid w:val="005550AE"/>
    <w:rsid w:val="00555A9D"/>
    <w:rsid w:val="00555BF9"/>
    <w:rsid w:val="00557D57"/>
    <w:rsid w:val="005613D6"/>
    <w:rsid w:val="00561912"/>
    <w:rsid w:val="00563083"/>
    <w:rsid w:val="005660C2"/>
    <w:rsid w:val="00573A33"/>
    <w:rsid w:val="00573D74"/>
    <w:rsid w:val="00574F9E"/>
    <w:rsid w:val="005755E9"/>
    <w:rsid w:val="00575DA7"/>
    <w:rsid w:val="005777DE"/>
    <w:rsid w:val="005808A5"/>
    <w:rsid w:val="00581209"/>
    <w:rsid w:val="005812DB"/>
    <w:rsid w:val="00581B6F"/>
    <w:rsid w:val="005821D5"/>
    <w:rsid w:val="005825B1"/>
    <w:rsid w:val="005852CF"/>
    <w:rsid w:val="00587F6E"/>
    <w:rsid w:val="00591EAA"/>
    <w:rsid w:val="00594BF0"/>
    <w:rsid w:val="00595D64"/>
    <w:rsid w:val="00596066"/>
    <w:rsid w:val="00596D5E"/>
    <w:rsid w:val="00597C31"/>
    <w:rsid w:val="00597E4F"/>
    <w:rsid w:val="005A0826"/>
    <w:rsid w:val="005A183A"/>
    <w:rsid w:val="005A5A57"/>
    <w:rsid w:val="005A7E39"/>
    <w:rsid w:val="005B05BD"/>
    <w:rsid w:val="005B2A75"/>
    <w:rsid w:val="005B7F62"/>
    <w:rsid w:val="005C1908"/>
    <w:rsid w:val="005C5A93"/>
    <w:rsid w:val="005C63CF"/>
    <w:rsid w:val="005C6981"/>
    <w:rsid w:val="005D21FE"/>
    <w:rsid w:val="005D41EA"/>
    <w:rsid w:val="005D5255"/>
    <w:rsid w:val="005D7917"/>
    <w:rsid w:val="005E0748"/>
    <w:rsid w:val="005E2E3F"/>
    <w:rsid w:val="005E468F"/>
    <w:rsid w:val="005E4877"/>
    <w:rsid w:val="005E6CA2"/>
    <w:rsid w:val="005F1D23"/>
    <w:rsid w:val="005F1F3C"/>
    <w:rsid w:val="005F3C5F"/>
    <w:rsid w:val="005F4428"/>
    <w:rsid w:val="005F5008"/>
    <w:rsid w:val="005F5778"/>
    <w:rsid w:val="005F7DDF"/>
    <w:rsid w:val="006006D4"/>
    <w:rsid w:val="00601309"/>
    <w:rsid w:val="00601A9A"/>
    <w:rsid w:val="00601F12"/>
    <w:rsid w:val="00602100"/>
    <w:rsid w:val="00606864"/>
    <w:rsid w:val="0061088A"/>
    <w:rsid w:val="00612034"/>
    <w:rsid w:val="006211DF"/>
    <w:rsid w:val="0062728C"/>
    <w:rsid w:val="00627CEA"/>
    <w:rsid w:val="0063296F"/>
    <w:rsid w:val="0064235C"/>
    <w:rsid w:val="00643C87"/>
    <w:rsid w:val="006454AD"/>
    <w:rsid w:val="00650D82"/>
    <w:rsid w:val="00652172"/>
    <w:rsid w:val="00652199"/>
    <w:rsid w:val="006539CB"/>
    <w:rsid w:val="00654A44"/>
    <w:rsid w:val="006550F9"/>
    <w:rsid w:val="0065617F"/>
    <w:rsid w:val="0066317F"/>
    <w:rsid w:val="00664888"/>
    <w:rsid w:val="00665A31"/>
    <w:rsid w:val="00667670"/>
    <w:rsid w:val="00670961"/>
    <w:rsid w:val="006747AB"/>
    <w:rsid w:val="00675A22"/>
    <w:rsid w:val="00675C4C"/>
    <w:rsid w:val="00680BB2"/>
    <w:rsid w:val="00680BF9"/>
    <w:rsid w:val="00685AE0"/>
    <w:rsid w:val="00685FF6"/>
    <w:rsid w:val="00687B6F"/>
    <w:rsid w:val="00694A61"/>
    <w:rsid w:val="00694DE3"/>
    <w:rsid w:val="00695ACE"/>
    <w:rsid w:val="0069677B"/>
    <w:rsid w:val="006A0580"/>
    <w:rsid w:val="006A0E9E"/>
    <w:rsid w:val="006A13E0"/>
    <w:rsid w:val="006A3E27"/>
    <w:rsid w:val="006A4FC4"/>
    <w:rsid w:val="006A54D9"/>
    <w:rsid w:val="006A7351"/>
    <w:rsid w:val="006B03F0"/>
    <w:rsid w:val="006B0B33"/>
    <w:rsid w:val="006B18EE"/>
    <w:rsid w:val="006B55EA"/>
    <w:rsid w:val="006B6AA4"/>
    <w:rsid w:val="006C0E8F"/>
    <w:rsid w:val="006C2BFA"/>
    <w:rsid w:val="006C40A1"/>
    <w:rsid w:val="006C686B"/>
    <w:rsid w:val="006D0011"/>
    <w:rsid w:val="006D24E3"/>
    <w:rsid w:val="006D4415"/>
    <w:rsid w:val="006D4691"/>
    <w:rsid w:val="006E1C61"/>
    <w:rsid w:val="006E2092"/>
    <w:rsid w:val="006E2B42"/>
    <w:rsid w:val="006E427B"/>
    <w:rsid w:val="006E54B9"/>
    <w:rsid w:val="006E696F"/>
    <w:rsid w:val="006E7916"/>
    <w:rsid w:val="006E7F12"/>
    <w:rsid w:val="006F18EE"/>
    <w:rsid w:val="006F41BC"/>
    <w:rsid w:val="006F7393"/>
    <w:rsid w:val="006F7B96"/>
    <w:rsid w:val="00703E21"/>
    <w:rsid w:val="00705020"/>
    <w:rsid w:val="007103CB"/>
    <w:rsid w:val="0072055C"/>
    <w:rsid w:val="00722F33"/>
    <w:rsid w:val="007264ED"/>
    <w:rsid w:val="0072690B"/>
    <w:rsid w:val="0072743A"/>
    <w:rsid w:val="00732E24"/>
    <w:rsid w:val="007344D9"/>
    <w:rsid w:val="00737CDF"/>
    <w:rsid w:val="00737D41"/>
    <w:rsid w:val="00741B25"/>
    <w:rsid w:val="0074324F"/>
    <w:rsid w:val="00752B1A"/>
    <w:rsid w:val="00754574"/>
    <w:rsid w:val="0075479E"/>
    <w:rsid w:val="00760ABF"/>
    <w:rsid w:val="00762807"/>
    <w:rsid w:val="00762CC3"/>
    <w:rsid w:val="00764F74"/>
    <w:rsid w:val="00765468"/>
    <w:rsid w:val="00770453"/>
    <w:rsid w:val="007749AA"/>
    <w:rsid w:val="00774E33"/>
    <w:rsid w:val="0077539E"/>
    <w:rsid w:val="007758F6"/>
    <w:rsid w:val="007759E8"/>
    <w:rsid w:val="00780042"/>
    <w:rsid w:val="0078099C"/>
    <w:rsid w:val="00780E8D"/>
    <w:rsid w:val="00780FC8"/>
    <w:rsid w:val="00786DC8"/>
    <w:rsid w:val="00787013"/>
    <w:rsid w:val="00791517"/>
    <w:rsid w:val="00792F31"/>
    <w:rsid w:val="007932D9"/>
    <w:rsid w:val="007934AA"/>
    <w:rsid w:val="00793C45"/>
    <w:rsid w:val="00795C67"/>
    <w:rsid w:val="00796452"/>
    <w:rsid w:val="00797972"/>
    <w:rsid w:val="00797D44"/>
    <w:rsid w:val="007A0E82"/>
    <w:rsid w:val="007A3F8D"/>
    <w:rsid w:val="007A5DFF"/>
    <w:rsid w:val="007A7E9F"/>
    <w:rsid w:val="007B1612"/>
    <w:rsid w:val="007B348B"/>
    <w:rsid w:val="007B4B35"/>
    <w:rsid w:val="007B5788"/>
    <w:rsid w:val="007B5F52"/>
    <w:rsid w:val="007C107D"/>
    <w:rsid w:val="007C2CD6"/>
    <w:rsid w:val="007C32B9"/>
    <w:rsid w:val="007C55F4"/>
    <w:rsid w:val="007C5DB1"/>
    <w:rsid w:val="007C5E3D"/>
    <w:rsid w:val="007C60AF"/>
    <w:rsid w:val="007C71D9"/>
    <w:rsid w:val="007C7D98"/>
    <w:rsid w:val="007D1092"/>
    <w:rsid w:val="007D14F4"/>
    <w:rsid w:val="007D3F7C"/>
    <w:rsid w:val="007D5031"/>
    <w:rsid w:val="007D678A"/>
    <w:rsid w:val="007D79E1"/>
    <w:rsid w:val="007E2013"/>
    <w:rsid w:val="007E580E"/>
    <w:rsid w:val="007E63F8"/>
    <w:rsid w:val="007E73B1"/>
    <w:rsid w:val="007F1E9F"/>
    <w:rsid w:val="007F2B7B"/>
    <w:rsid w:val="007F41D7"/>
    <w:rsid w:val="007F4D1D"/>
    <w:rsid w:val="00803227"/>
    <w:rsid w:val="00806A01"/>
    <w:rsid w:val="00807870"/>
    <w:rsid w:val="00811445"/>
    <w:rsid w:val="00812B05"/>
    <w:rsid w:val="008148D3"/>
    <w:rsid w:val="00816B6A"/>
    <w:rsid w:val="008175CB"/>
    <w:rsid w:val="008207CE"/>
    <w:rsid w:val="00820AE5"/>
    <w:rsid w:val="00820B87"/>
    <w:rsid w:val="0082326B"/>
    <w:rsid w:val="00823B4C"/>
    <w:rsid w:val="00827545"/>
    <w:rsid w:val="008325BF"/>
    <w:rsid w:val="008332EA"/>
    <w:rsid w:val="00833AC1"/>
    <w:rsid w:val="00835D48"/>
    <w:rsid w:val="008362E2"/>
    <w:rsid w:val="00836A22"/>
    <w:rsid w:val="008372CB"/>
    <w:rsid w:val="0083768F"/>
    <w:rsid w:val="00837A53"/>
    <w:rsid w:val="00840D85"/>
    <w:rsid w:val="00840D8D"/>
    <w:rsid w:val="008432E9"/>
    <w:rsid w:val="00843450"/>
    <w:rsid w:val="00843CE0"/>
    <w:rsid w:val="00844A58"/>
    <w:rsid w:val="008450EA"/>
    <w:rsid w:val="00847DE8"/>
    <w:rsid w:val="008505C1"/>
    <w:rsid w:val="00850BC6"/>
    <w:rsid w:val="00850DA8"/>
    <w:rsid w:val="00850DDB"/>
    <w:rsid w:val="008513C5"/>
    <w:rsid w:val="00851838"/>
    <w:rsid w:val="008526F5"/>
    <w:rsid w:val="00852E19"/>
    <w:rsid w:val="008544F4"/>
    <w:rsid w:val="00861449"/>
    <w:rsid w:val="00863D56"/>
    <w:rsid w:val="00865B15"/>
    <w:rsid w:val="00870195"/>
    <w:rsid w:val="00870ED2"/>
    <w:rsid w:val="00874669"/>
    <w:rsid w:val="00875247"/>
    <w:rsid w:val="0087587E"/>
    <w:rsid w:val="00875972"/>
    <w:rsid w:val="008761FA"/>
    <w:rsid w:val="00877172"/>
    <w:rsid w:val="00877289"/>
    <w:rsid w:val="0088074C"/>
    <w:rsid w:val="00880F39"/>
    <w:rsid w:val="00881625"/>
    <w:rsid w:val="0088420C"/>
    <w:rsid w:val="00885514"/>
    <w:rsid w:val="008861F3"/>
    <w:rsid w:val="00886381"/>
    <w:rsid w:val="008864BA"/>
    <w:rsid w:val="00890213"/>
    <w:rsid w:val="008906F9"/>
    <w:rsid w:val="00891847"/>
    <w:rsid w:val="00893360"/>
    <w:rsid w:val="0089340D"/>
    <w:rsid w:val="00894ABE"/>
    <w:rsid w:val="00895260"/>
    <w:rsid w:val="00896A68"/>
    <w:rsid w:val="008A01A7"/>
    <w:rsid w:val="008A0406"/>
    <w:rsid w:val="008A0F96"/>
    <w:rsid w:val="008A258B"/>
    <w:rsid w:val="008A2937"/>
    <w:rsid w:val="008A54DD"/>
    <w:rsid w:val="008A5D0E"/>
    <w:rsid w:val="008A659D"/>
    <w:rsid w:val="008A66E9"/>
    <w:rsid w:val="008A6C83"/>
    <w:rsid w:val="008B06F4"/>
    <w:rsid w:val="008B2E91"/>
    <w:rsid w:val="008B3E1D"/>
    <w:rsid w:val="008B43E6"/>
    <w:rsid w:val="008B5D22"/>
    <w:rsid w:val="008B68F9"/>
    <w:rsid w:val="008C08D2"/>
    <w:rsid w:val="008C10DB"/>
    <w:rsid w:val="008C2972"/>
    <w:rsid w:val="008C3E2C"/>
    <w:rsid w:val="008C4049"/>
    <w:rsid w:val="008C48A0"/>
    <w:rsid w:val="008C53E0"/>
    <w:rsid w:val="008C54D3"/>
    <w:rsid w:val="008C6D1C"/>
    <w:rsid w:val="008C7DF9"/>
    <w:rsid w:val="008D10A2"/>
    <w:rsid w:val="008D3D8E"/>
    <w:rsid w:val="008D462F"/>
    <w:rsid w:val="008E2DDC"/>
    <w:rsid w:val="008E2E8A"/>
    <w:rsid w:val="008E4E18"/>
    <w:rsid w:val="008E7B24"/>
    <w:rsid w:val="008F1904"/>
    <w:rsid w:val="008F4370"/>
    <w:rsid w:val="008F5505"/>
    <w:rsid w:val="00900C47"/>
    <w:rsid w:val="00901A16"/>
    <w:rsid w:val="009036EA"/>
    <w:rsid w:val="009045C1"/>
    <w:rsid w:val="00904725"/>
    <w:rsid w:val="009068CF"/>
    <w:rsid w:val="0090779C"/>
    <w:rsid w:val="009078F2"/>
    <w:rsid w:val="009117D4"/>
    <w:rsid w:val="00912F3B"/>
    <w:rsid w:val="00913562"/>
    <w:rsid w:val="00916114"/>
    <w:rsid w:val="0091726B"/>
    <w:rsid w:val="009213C5"/>
    <w:rsid w:val="00924811"/>
    <w:rsid w:val="00925055"/>
    <w:rsid w:val="00926301"/>
    <w:rsid w:val="009273CD"/>
    <w:rsid w:val="00927C4C"/>
    <w:rsid w:val="00927CDB"/>
    <w:rsid w:val="00930F1C"/>
    <w:rsid w:val="00930F7C"/>
    <w:rsid w:val="00931746"/>
    <w:rsid w:val="00931CE9"/>
    <w:rsid w:val="00933512"/>
    <w:rsid w:val="00936E7C"/>
    <w:rsid w:val="009417AE"/>
    <w:rsid w:val="00943EEC"/>
    <w:rsid w:val="00944378"/>
    <w:rsid w:val="00944CDE"/>
    <w:rsid w:val="00946C00"/>
    <w:rsid w:val="009470B6"/>
    <w:rsid w:val="00950049"/>
    <w:rsid w:val="009515BA"/>
    <w:rsid w:val="00953746"/>
    <w:rsid w:val="00955376"/>
    <w:rsid w:val="00962F78"/>
    <w:rsid w:val="00964D1B"/>
    <w:rsid w:val="0096690A"/>
    <w:rsid w:val="0096775E"/>
    <w:rsid w:val="00970A4F"/>
    <w:rsid w:val="0097301F"/>
    <w:rsid w:val="009732E7"/>
    <w:rsid w:val="00980B63"/>
    <w:rsid w:val="009821BC"/>
    <w:rsid w:val="00983ED5"/>
    <w:rsid w:val="00991443"/>
    <w:rsid w:val="00992E98"/>
    <w:rsid w:val="00994BF1"/>
    <w:rsid w:val="00996867"/>
    <w:rsid w:val="009A0094"/>
    <w:rsid w:val="009A0A14"/>
    <w:rsid w:val="009A309C"/>
    <w:rsid w:val="009A384B"/>
    <w:rsid w:val="009A4F32"/>
    <w:rsid w:val="009B0010"/>
    <w:rsid w:val="009B0E78"/>
    <w:rsid w:val="009B706C"/>
    <w:rsid w:val="009C000B"/>
    <w:rsid w:val="009C0528"/>
    <w:rsid w:val="009C2F40"/>
    <w:rsid w:val="009C3BB7"/>
    <w:rsid w:val="009C4684"/>
    <w:rsid w:val="009C50F3"/>
    <w:rsid w:val="009C62F6"/>
    <w:rsid w:val="009C72DF"/>
    <w:rsid w:val="009D119E"/>
    <w:rsid w:val="009D21CF"/>
    <w:rsid w:val="009D289A"/>
    <w:rsid w:val="009D326E"/>
    <w:rsid w:val="009D43F0"/>
    <w:rsid w:val="009D52B7"/>
    <w:rsid w:val="009D6B9E"/>
    <w:rsid w:val="009D735E"/>
    <w:rsid w:val="009E0B24"/>
    <w:rsid w:val="009E0B5B"/>
    <w:rsid w:val="009E1116"/>
    <w:rsid w:val="009E1B13"/>
    <w:rsid w:val="009E5528"/>
    <w:rsid w:val="009E6B7D"/>
    <w:rsid w:val="009E71E3"/>
    <w:rsid w:val="009F1072"/>
    <w:rsid w:val="009F11DB"/>
    <w:rsid w:val="009F307C"/>
    <w:rsid w:val="009F4EC3"/>
    <w:rsid w:val="009F6324"/>
    <w:rsid w:val="009F6E8D"/>
    <w:rsid w:val="00A16E51"/>
    <w:rsid w:val="00A21847"/>
    <w:rsid w:val="00A21D8A"/>
    <w:rsid w:val="00A22B9A"/>
    <w:rsid w:val="00A22DAC"/>
    <w:rsid w:val="00A245CD"/>
    <w:rsid w:val="00A30A1E"/>
    <w:rsid w:val="00A313B7"/>
    <w:rsid w:val="00A3255F"/>
    <w:rsid w:val="00A4165C"/>
    <w:rsid w:val="00A42747"/>
    <w:rsid w:val="00A42C42"/>
    <w:rsid w:val="00A44EA5"/>
    <w:rsid w:val="00A45075"/>
    <w:rsid w:val="00A46D86"/>
    <w:rsid w:val="00A47F81"/>
    <w:rsid w:val="00A52630"/>
    <w:rsid w:val="00A52AA0"/>
    <w:rsid w:val="00A54769"/>
    <w:rsid w:val="00A551F3"/>
    <w:rsid w:val="00A61B7F"/>
    <w:rsid w:val="00A63026"/>
    <w:rsid w:val="00A63B61"/>
    <w:rsid w:val="00A65257"/>
    <w:rsid w:val="00A6618D"/>
    <w:rsid w:val="00A74AE8"/>
    <w:rsid w:val="00A76D30"/>
    <w:rsid w:val="00A77209"/>
    <w:rsid w:val="00A77FBC"/>
    <w:rsid w:val="00A802DF"/>
    <w:rsid w:val="00A82533"/>
    <w:rsid w:val="00A82FA9"/>
    <w:rsid w:val="00A8391F"/>
    <w:rsid w:val="00A83DCF"/>
    <w:rsid w:val="00A8676A"/>
    <w:rsid w:val="00A8711A"/>
    <w:rsid w:val="00A922C0"/>
    <w:rsid w:val="00A943A9"/>
    <w:rsid w:val="00A94496"/>
    <w:rsid w:val="00AA14FA"/>
    <w:rsid w:val="00AA2D80"/>
    <w:rsid w:val="00AA3040"/>
    <w:rsid w:val="00AA34D4"/>
    <w:rsid w:val="00AA64D7"/>
    <w:rsid w:val="00AB082F"/>
    <w:rsid w:val="00AB4494"/>
    <w:rsid w:val="00AB6910"/>
    <w:rsid w:val="00AC135A"/>
    <w:rsid w:val="00AC24E3"/>
    <w:rsid w:val="00AC2EA5"/>
    <w:rsid w:val="00AC3643"/>
    <w:rsid w:val="00AC4525"/>
    <w:rsid w:val="00AD374C"/>
    <w:rsid w:val="00AD7F32"/>
    <w:rsid w:val="00AE08C4"/>
    <w:rsid w:val="00AE1EAE"/>
    <w:rsid w:val="00B01B6F"/>
    <w:rsid w:val="00B0228F"/>
    <w:rsid w:val="00B046BD"/>
    <w:rsid w:val="00B04D00"/>
    <w:rsid w:val="00B0588E"/>
    <w:rsid w:val="00B058A0"/>
    <w:rsid w:val="00B05E1C"/>
    <w:rsid w:val="00B0784A"/>
    <w:rsid w:val="00B123BE"/>
    <w:rsid w:val="00B164A3"/>
    <w:rsid w:val="00B174E0"/>
    <w:rsid w:val="00B17A6F"/>
    <w:rsid w:val="00B22FFA"/>
    <w:rsid w:val="00B246A6"/>
    <w:rsid w:val="00B27E06"/>
    <w:rsid w:val="00B3105E"/>
    <w:rsid w:val="00B35C1E"/>
    <w:rsid w:val="00B365BB"/>
    <w:rsid w:val="00B432E5"/>
    <w:rsid w:val="00B43574"/>
    <w:rsid w:val="00B4492B"/>
    <w:rsid w:val="00B44FAF"/>
    <w:rsid w:val="00B504EE"/>
    <w:rsid w:val="00B5304F"/>
    <w:rsid w:val="00B54F84"/>
    <w:rsid w:val="00B56776"/>
    <w:rsid w:val="00B60FD3"/>
    <w:rsid w:val="00B617B5"/>
    <w:rsid w:val="00B62CC1"/>
    <w:rsid w:val="00B648FD"/>
    <w:rsid w:val="00B66C5C"/>
    <w:rsid w:val="00B66CBE"/>
    <w:rsid w:val="00B678D7"/>
    <w:rsid w:val="00B71FDF"/>
    <w:rsid w:val="00B72730"/>
    <w:rsid w:val="00B74E2F"/>
    <w:rsid w:val="00B7769C"/>
    <w:rsid w:val="00B804EC"/>
    <w:rsid w:val="00B82BA8"/>
    <w:rsid w:val="00B83B05"/>
    <w:rsid w:val="00B87787"/>
    <w:rsid w:val="00B91204"/>
    <w:rsid w:val="00B91BAC"/>
    <w:rsid w:val="00BA2B6A"/>
    <w:rsid w:val="00BA3DBE"/>
    <w:rsid w:val="00BA7747"/>
    <w:rsid w:val="00BA7FBC"/>
    <w:rsid w:val="00BB020C"/>
    <w:rsid w:val="00BB1A68"/>
    <w:rsid w:val="00BB26B8"/>
    <w:rsid w:val="00BB3CAE"/>
    <w:rsid w:val="00BB5062"/>
    <w:rsid w:val="00BB64CA"/>
    <w:rsid w:val="00BC1124"/>
    <w:rsid w:val="00BC2496"/>
    <w:rsid w:val="00BC30E5"/>
    <w:rsid w:val="00BC4E10"/>
    <w:rsid w:val="00BC5FE9"/>
    <w:rsid w:val="00BC72AA"/>
    <w:rsid w:val="00BC7BC5"/>
    <w:rsid w:val="00BD12C8"/>
    <w:rsid w:val="00BD28C1"/>
    <w:rsid w:val="00BD3CEF"/>
    <w:rsid w:val="00BD796F"/>
    <w:rsid w:val="00BE21FF"/>
    <w:rsid w:val="00BE54B7"/>
    <w:rsid w:val="00BE5C7D"/>
    <w:rsid w:val="00BE6231"/>
    <w:rsid w:val="00BF2512"/>
    <w:rsid w:val="00BF279F"/>
    <w:rsid w:val="00BF34BA"/>
    <w:rsid w:val="00BF6253"/>
    <w:rsid w:val="00C03B8C"/>
    <w:rsid w:val="00C03FFF"/>
    <w:rsid w:val="00C07C6D"/>
    <w:rsid w:val="00C12C2B"/>
    <w:rsid w:val="00C13820"/>
    <w:rsid w:val="00C148A4"/>
    <w:rsid w:val="00C164C9"/>
    <w:rsid w:val="00C20DE0"/>
    <w:rsid w:val="00C23550"/>
    <w:rsid w:val="00C24090"/>
    <w:rsid w:val="00C31071"/>
    <w:rsid w:val="00C313BB"/>
    <w:rsid w:val="00C363A6"/>
    <w:rsid w:val="00C41B77"/>
    <w:rsid w:val="00C45265"/>
    <w:rsid w:val="00C471EE"/>
    <w:rsid w:val="00C51399"/>
    <w:rsid w:val="00C533D1"/>
    <w:rsid w:val="00C55D4F"/>
    <w:rsid w:val="00C605C5"/>
    <w:rsid w:val="00C6060C"/>
    <w:rsid w:val="00C61046"/>
    <w:rsid w:val="00C63129"/>
    <w:rsid w:val="00C64D1B"/>
    <w:rsid w:val="00C65823"/>
    <w:rsid w:val="00C67E3E"/>
    <w:rsid w:val="00C70429"/>
    <w:rsid w:val="00C7552F"/>
    <w:rsid w:val="00C80835"/>
    <w:rsid w:val="00C84478"/>
    <w:rsid w:val="00C86AD8"/>
    <w:rsid w:val="00C90B64"/>
    <w:rsid w:val="00C90C1E"/>
    <w:rsid w:val="00C94051"/>
    <w:rsid w:val="00C95208"/>
    <w:rsid w:val="00C9624E"/>
    <w:rsid w:val="00C97C42"/>
    <w:rsid w:val="00C97EA9"/>
    <w:rsid w:val="00CA06B4"/>
    <w:rsid w:val="00CA27BF"/>
    <w:rsid w:val="00CA4358"/>
    <w:rsid w:val="00CA5311"/>
    <w:rsid w:val="00CA66CA"/>
    <w:rsid w:val="00CA77FF"/>
    <w:rsid w:val="00CB017F"/>
    <w:rsid w:val="00CB2ADE"/>
    <w:rsid w:val="00CB6A93"/>
    <w:rsid w:val="00CB6B5C"/>
    <w:rsid w:val="00CB73B3"/>
    <w:rsid w:val="00CC1785"/>
    <w:rsid w:val="00CC2206"/>
    <w:rsid w:val="00CC43E9"/>
    <w:rsid w:val="00CC4463"/>
    <w:rsid w:val="00CC66A2"/>
    <w:rsid w:val="00CD0123"/>
    <w:rsid w:val="00CD0AB3"/>
    <w:rsid w:val="00CD1B23"/>
    <w:rsid w:val="00CD2B69"/>
    <w:rsid w:val="00CD2FAF"/>
    <w:rsid w:val="00CD3089"/>
    <w:rsid w:val="00CD4716"/>
    <w:rsid w:val="00CD6BC9"/>
    <w:rsid w:val="00CE3C3C"/>
    <w:rsid w:val="00CE3E79"/>
    <w:rsid w:val="00CE4644"/>
    <w:rsid w:val="00CE4E2F"/>
    <w:rsid w:val="00CE68A1"/>
    <w:rsid w:val="00CF0D3E"/>
    <w:rsid w:val="00CF5C2F"/>
    <w:rsid w:val="00CF6D47"/>
    <w:rsid w:val="00CF70CD"/>
    <w:rsid w:val="00D03BF1"/>
    <w:rsid w:val="00D04DAC"/>
    <w:rsid w:val="00D07DEE"/>
    <w:rsid w:val="00D101D9"/>
    <w:rsid w:val="00D10DE3"/>
    <w:rsid w:val="00D10FEE"/>
    <w:rsid w:val="00D1595F"/>
    <w:rsid w:val="00D16413"/>
    <w:rsid w:val="00D166B8"/>
    <w:rsid w:val="00D16CD9"/>
    <w:rsid w:val="00D2044D"/>
    <w:rsid w:val="00D21103"/>
    <w:rsid w:val="00D22DC2"/>
    <w:rsid w:val="00D2333C"/>
    <w:rsid w:val="00D24990"/>
    <w:rsid w:val="00D24BDC"/>
    <w:rsid w:val="00D263DA"/>
    <w:rsid w:val="00D26FB2"/>
    <w:rsid w:val="00D30CB6"/>
    <w:rsid w:val="00D33E12"/>
    <w:rsid w:val="00D341D9"/>
    <w:rsid w:val="00D360E2"/>
    <w:rsid w:val="00D36833"/>
    <w:rsid w:val="00D3785E"/>
    <w:rsid w:val="00D41F08"/>
    <w:rsid w:val="00D427D7"/>
    <w:rsid w:val="00D50B9D"/>
    <w:rsid w:val="00D52952"/>
    <w:rsid w:val="00D52C28"/>
    <w:rsid w:val="00D57938"/>
    <w:rsid w:val="00D57F77"/>
    <w:rsid w:val="00D6004B"/>
    <w:rsid w:val="00D61B1F"/>
    <w:rsid w:val="00D61DE8"/>
    <w:rsid w:val="00D6239D"/>
    <w:rsid w:val="00D64145"/>
    <w:rsid w:val="00D6550A"/>
    <w:rsid w:val="00D66096"/>
    <w:rsid w:val="00D67487"/>
    <w:rsid w:val="00D708D6"/>
    <w:rsid w:val="00D75AE5"/>
    <w:rsid w:val="00D766A6"/>
    <w:rsid w:val="00D77906"/>
    <w:rsid w:val="00D77C16"/>
    <w:rsid w:val="00D848B2"/>
    <w:rsid w:val="00D848E1"/>
    <w:rsid w:val="00D90440"/>
    <w:rsid w:val="00D9138D"/>
    <w:rsid w:val="00D91857"/>
    <w:rsid w:val="00D966CB"/>
    <w:rsid w:val="00D97BC4"/>
    <w:rsid w:val="00DA012E"/>
    <w:rsid w:val="00DA28F3"/>
    <w:rsid w:val="00DA489D"/>
    <w:rsid w:val="00DB3056"/>
    <w:rsid w:val="00DB41FD"/>
    <w:rsid w:val="00DC02E0"/>
    <w:rsid w:val="00DC1F0D"/>
    <w:rsid w:val="00DC2EE2"/>
    <w:rsid w:val="00DC3864"/>
    <w:rsid w:val="00DC4037"/>
    <w:rsid w:val="00DC5E8F"/>
    <w:rsid w:val="00DD06D2"/>
    <w:rsid w:val="00DD2E8C"/>
    <w:rsid w:val="00DD3CE8"/>
    <w:rsid w:val="00DD4562"/>
    <w:rsid w:val="00DD5F91"/>
    <w:rsid w:val="00DE04C0"/>
    <w:rsid w:val="00DE1528"/>
    <w:rsid w:val="00DE1844"/>
    <w:rsid w:val="00DE1D27"/>
    <w:rsid w:val="00DE562D"/>
    <w:rsid w:val="00DF1906"/>
    <w:rsid w:val="00DF23E7"/>
    <w:rsid w:val="00DF46EB"/>
    <w:rsid w:val="00DF526C"/>
    <w:rsid w:val="00DF628A"/>
    <w:rsid w:val="00E0103E"/>
    <w:rsid w:val="00E01307"/>
    <w:rsid w:val="00E01849"/>
    <w:rsid w:val="00E029DC"/>
    <w:rsid w:val="00E0355F"/>
    <w:rsid w:val="00E054F4"/>
    <w:rsid w:val="00E0694A"/>
    <w:rsid w:val="00E10BC0"/>
    <w:rsid w:val="00E11AF8"/>
    <w:rsid w:val="00E13CA7"/>
    <w:rsid w:val="00E14B2E"/>
    <w:rsid w:val="00E14D33"/>
    <w:rsid w:val="00E1519D"/>
    <w:rsid w:val="00E154C8"/>
    <w:rsid w:val="00E16A6B"/>
    <w:rsid w:val="00E20547"/>
    <w:rsid w:val="00E21081"/>
    <w:rsid w:val="00E216A7"/>
    <w:rsid w:val="00E23E2E"/>
    <w:rsid w:val="00E241BB"/>
    <w:rsid w:val="00E24DB5"/>
    <w:rsid w:val="00E27447"/>
    <w:rsid w:val="00E309FA"/>
    <w:rsid w:val="00E30C33"/>
    <w:rsid w:val="00E30DF6"/>
    <w:rsid w:val="00E31868"/>
    <w:rsid w:val="00E344D0"/>
    <w:rsid w:val="00E36E2B"/>
    <w:rsid w:val="00E401CE"/>
    <w:rsid w:val="00E40D45"/>
    <w:rsid w:val="00E412D1"/>
    <w:rsid w:val="00E43BCC"/>
    <w:rsid w:val="00E44F85"/>
    <w:rsid w:val="00E466F9"/>
    <w:rsid w:val="00E47F96"/>
    <w:rsid w:val="00E50C11"/>
    <w:rsid w:val="00E51223"/>
    <w:rsid w:val="00E517C4"/>
    <w:rsid w:val="00E54FC2"/>
    <w:rsid w:val="00E5502A"/>
    <w:rsid w:val="00E568D6"/>
    <w:rsid w:val="00E56937"/>
    <w:rsid w:val="00E57393"/>
    <w:rsid w:val="00E6077B"/>
    <w:rsid w:val="00E62F7A"/>
    <w:rsid w:val="00E649F7"/>
    <w:rsid w:val="00E65E90"/>
    <w:rsid w:val="00E66893"/>
    <w:rsid w:val="00E700FB"/>
    <w:rsid w:val="00E743CC"/>
    <w:rsid w:val="00E75471"/>
    <w:rsid w:val="00E75713"/>
    <w:rsid w:val="00E77731"/>
    <w:rsid w:val="00E80079"/>
    <w:rsid w:val="00E80D56"/>
    <w:rsid w:val="00E82612"/>
    <w:rsid w:val="00E827C0"/>
    <w:rsid w:val="00E84366"/>
    <w:rsid w:val="00E84DB4"/>
    <w:rsid w:val="00E86094"/>
    <w:rsid w:val="00E868AD"/>
    <w:rsid w:val="00E87E2C"/>
    <w:rsid w:val="00E87FEE"/>
    <w:rsid w:val="00E90B7B"/>
    <w:rsid w:val="00E91DC1"/>
    <w:rsid w:val="00E922EA"/>
    <w:rsid w:val="00E946A7"/>
    <w:rsid w:val="00EA1EAF"/>
    <w:rsid w:val="00EA34D4"/>
    <w:rsid w:val="00EA5273"/>
    <w:rsid w:val="00EA73BE"/>
    <w:rsid w:val="00EA7C0A"/>
    <w:rsid w:val="00EB3A81"/>
    <w:rsid w:val="00EB3E75"/>
    <w:rsid w:val="00EB4B41"/>
    <w:rsid w:val="00EB4CB4"/>
    <w:rsid w:val="00EB5FE7"/>
    <w:rsid w:val="00EB7968"/>
    <w:rsid w:val="00EC2176"/>
    <w:rsid w:val="00EC2A57"/>
    <w:rsid w:val="00EC484C"/>
    <w:rsid w:val="00EC4FF4"/>
    <w:rsid w:val="00EC69EB"/>
    <w:rsid w:val="00ED1384"/>
    <w:rsid w:val="00ED2765"/>
    <w:rsid w:val="00ED6B23"/>
    <w:rsid w:val="00ED6E3B"/>
    <w:rsid w:val="00ED75ED"/>
    <w:rsid w:val="00ED7F6B"/>
    <w:rsid w:val="00EE0536"/>
    <w:rsid w:val="00EE187C"/>
    <w:rsid w:val="00EE5CB0"/>
    <w:rsid w:val="00EF0817"/>
    <w:rsid w:val="00EF0D89"/>
    <w:rsid w:val="00EF1355"/>
    <w:rsid w:val="00EF25CB"/>
    <w:rsid w:val="00EF27C4"/>
    <w:rsid w:val="00EF6C3F"/>
    <w:rsid w:val="00EF6EB4"/>
    <w:rsid w:val="00F0082B"/>
    <w:rsid w:val="00F01613"/>
    <w:rsid w:val="00F027E5"/>
    <w:rsid w:val="00F057C5"/>
    <w:rsid w:val="00F062A8"/>
    <w:rsid w:val="00F101EE"/>
    <w:rsid w:val="00F13964"/>
    <w:rsid w:val="00F144F8"/>
    <w:rsid w:val="00F15C0B"/>
    <w:rsid w:val="00F21E70"/>
    <w:rsid w:val="00F22F1A"/>
    <w:rsid w:val="00F23426"/>
    <w:rsid w:val="00F303A8"/>
    <w:rsid w:val="00F3080F"/>
    <w:rsid w:val="00F3207C"/>
    <w:rsid w:val="00F342CC"/>
    <w:rsid w:val="00F343F3"/>
    <w:rsid w:val="00F34D36"/>
    <w:rsid w:val="00F35812"/>
    <w:rsid w:val="00F35F80"/>
    <w:rsid w:val="00F37147"/>
    <w:rsid w:val="00F4013D"/>
    <w:rsid w:val="00F41490"/>
    <w:rsid w:val="00F41804"/>
    <w:rsid w:val="00F47910"/>
    <w:rsid w:val="00F53C44"/>
    <w:rsid w:val="00F56810"/>
    <w:rsid w:val="00F63E34"/>
    <w:rsid w:val="00F65B4D"/>
    <w:rsid w:val="00F70B0E"/>
    <w:rsid w:val="00F7199A"/>
    <w:rsid w:val="00F77EAC"/>
    <w:rsid w:val="00F809F4"/>
    <w:rsid w:val="00F81777"/>
    <w:rsid w:val="00F82D1D"/>
    <w:rsid w:val="00F868F5"/>
    <w:rsid w:val="00F91A6B"/>
    <w:rsid w:val="00F929CF"/>
    <w:rsid w:val="00F93E7D"/>
    <w:rsid w:val="00F952CB"/>
    <w:rsid w:val="00F95350"/>
    <w:rsid w:val="00F96149"/>
    <w:rsid w:val="00F9653F"/>
    <w:rsid w:val="00FA2D30"/>
    <w:rsid w:val="00FA2DBD"/>
    <w:rsid w:val="00FA4A29"/>
    <w:rsid w:val="00FB08C2"/>
    <w:rsid w:val="00FB10ED"/>
    <w:rsid w:val="00FB205F"/>
    <w:rsid w:val="00FB446C"/>
    <w:rsid w:val="00FB5B7F"/>
    <w:rsid w:val="00FC24FB"/>
    <w:rsid w:val="00FC403D"/>
    <w:rsid w:val="00FD147A"/>
    <w:rsid w:val="00FD4206"/>
    <w:rsid w:val="00FD59B8"/>
    <w:rsid w:val="00FD6D78"/>
    <w:rsid w:val="00FE077E"/>
    <w:rsid w:val="00FE1F0B"/>
    <w:rsid w:val="00FE2746"/>
    <w:rsid w:val="00FE321A"/>
    <w:rsid w:val="00FE7165"/>
    <w:rsid w:val="00FF1881"/>
    <w:rsid w:val="00FF1884"/>
    <w:rsid w:val="00FF2DE2"/>
    <w:rsid w:val="00FF405C"/>
    <w:rsid w:val="00FF4FEB"/>
    <w:rsid w:val="00FF54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CB57D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B19"/>
  </w:style>
  <w:style w:type="paragraph" w:styleId="1">
    <w:name w:val="heading 1"/>
    <w:basedOn w:val="a"/>
    <w:next w:val="a"/>
    <w:link w:val="10"/>
    <w:uiPriority w:val="9"/>
    <w:qFormat/>
    <w:rsid w:val="004C0B7A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4C0B7A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4C0B7A"/>
    <w:pPr>
      <w:keepNext/>
      <w:widowControl w:val="0"/>
      <w:autoSpaceDE w:val="0"/>
      <w:autoSpaceDN w:val="0"/>
      <w:adjustRightInd w:val="0"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C0B7A"/>
    <w:pPr>
      <w:keepNext/>
      <w:keepLines/>
      <w:spacing w:before="200" w:after="0"/>
      <w:outlineLvl w:val="4"/>
    </w:pPr>
    <w:rPr>
      <w:rFonts w:ascii="Cambria" w:eastAsia="Times New Roman" w:hAnsi="Cambria" w:cs="Times New Roman"/>
      <w:color w:val="243F6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C0B7A"/>
    <w:pPr>
      <w:keepNext/>
      <w:keepLines/>
      <w:spacing w:before="200" w:after="0"/>
      <w:outlineLvl w:val="5"/>
    </w:pPr>
    <w:rPr>
      <w:rFonts w:ascii="Cambria" w:eastAsia="Times New Roman" w:hAnsi="Cambria" w:cs="Times New Roman"/>
      <w:i/>
      <w:iCs/>
      <w:color w:val="243F60"/>
    </w:rPr>
  </w:style>
  <w:style w:type="paragraph" w:styleId="7">
    <w:name w:val="heading 7"/>
    <w:basedOn w:val="a"/>
    <w:next w:val="a"/>
    <w:link w:val="70"/>
    <w:qFormat/>
    <w:rsid w:val="004C0B7A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C0B7A"/>
    <w:pPr>
      <w:keepNext/>
      <w:keepLines/>
      <w:spacing w:before="200" w:after="0"/>
      <w:outlineLvl w:val="8"/>
    </w:pPr>
    <w:rPr>
      <w:rFonts w:ascii="Cambria" w:eastAsia="Times New Roman" w:hAnsi="Cambria" w:cs="Times New Roman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uiPriority w:val="9"/>
    <w:qFormat/>
    <w:rsid w:val="004C0B7A"/>
    <w:pPr>
      <w:keepNext/>
      <w:keepLines/>
      <w:spacing w:before="480" w:after="0" w:line="259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customStyle="1" w:styleId="21">
    <w:name w:val="Заголовок 21"/>
    <w:basedOn w:val="a"/>
    <w:next w:val="a"/>
    <w:uiPriority w:val="9"/>
    <w:semiHidden/>
    <w:unhideWhenUsed/>
    <w:qFormat/>
    <w:rsid w:val="004C0B7A"/>
    <w:pPr>
      <w:keepNext/>
      <w:keepLines/>
      <w:spacing w:before="200" w:after="0" w:line="259" w:lineRule="auto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uiPriority w:val="99"/>
    <w:rsid w:val="004C0B7A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customStyle="1" w:styleId="51">
    <w:name w:val="Заголовок 51"/>
    <w:basedOn w:val="a"/>
    <w:next w:val="a"/>
    <w:uiPriority w:val="9"/>
    <w:semiHidden/>
    <w:unhideWhenUsed/>
    <w:qFormat/>
    <w:rsid w:val="004C0B7A"/>
    <w:pPr>
      <w:keepNext/>
      <w:keepLines/>
      <w:spacing w:before="200" w:after="0" w:line="259" w:lineRule="auto"/>
      <w:outlineLvl w:val="4"/>
    </w:pPr>
    <w:rPr>
      <w:rFonts w:ascii="Cambria" w:eastAsia="Times New Roman" w:hAnsi="Cambria" w:cs="Times New Roman"/>
      <w:color w:val="243F60"/>
    </w:rPr>
  </w:style>
  <w:style w:type="paragraph" w:customStyle="1" w:styleId="61">
    <w:name w:val="Заголовок 61"/>
    <w:basedOn w:val="a"/>
    <w:next w:val="a"/>
    <w:uiPriority w:val="9"/>
    <w:semiHidden/>
    <w:unhideWhenUsed/>
    <w:qFormat/>
    <w:rsid w:val="004C0B7A"/>
    <w:pPr>
      <w:keepNext/>
      <w:keepLines/>
      <w:spacing w:before="200" w:after="0" w:line="259" w:lineRule="auto"/>
      <w:outlineLvl w:val="5"/>
    </w:pPr>
    <w:rPr>
      <w:rFonts w:ascii="Cambria" w:eastAsia="Times New Roman" w:hAnsi="Cambria" w:cs="Times New Roman"/>
      <w:i/>
      <w:iCs/>
      <w:color w:val="243F60"/>
    </w:rPr>
  </w:style>
  <w:style w:type="character" w:customStyle="1" w:styleId="70">
    <w:name w:val="Заголовок 7 Знак"/>
    <w:basedOn w:val="a0"/>
    <w:link w:val="7"/>
    <w:rsid w:val="004C0B7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91">
    <w:name w:val="Заголовок 91"/>
    <w:basedOn w:val="a"/>
    <w:next w:val="a"/>
    <w:uiPriority w:val="9"/>
    <w:semiHidden/>
    <w:unhideWhenUsed/>
    <w:qFormat/>
    <w:rsid w:val="004C0B7A"/>
    <w:pPr>
      <w:keepNext/>
      <w:keepLines/>
      <w:spacing w:before="200" w:after="0" w:line="259" w:lineRule="auto"/>
      <w:outlineLvl w:val="8"/>
    </w:pPr>
    <w:rPr>
      <w:rFonts w:ascii="Cambria" w:eastAsia="Times New Roman" w:hAnsi="Cambria" w:cs="Times New Roman"/>
      <w:i/>
      <w:iCs/>
      <w:color w:val="404040"/>
      <w:sz w:val="20"/>
      <w:szCs w:val="20"/>
    </w:rPr>
  </w:style>
  <w:style w:type="numbering" w:customStyle="1" w:styleId="12">
    <w:name w:val="Нет списка1"/>
    <w:next w:val="a2"/>
    <w:uiPriority w:val="99"/>
    <w:semiHidden/>
    <w:unhideWhenUsed/>
    <w:rsid w:val="004C0B7A"/>
  </w:style>
  <w:style w:type="paragraph" w:styleId="a3">
    <w:name w:val="Title"/>
    <w:basedOn w:val="a"/>
    <w:link w:val="a4"/>
    <w:qFormat/>
    <w:rsid w:val="004C0B7A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a4">
    <w:name w:val="Название Знак"/>
    <w:basedOn w:val="a0"/>
    <w:link w:val="a3"/>
    <w:rsid w:val="004C0B7A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a5">
    <w:name w:val="Подпись к Приложению"/>
    <w:basedOn w:val="a"/>
    <w:uiPriority w:val="99"/>
    <w:rsid w:val="004C0B7A"/>
    <w:pPr>
      <w:spacing w:before="80" w:after="0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6">
    <w:name w:val="Body Text Indent"/>
    <w:basedOn w:val="a"/>
    <w:link w:val="a7"/>
    <w:uiPriority w:val="99"/>
    <w:rsid w:val="004C0B7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с отступом Знак"/>
    <w:basedOn w:val="a0"/>
    <w:link w:val="a6"/>
    <w:uiPriority w:val="99"/>
    <w:rsid w:val="004C0B7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rsid w:val="004C0B7A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Нижний колонтитул Знак"/>
    <w:basedOn w:val="a0"/>
    <w:link w:val="a8"/>
    <w:uiPriority w:val="99"/>
    <w:rsid w:val="004C0B7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List Paragraph"/>
    <w:basedOn w:val="a"/>
    <w:uiPriority w:val="34"/>
    <w:qFormat/>
    <w:rsid w:val="004C0B7A"/>
    <w:pPr>
      <w:spacing w:after="160" w:line="259" w:lineRule="auto"/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4C0B7A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4C0B7A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Normal1">
    <w:name w:val="Normal1"/>
    <w:uiPriority w:val="99"/>
    <w:rsid w:val="004C0B7A"/>
    <w:pPr>
      <w:widowControl w:val="0"/>
      <w:autoSpaceDE w:val="0"/>
      <w:autoSpaceDN w:val="0"/>
      <w:spacing w:after="0" w:line="30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b">
    <w:name w:val="Normal (Web)"/>
    <w:basedOn w:val="a"/>
    <w:unhideWhenUsed/>
    <w:rsid w:val="004C0B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4C0B7A"/>
  </w:style>
  <w:style w:type="paragraph" w:styleId="ac">
    <w:name w:val="Body Text"/>
    <w:basedOn w:val="a"/>
    <w:link w:val="ad"/>
    <w:semiHidden/>
    <w:unhideWhenUsed/>
    <w:rsid w:val="004C0B7A"/>
    <w:pPr>
      <w:widowControl w:val="0"/>
      <w:suppressAutoHyphens/>
      <w:spacing w:after="120" w:line="240" w:lineRule="auto"/>
    </w:pPr>
    <w:rPr>
      <w:rFonts w:ascii="Thorndale AMT" w:eastAsia="DejaVu Sans" w:hAnsi="Thorndale AMT" w:cs="Times New Roman"/>
      <w:kern w:val="2"/>
      <w:sz w:val="24"/>
      <w:szCs w:val="24"/>
      <w:lang w:eastAsia="ru-RU"/>
    </w:rPr>
  </w:style>
  <w:style w:type="character" w:customStyle="1" w:styleId="ad">
    <w:name w:val="Основной текст Знак"/>
    <w:basedOn w:val="a0"/>
    <w:link w:val="ac"/>
    <w:semiHidden/>
    <w:rsid w:val="004C0B7A"/>
    <w:rPr>
      <w:rFonts w:ascii="Thorndale AMT" w:eastAsia="DejaVu Sans" w:hAnsi="Thorndale AMT" w:cs="Times New Roman"/>
      <w:kern w:val="2"/>
      <w:sz w:val="24"/>
      <w:szCs w:val="24"/>
      <w:lang w:eastAsia="ru-RU"/>
    </w:rPr>
  </w:style>
  <w:style w:type="paragraph" w:styleId="22">
    <w:name w:val="Body Text Indent 2"/>
    <w:basedOn w:val="a"/>
    <w:link w:val="23"/>
    <w:uiPriority w:val="99"/>
    <w:semiHidden/>
    <w:unhideWhenUsed/>
    <w:rsid w:val="004C0B7A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uiPriority w:val="99"/>
    <w:semiHidden/>
    <w:rsid w:val="004C0B7A"/>
  </w:style>
  <w:style w:type="paragraph" w:customStyle="1" w:styleId="s1">
    <w:name w:val="s_1"/>
    <w:basedOn w:val="a"/>
    <w:rsid w:val="004C0B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4">
    <w:name w:val="Абзац списка2"/>
    <w:basedOn w:val="a"/>
    <w:rsid w:val="004C0B7A"/>
    <w:pPr>
      <w:ind w:left="720"/>
    </w:pPr>
    <w:rPr>
      <w:rFonts w:ascii="Calibri" w:eastAsia="Times New Roman" w:hAnsi="Calibri" w:cs="Times New Roman"/>
    </w:rPr>
  </w:style>
  <w:style w:type="character" w:styleId="ae">
    <w:name w:val="Hyperlink"/>
    <w:uiPriority w:val="99"/>
    <w:rsid w:val="004C0B7A"/>
    <w:rPr>
      <w:rFonts w:cs="Times New Roman"/>
      <w:color w:val="0000FF"/>
      <w:u w:val="single"/>
    </w:rPr>
  </w:style>
  <w:style w:type="character" w:customStyle="1" w:styleId="13">
    <w:name w:val="Просмотренная гиперссылка1"/>
    <w:basedOn w:val="a0"/>
    <w:uiPriority w:val="99"/>
    <w:semiHidden/>
    <w:unhideWhenUsed/>
    <w:rsid w:val="004C0B7A"/>
    <w:rPr>
      <w:color w:val="800080"/>
      <w:u w:val="single"/>
    </w:rPr>
  </w:style>
  <w:style w:type="table" w:styleId="af">
    <w:name w:val="Table Grid"/>
    <w:basedOn w:val="a1"/>
    <w:uiPriority w:val="59"/>
    <w:rsid w:val="004C0B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0">
    <w:name w:val="Заголовок 6 Знак"/>
    <w:basedOn w:val="a0"/>
    <w:link w:val="6"/>
    <w:uiPriority w:val="9"/>
    <w:semiHidden/>
    <w:rsid w:val="004C0B7A"/>
    <w:rPr>
      <w:rFonts w:ascii="Cambria" w:eastAsia="Times New Roman" w:hAnsi="Cambria" w:cs="Times New Roman"/>
      <w:i/>
      <w:iCs/>
      <w:color w:val="243F60"/>
    </w:rPr>
  </w:style>
  <w:style w:type="character" w:customStyle="1" w:styleId="FontStyle180">
    <w:name w:val="Font Style180"/>
    <w:rsid w:val="004C0B7A"/>
    <w:rPr>
      <w:rFonts w:ascii="Times New Roman" w:hAnsi="Times New Roman" w:cs="Times New Roman"/>
      <w:sz w:val="22"/>
      <w:szCs w:val="22"/>
    </w:rPr>
  </w:style>
  <w:style w:type="paragraph" w:customStyle="1" w:styleId="Style39">
    <w:name w:val="Style39"/>
    <w:basedOn w:val="a"/>
    <w:rsid w:val="004C0B7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0">
    <w:name w:val="s1"/>
    <w:rsid w:val="004C0B7A"/>
  </w:style>
  <w:style w:type="paragraph" w:customStyle="1" w:styleId="14">
    <w:name w:val="Обычный1"/>
    <w:rsid w:val="004C0B7A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Web">
    <w:name w:val="Обычный (Web)"/>
    <w:basedOn w:val="a"/>
    <w:rsid w:val="004C0B7A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5">
    <w:name w:val="Обычный2"/>
    <w:rsid w:val="004C0B7A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4C0B7A"/>
    <w:rPr>
      <w:rFonts w:ascii="Cambria" w:eastAsia="Times New Roman" w:hAnsi="Cambria" w:cs="Times New Roman"/>
      <w:color w:val="243F60"/>
    </w:rPr>
  </w:style>
  <w:style w:type="character" w:customStyle="1" w:styleId="90">
    <w:name w:val="Заголовок 9 Знак"/>
    <w:basedOn w:val="a0"/>
    <w:link w:val="9"/>
    <w:uiPriority w:val="9"/>
    <w:semiHidden/>
    <w:rsid w:val="004C0B7A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customStyle="1" w:styleId="Default">
    <w:name w:val="Default"/>
    <w:uiPriority w:val="99"/>
    <w:rsid w:val="004C0B7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f0">
    <w:name w:val="a"/>
    <w:basedOn w:val="a"/>
    <w:rsid w:val="004C0B7A"/>
    <w:pPr>
      <w:autoSpaceDE w:val="0"/>
      <w:autoSpaceDN w:val="0"/>
      <w:adjustRightInd w:val="0"/>
      <w:spacing w:before="100" w:after="100" w:line="240" w:lineRule="auto"/>
    </w:pPr>
    <w:rPr>
      <w:rFonts w:ascii="Calibri" w:eastAsia="Times New Roman" w:hAnsi="Calibri" w:cs="Calibri"/>
      <w:sz w:val="24"/>
      <w:szCs w:val="24"/>
      <w:lang w:eastAsia="ru-RU"/>
    </w:rPr>
  </w:style>
  <w:style w:type="character" w:customStyle="1" w:styleId="110">
    <w:name w:val="Заголовок 1 Знак1"/>
    <w:basedOn w:val="a0"/>
    <w:uiPriority w:val="9"/>
    <w:rsid w:val="004C0B7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10">
    <w:name w:val="Заголовок 2 Знак1"/>
    <w:basedOn w:val="a0"/>
    <w:uiPriority w:val="9"/>
    <w:semiHidden/>
    <w:rsid w:val="004C0B7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f1">
    <w:name w:val="FollowedHyperlink"/>
    <w:basedOn w:val="a0"/>
    <w:uiPriority w:val="99"/>
    <w:semiHidden/>
    <w:unhideWhenUsed/>
    <w:rsid w:val="004C0B7A"/>
    <w:rPr>
      <w:color w:val="800080" w:themeColor="followedHyperlink"/>
      <w:u w:val="single"/>
    </w:rPr>
  </w:style>
  <w:style w:type="character" w:customStyle="1" w:styleId="610">
    <w:name w:val="Заголовок 6 Знак1"/>
    <w:basedOn w:val="a0"/>
    <w:uiPriority w:val="9"/>
    <w:semiHidden/>
    <w:rsid w:val="004C0B7A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510">
    <w:name w:val="Заголовок 5 Знак1"/>
    <w:basedOn w:val="a0"/>
    <w:uiPriority w:val="9"/>
    <w:semiHidden/>
    <w:rsid w:val="004C0B7A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910">
    <w:name w:val="Заголовок 9 Знак1"/>
    <w:basedOn w:val="a0"/>
    <w:uiPriority w:val="9"/>
    <w:semiHidden/>
    <w:rsid w:val="004C0B7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2">
    <w:name w:val="header"/>
    <w:basedOn w:val="a"/>
    <w:link w:val="af3"/>
    <w:uiPriority w:val="99"/>
    <w:unhideWhenUsed/>
    <w:rsid w:val="005349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534941"/>
  </w:style>
  <w:style w:type="paragraph" w:styleId="26">
    <w:name w:val="Body Text 2"/>
    <w:basedOn w:val="a"/>
    <w:link w:val="27"/>
    <w:rsid w:val="00E57393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7">
    <w:name w:val="Основной текст 2 Знак"/>
    <w:basedOn w:val="a0"/>
    <w:link w:val="26"/>
    <w:rsid w:val="00E5739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No Spacing"/>
    <w:uiPriority w:val="1"/>
    <w:qFormat/>
    <w:rsid w:val="00FB08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5">
    <w:name w:val="Balloon Text"/>
    <w:basedOn w:val="a"/>
    <w:link w:val="af6"/>
    <w:uiPriority w:val="99"/>
    <w:semiHidden/>
    <w:unhideWhenUsed/>
    <w:rsid w:val="00FB08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FB08C2"/>
    <w:rPr>
      <w:rFonts w:ascii="Tahoma" w:hAnsi="Tahoma" w:cs="Tahoma"/>
      <w:sz w:val="16"/>
      <w:szCs w:val="16"/>
    </w:rPr>
  </w:style>
  <w:style w:type="paragraph" w:customStyle="1" w:styleId="15">
    <w:name w:val="Абзац списка1"/>
    <w:basedOn w:val="a"/>
    <w:uiPriority w:val="99"/>
    <w:rsid w:val="007D79E1"/>
    <w:pPr>
      <w:ind w:left="720"/>
    </w:pPr>
    <w:rPr>
      <w:rFonts w:ascii="Calibri" w:eastAsia="Times New Roman" w:hAnsi="Calibri" w:cs="Calibri"/>
      <w:lang w:eastAsia="ru-RU"/>
    </w:rPr>
  </w:style>
  <w:style w:type="paragraph" w:styleId="af7">
    <w:name w:val="TOC Heading"/>
    <w:basedOn w:val="1"/>
    <w:next w:val="a"/>
    <w:uiPriority w:val="39"/>
    <w:unhideWhenUsed/>
    <w:qFormat/>
    <w:rsid w:val="000F41F7"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eastAsia="ru-RU"/>
    </w:rPr>
  </w:style>
  <w:style w:type="paragraph" w:styleId="16">
    <w:name w:val="toc 1"/>
    <w:basedOn w:val="a"/>
    <w:next w:val="a"/>
    <w:autoRedefine/>
    <w:uiPriority w:val="39"/>
    <w:unhideWhenUsed/>
    <w:rsid w:val="000F41F7"/>
    <w:pPr>
      <w:tabs>
        <w:tab w:val="right" w:leader="dot" w:pos="9345"/>
      </w:tabs>
      <w:spacing w:after="100"/>
    </w:pPr>
    <w:rPr>
      <w:rFonts w:ascii="Times New Roman" w:hAnsi="Times New Roman"/>
      <w:b/>
      <w:noProof/>
      <w:sz w:val="28"/>
      <w:szCs w:val="28"/>
      <w:lang w:eastAsia="ru-RU"/>
    </w:rPr>
  </w:style>
  <w:style w:type="paragraph" w:styleId="28">
    <w:name w:val="toc 2"/>
    <w:basedOn w:val="a"/>
    <w:next w:val="a"/>
    <w:autoRedefine/>
    <w:uiPriority w:val="39"/>
    <w:unhideWhenUsed/>
    <w:rsid w:val="000F41F7"/>
    <w:pPr>
      <w:spacing w:after="100"/>
      <w:ind w:left="2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836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54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1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0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9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biblioclub.ru/index.php?page=book&amp;id=363009" TargetMode="External"/><Relationship Id="rId18" Type="http://schemas.openxmlformats.org/officeDocument/2006/relationships/hyperlink" Target="https://biblioclub.ru/index.php?page=book&amp;id=436440" TargetMode="External"/><Relationship Id="rId26" Type="http://schemas.openxmlformats.org/officeDocument/2006/relationships/hyperlink" Target="http://fcior.edu.ru" TargetMode="External"/><Relationship Id="rId3" Type="http://schemas.openxmlformats.org/officeDocument/2006/relationships/styles" Target="styles.xml"/><Relationship Id="rId21" Type="http://schemas.openxmlformats.org/officeDocument/2006/relationships/hyperlink" Target="http://irbis.hgiik.ru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biblioclub.ru/index.php?page=book&amp;id=561243" TargetMode="External"/><Relationship Id="rId17" Type="http://schemas.openxmlformats.org/officeDocument/2006/relationships/hyperlink" Target="https://biblioclub.ru/index.php?page=book&amp;id=363409" TargetMode="External"/><Relationship Id="rId25" Type="http://schemas.openxmlformats.org/officeDocument/2006/relationships/hyperlink" Target="http://school-collection.edu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biblioclub.ru/index.php?page=book&amp;id=259057" TargetMode="External"/><Relationship Id="rId20" Type="http://schemas.openxmlformats.org/officeDocument/2006/relationships/hyperlink" Target="http://www.e-mcfr.ru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biblioclub.ru/index.php?page=book&amp;id=115386" TargetMode="External"/><Relationship Id="rId24" Type="http://schemas.openxmlformats.org/officeDocument/2006/relationships/hyperlink" Target="http://window.edu.ru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biblioclub.ru/index.php?page=book&amp;id=103489" TargetMode="External"/><Relationship Id="rId23" Type="http://schemas.openxmlformats.org/officeDocument/2006/relationships/hyperlink" Target="http://carta.hgiik.ru" TargetMode="External"/><Relationship Id="rId28" Type="http://schemas.openxmlformats.org/officeDocument/2006/relationships/fontTable" Target="fontTable.xml"/><Relationship Id="rId10" Type="http://schemas.openxmlformats.org/officeDocument/2006/relationships/footer" Target="footer2.xml"/><Relationship Id="rId19" Type="http://schemas.openxmlformats.org/officeDocument/2006/relationships/hyperlink" Target="http://www.biblioclub.ru" TargetMode="Externa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hyperlink" Target="https://biblioclub.ru/index.php?page=book&amp;id=277685" TargetMode="External"/><Relationship Id="rId22" Type="http://schemas.openxmlformats.org/officeDocument/2006/relationships/hyperlink" Target="http://elibrary.ru/" TargetMode="External"/><Relationship Id="rId27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C6F131-584F-4766-926E-6AA5E9BECE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2190</TotalTime>
  <Pages>1</Pages>
  <Words>9020</Words>
  <Characters>51420</Characters>
  <Application>Microsoft Office Word</Application>
  <DocSecurity>0</DocSecurity>
  <Lines>428</Lines>
  <Paragraphs>120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alexey-PC</dc:creator>
  <cp:lastModifiedBy>Абонемент</cp:lastModifiedBy>
  <cp:revision>208</cp:revision>
  <cp:lastPrinted>2021-06-02T01:42:00Z</cp:lastPrinted>
  <dcterms:created xsi:type="dcterms:W3CDTF">2017-06-14T09:04:00Z</dcterms:created>
  <dcterms:modified xsi:type="dcterms:W3CDTF">2021-06-02T01:43:00Z</dcterms:modified>
</cp:coreProperties>
</file>