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446" w:rsidRPr="007D6B7A" w:rsidRDefault="00D00446" w:rsidP="00D00446">
      <w:pPr>
        <w:tabs>
          <w:tab w:val="left" w:pos="8789"/>
        </w:tabs>
        <w:jc w:val="center"/>
        <w:rPr>
          <w:spacing w:val="-10"/>
          <w:sz w:val="28"/>
          <w:szCs w:val="28"/>
        </w:rPr>
      </w:pPr>
      <w:r w:rsidRPr="007D6B7A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D00446" w:rsidRPr="007D6B7A" w:rsidRDefault="00D00446" w:rsidP="00D00446">
      <w:pPr>
        <w:pStyle w:val="af1"/>
        <w:widowControl w:val="0"/>
        <w:tabs>
          <w:tab w:val="left" w:pos="1980"/>
        </w:tabs>
        <w:spacing w:before="0"/>
      </w:pPr>
      <w:r>
        <w:t xml:space="preserve">ФЕДЕРАЛЬНОЕ ГОСУДАРСТВЕННОЕ </w:t>
      </w:r>
      <w:r w:rsidRPr="007D6B7A">
        <w:t xml:space="preserve">БЮДЖЕТНОЕ ОБРАЗОВАТЕЛЬНОЕ УЧРЕЖДЕНИЕ </w:t>
      </w:r>
    </w:p>
    <w:p w:rsidR="00D00446" w:rsidRPr="007D6B7A" w:rsidRDefault="00D00446" w:rsidP="00D00446">
      <w:pPr>
        <w:pStyle w:val="af1"/>
        <w:widowControl w:val="0"/>
        <w:tabs>
          <w:tab w:val="left" w:pos="1980"/>
        </w:tabs>
        <w:spacing w:before="0"/>
      </w:pPr>
      <w:r>
        <w:t xml:space="preserve">ВЫСШЕГО </w:t>
      </w:r>
      <w:r w:rsidRPr="007D6B7A">
        <w:t xml:space="preserve">ОБРАЗОВАНИЯ </w:t>
      </w:r>
    </w:p>
    <w:p w:rsidR="00D00446" w:rsidRPr="00C10D26" w:rsidRDefault="00D00446" w:rsidP="00D00446">
      <w:pPr>
        <w:pStyle w:val="af1"/>
        <w:widowControl w:val="0"/>
        <w:tabs>
          <w:tab w:val="left" w:pos="1980"/>
        </w:tabs>
        <w:spacing w:before="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 «ХАБАРОВСКИЙ ГОСУДАРСТВЕННЫЙ</w:t>
      </w:r>
      <w:r w:rsidRPr="007D6B7A">
        <w:rPr>
          <w:sz w:val="28"/>
          <w:szCs w:val="28"/>
        </w:rPr>
        <w:t xml:space="preserve"> ИНСТИТУТ </w:t>
      </w:r>
      <w:r w:rsidRPr="007D6B7A">
        <w:rPr>
          <w:spacing w:val="-10"/>
          <w:sz w:val="28"/>
          <w:szCs w:val="28"/>
        </w:rPr>
        <w:t>КУЛЬТУРЫ»</w:t>
      </w:r>
    </w:p>
    <w:p w:rsidR="00D00446" w:rsidRDefault="00D00446" w:rsidP="00D004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(ХГИК)</w:t>
      </w:r>
    </w:p>
    <w:p w:rsidR="00D00446" w:rsidRDefault="00D00446" w:rsidP="00D00446">
      <w:pPr>
        <w:jc w:val="center"/>
        <w:rPr>
          <w:b/>
          <w:bCs/>
          <w:sz w:val="28"/>
          <w:szCs w:val="28"/>
        </w:rPr>
      </w:pPr>
    </w:p>
    <w:p w:rsidR="00D00446" w:rsidRPr="007D6B7A" w:rsidRDefault="00D00446" w:rsidP="00D004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Кафедра социально-культурной деятельности </w:t>
      </w:r>
    </w:p>
    <w:p w:rsidR="00D00446" w:rsidRPr="007D6B7A" w:rsidRDefault="00D00446" w:rsidP="00D00446">
      <w:pPr>
        <w:jc w:val="both"/>
        <w:rPr>
          <w:b/>
          <w:bCs/>
          <w:sz w:val="28"/>
          <w:szCs w:val="28"/>
        </w:rPr>
      </w:pPr>
    </w:p>
    <w:p w:rsidR="00D00446" w:rsidRDefault="00D00446" w:rsidP="00D00446">
      <w:pPr>
        <w:jc w:val="both"/>
        <w:rPr>
          <w:sz w:val="28"/>
          <w:szCs w:val="28"/>
        </w:rPr>
      </w:pPr>
    </w:p>
    <w:p w:rsidR="00D00446" w:rsidRPr="007D6B7A" w:rsidRDefault="00D00446" w:rsidP="00D00446">
      <w:pPr>
        <w:tabs>
          <w:tab w:val="left" w:pos="5529"/>
        </w:tabs>
        <w:jc w:val="both"/>
        <w:rPr>
          <w:sz w:val="28"/>
          <w:szCs w:val="28"/>
        </w:rPr>
      </w:pPr>
    </w:p>
    <w:p w:rsidR="00D00446" w:rsidRPr="00F550A4" w:rsidRDefault="00D00446" w:rsidP="00D00446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>УТВЕРЖДАЮ</w:t>
      </w:r>
    </w:p>
    <w:p w:rsidR="00D26580" w:rsidRDefault="00D26580" w:rsidP="00D26580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D26580" w:rsidRDefault="00D26580" w:rsidP="00D26580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D26580" w:rsidRDefault="00D26580" w:rsidP="00D26580">
      <w:pPr>
        <w:pStyle w:val="af8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Е.В.Савелова</w:t>
      </w:r>
    </w:p>
    <w:p w:rsidR="00D26580" w:rsidRDefault="00D26580" w:rsidP="00D26580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D26580" w:rsidRDefault="00D26580" w:rsidP="00D26580">
      <w:pPr>
        <w:pStyle w:val="af8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 xml:space="preserve">  06 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   мая    </w:t>
      </w:r>
      <w:r>
        <w:rPr>
          <w:rFonts w:ascii="Times New Roman" w:hAnsi="Times New Roman"/>
          <w:sz w:val="28"/>
          <w:szCs w:val="28"/>
        </w:rPr>
        <w:t>2021г.</w:t>
      </w:r>
    </w:p>
    <w:p w:rsidR="00F610B5" w:rsidRPr="00C37419" w:rsidRDefault="00F610B5" w:rsidP="00AC1BC8">
      <w:pPr>
        <w:widowControl w:val="0"/>
        <w:suppressAutoHyphens w:val="0"/>
        <w:ind w:right="-6" w:firstLine="709"/>
        <w:jc w:val="both"/>
        <w:rPr>
          <w:sz w:val="28"/>
          <w:szCs w:val="28"/>
        </w:rPr>
      </w:pPr>
    </w:p>
    <w:p w:rsidR="00F610B5" w:rsidRPr="00C37419" w:rsidRDefault="00F610B5" w:rsidP="00AC1BC8">
      <w:pPr>
        <w:widowControl w:val="0"/>
        <w:suppressAutoHyphens w:val="0"/>
        <w:ind w:right="-6" w:firstLine="709"/>
        <w:jc w:val="both"/>
        <w:rPr>
          <w:sz w:val="28"/>
          <w:szCs w:val="28"/>
        </w:rPr>
      </w:pPr>
    </w:p>
    <w:p w:rsidR="00914FC2" w:rsidRPr="001A5F3F" w:rsidRDefault="00914FC2" w:rsidP="00AC1BC8">
      <w:pPr>
        <w:pStyle w:val="a8"/>
        <w:widowControl w:val="0"/>
        <w:suppressAutoHyphens w:val="0"/>
        <w:ind w:firstLine="709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РЕКР</w:t>
      </w:r>
      <w:r w:rsidR="00865FE1">
        <w:rPr>
          <w:b/>
          <w:caps/>
          <w:sz w:val="36"/>
          <w:szCs w:val="36"/>
        </w:rPr>
        <w:t>ЕАТИВ</w:t>
      </w:r>
      <w:r w:rsidR="00B65F77">
        <w:rPr>
          <w:b/>
          <w:caps/>
          <w:sz w:val="36"/>
          <w:szCs w:val="36"/>
        </w:rPr>
        <w:t>НЫЕ ТЕХНОЛОГИИ</w:t>
      </w:r>
    </w:p>
    <w:p w:rsidR="00F610B5" w:rsidRDefault="00F610B5" w:rsidP="00AC1BC8">
      <w:pPr>
        <w:widowControl w:val="0"/>
        <w:suppressAutoHyphens w:val="0"/>
        <w:ind w:right="-6" w:firstLine="709"/>
        <w:jc w:val="center"/>
        <w:rPr>
          <w:b/>
          <w:bCs/>
          <w:color w:val="000000"/>
          <w:sz w:val="28"/>
          <w:szCs w:val="28"/>
        </w:rPr>
      </w:pPr>
    </w:p>
    <w:p w:rsidR="00F610B5" w:rsidRPr="00B37FCF" w:rsidRDefault="00F610B5" w:rsidP="00AC1BC8">
      <w:pPr>
        <w:widowControl w:val="0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  <w:r w:rsidRPr="00B37FCF">
        <w:rPr>
          <w:bCs/>
          <w:color w:val="000000"/>
          <w:sz w:val="28"/>
          <w:szCs w:val="28"/>
        </w:rPr>
        <w:t>РАБОЧАЯ ПРОГРАММА ДИСЦИПЛИНЫ</w:t>
      </w:r>
    </w:p>
    <w:p w:rsidR="00F610B5" w:rsidRDefault="00F610B5" w:rsidP="00AC1BC8">
      <w:pPr>
        <w:widowControl w:val="0"/>
        <w:suppressAutoHyphens w:val="0"/>
        <w:ind w:right="-6" w:firstLine="709"/>
        <w:jc w:val="center"/>
        <w:rPr>
          <w:b/>
          <w:bCs/>
          <w:color w:val="000000"/>
          <w:sz w:val="28"/>
          <w:szCs w:val="28"/>
        </w:rPr>
      </w:pPr>
    </w:p>
    <w:p w:rsidR="00D00446" w:rsidRDefault="00D00446" w:rsidP="00D004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D00446" w:rsidRPr="00283187" w:rsidRDefault="00706378" w:rsidP="00D0044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 w:rsidR="00D26580">
        <w:rPr>
          <w:sz w:val="28"/>
          <w:szCs w:val="28"/>
        </w:rPr>
        <w:t>2021 год набора, очная и заочная формы обучения</w:t>
      </w:r>
      <w:r w:rsidR="00D00446" w:rsidRPr="00283187">
        <w:rPr>
          <w:bCs/>
          <w:sz w:val="28"/>
          <w:szCs w:val="28"/>
        </w:rPr>
        <w:t>)</w:t>
      </w:r>
    </w:p>
    <w:p w:rsidR="00D00446" w:rsidRDefault="00D00446" w:rsidP="00D00446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00446" w:rsidRDefault="00D00446" w:rsidP="00D00446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D00446" w:rsidRPr="00ED317F" w:rsidRDefault="00D00446" w:rsidP="00D00446">
      <w:pPr>
        <w:jc w:val="center"/>
        <w:rPr>
          <w:sz w:val="28"/>
        </w:rPr>
      </w:pPr>
      <w:r w:rsidRPr="00ED317F">
        <w:rPr>
          <w:sz w:val="28"/>
          <w:szCs w:val="28"/>
        </w:rPr>
        <w:t>51.03.03</w:t>
      </w:r>
      <w:r w:rsidRPr="00ED317F">
        <w:rPr>
          <w:sz w:val="28"/>
        </w:rPr>
        <w:t xml:space="preserve"> Социально-культурная деятельность </w:t>
      </w:r>
    </w:p>
    <w:p w:rsidR="00D00446" w:rsidRPr="00ED317F" w:rsidRDefault="00D00446" w:rsidP="00D00446">
      <w:pPr>
        <w:pStyle w:val="Default"/>
        <w:jc w:val="center"/>
        <w:rPr>
          <w:bCs/>
          <w:color w:val="auto"/>
          <w:sz w:val="28"/>
          <w:szCs w:val="28"/>
        </w:rPr>
      </w:pPr>
    </w:p>
    <w:p w:rsidR="00D00446" w:rsidRPr="00283187" w:rsidRDefault="00D00446" w:rsidP="00D00446">
      <w:pPr>
        <w:pStyle w:val="Default"/>
        <w:jc w:val="center"/>
        <w:rPr>
          <w:bCs/>
          <w:color w:val="auto"/>
          <w:sz w:val="28"/>
          <w:szCs w:val="28"/>
        </w:rPr>
      </w:pPr>
    </w:p>
    <w:p w:rsidR="00D00446" w:rsidRDefault="00D00446" w:rsidP="00D00446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Профиль подготовки </w:t>
      </w:r>
    </w:p>
    <w:p w:rsidR="00F220C3" w:rsidRDefault="00F220C3" w:rsidP="00F220C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Менеджмент социально-культурной деятельности</w:t>
      </w:r>
    </w:p>
    <w:p w:rsidR="00F610B5" w:rsidRDefault="00F610B5" w:rsidP="00AC1BC8">
      <w:pPr>
        <w:widowControl w:val="0"/>
        <w:shd w:val="clear" w:color="auto" w:fill="FFFFFF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5D4013" w:rsidRDefault="005D4013" w:rsidP="00AC1BC8">
      <w:pPr>
        <w:widowControl w:val="0"/>
        <w:shd w:val="clear" w:color="auto" w:fill="FFFFFF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5D4013" w:rsidRDefault="005D4013" w:rsidP="00AC1BC8">
      <w:pPr>
        <w:widowControl w:val="0"/>
        <w:shd w:val="clear" w:color="auto" w:fill="FFFFFF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5D4013" w:rsidRPr="009643D3" w:rsidRDefault="005D4013" w:rsidP="00AC1BC8">
      <w:pPr>
        <w:widowControl w:val="0"/>
        <w:shd w:val="clear" w:color="auto" w:fill="FFFFFF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F610B5" w:rsidRPr="00716D4B" w:rsidRDefault="00F610B5" w:rsidP="00AC1BC8">
      <w:pPr>
        <w:widowControl w:val="0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F610B5" w:rsidRPr="009643D3" w:rsidRDefault="00F610B5" w:rsidP="00AC1BC8">
      <w:pPr>
        <w:widowControl w:val="0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13500B" w:rsidRDefault="0013500B" w:rsidP="00AC1BC8">
      <w:pPr>
        <w:widowControl w:val="0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13500B" w:rsidRPr="009643D3" w:rsidRDefault="0013500B" w:rsidP="00AC1BC8">
      <w:pPr>
        <w:widowControl w:val="0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F610B5" w:rsidRPr="009643D3" w:rsidRDefault="00F610B5" w:rsidP="00AC1BC8">
      <w:pPr>
        <w:widowControl w:val="0"/>
        <w:suppressAutoHyphens w:val="0"/>
        <w:ind w:right="-6" w:firstLine="709"/>
        <w:jc w:val="center"/>
        <w:rPr>
          <w:bCs/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Хабаровск</w:t>
      </w:r>
    </w:p>
    <w:p w:rsidR="00E334F5" w:rsidRDefault="00D26580" w:rsidP="00E334F5">
      <w:pPr>
        <w:widowControl w:val="0"/>
        <w:suppressAutoHyphens w:val="0"/>
        <w:ind w:right="-6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2021</w:t>
      </w:r>
    </w:p>
    <w:p w:rsidR="00E334F5" w:rsidRPr="0023632F" w:rsidRDefault="00E334F5" w:rsidP="00E334F5">
      <w:pPr>
        <w:widowControl w:val="0"/>
        <w:suppressAutoHyphens w:val="0"/>
        <w:ind w:right="-6" w:firstLine="709"/>
        <w:jc w:val="center"/>
        <w:rPr>
          <w:bCs/>
          <w:color w:val="000000"/>
          <w:spacing w:val="6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924C83" w:rsidRPr="00924C83" w:rsidRDefault="00F610B5" w:rsidP="00865FE1">
      <w:pPr>
        <w:widowControl w:val="0"/>
        <w:suppressAutoHyphens w:val="0"/>
        <w:ind w:right="-6" w:firstLine="709"/>
        <w:rPr>
          <w:b/>
          <w:color w:val="000000"/>
          <w:sz w:val="28"/>
          <w:szCs w:val="28"/>
        </w:rPr>
      </w:pPr>
      <w:r w:rsidRPr="00924C83">
        <w:rPr>
          <w:b/>
          <w:color w:val="000000"/>
          <w:sz w:val="28"/>
          <w:szCs w:val="28"/>
        </w:rPr>
        <w:t>Составител</w:t>
      </w:r>
      <w:r w:rsidR="00865FE1" w:rsidRPr="00924C83">
        <w:rPr>
          <w:b/>
          <w:color w:val="000000"/>
          <w:sz w:val="28"/>
          <w:szCs w:val="28"/>
        </w:rPr>
        <w:t xml:space="preserve">ь: </w:t>
      </w:r>
    </w:p>
    <w:p w:rsidR="00F610B5" w:rsidRDefault="00924C83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Шереметьева Марина Анатольевна, старший преподаватель</w:t>
      </w:r>
      <w:r>
        <w:rPr>
          <w:sz w:val="28"/>
          <w:szCs w:val="28"/>
        </w:rPr>
        <w:t xml:space="preserve"> кафедры социально-культурной деятельности</w:t>
      </w: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D26580" w:rsidRDefault="00924C83" w:rsidP="00D26580">
      <w:pPr>
        <w:ind w:firstLine="708"/>
        <w:jc w:val="both"/>
        <w:rPr>
          <w:sz w:val="22"/>
          <w:szCs w:val="22"/>
        </w:rPr>
      </w:pPr>
      <w:r>
        <w:rPr>
          <w:color w:val="000000"/>
          <w:sz w:val="28"/>
          <w:szCs w:val="28"/>
        </w:rPr>
        <w:t>Рабочая программа дисциплины «Рекреативные технологии» рассмотрена и одобрена на заседании кафедры</w:t>
      </w:r>
      <w:r>
        <w:rPr>
          <w:sz w:val="28"/>
          <w:szCs w:val="28"/>
        </w:rPr>
        <w:t xml:space="preserve"> социально-культурной деятельности</w:t>
      </w:r>
      <w:r>
        <w:rPr>
          <w:color w:val="000000"/>
          <w:sz w:val="28"/>
          <w:szCs w:val="28"/>
        </w:rPr>
        <w:t xml:space="preserve"> </w:t>
      </w:r>
      <w:r w:rsidR="00D26580">
        <w:rPr>
          <w:sz w:val="28"/>
          <w:szCs w:val="28"/>
        </w:rPr>
        <w:t>«</w:t>
      </w:r>
      <w:r w:rsidR="00D26580">
        <w:rPr>
          <w:sz w:val="28"/>
          <w:szCs w:val="28"/>
          <w:u w:val="single"/>
        </w:rPr>
        <w:t xml:space="preserve">  06  </w:t>
      </w:r>
      <w:r w:rsidR="00D26580">
        <w:rPr>
          <w:sz w:val="28"/>
          <w:szCs w:val="28"/>
        </w:rPr>
        <w:t>»</w:t>
      </w:r>
      <w:r w:rsidR="00D26580">
        <w:rPr>
          <w:sz w:val="28"/>
          <w:szCs w:val="28"/>
          <w:u w:val="single"/>
        </w:rPr>
        <w:t xml:space="preserve">    мая    </w:t>
      </w:r>
      <w:r w:rsidR="00D26580">
        <w:rPr>
          <w:sz w:val="28"/>
          <w:szCs w:val="28"/>
        </w:rPr>
        <w:t xml:space="preserve">2021г. </w:t>
      </w:r>
      <w:r w:rsidR="00D26580">
        <w:rPr>
          <w:rFonts w:ascii="Times New Roman CYR" w:hAnsi="Times New Roman CYR" w:cs="Times New Roman CYR"/>
          <w:sz w:val="28"/>
          <w:szCs w:val="28"/>
        </w:rPr>
        <w:t>протокол  №  9.</w:t>
      </w:r>
      <w:r w:rsidR="00D26580">
        <w:rPr>
          <w:sz w:val="28"/>
          <w:szCs w:val="28"/>
        </w:rPr>
        <w:tab/>
      </w:r>
    </w:p>
    <w:p w:rsidR="00924C83" w:rsidRDefault="00924C83" w:rsidP="00924C83">
      <w:pPr>
        <w:widowControl w:val="0"/>
        <w:suppressAutoHyphens w:val="0"/>
        <w:ind w:right="-6" w:firstLine="709"/>
        <w:jc w:val="both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right="-6" w:firstLine="709"/>
        <w:rPr>
          <w:color w:val="000000"/>
          <w:sz w:val="28"/>
          <w:szCs w:val="28"/>
        </w:rPr>
      </w:pPr>
    </w:p>
    <w:p w:rsidR="00865FE1" w:rsidRDefault="00865FE1" w:rsidP="00EB53C5">
      <w:pPr>
        <w:widowControl w:val="0"/>
        <w:tabs>
          <w:tab w:val="left" w:pos="180"/>
          <w:tab w:val="left" w:pos="540"/>
        </w:tabs>
        <w:suppressAutoHyphens w:val="0"/>
        <w:ind w:left="-360" w:right="-6"/>
        <w:jc w:val="center"/>
        <w:rPr>
          <w:b/>
          <w:bCs/>
          <w:sz w:val="28"/>
          <w:szCs w:val="28"/>
        </w:rPr>
      </w:pPr>
    </w:p>
    <w:p w:rsidR="00706378" w:rsidRDefault="00865FE1" w:rsidP="00706378">
      <w:pPr>
        <w:widowControl w:val="0"/>
        <w:ind w:right="-6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06378">
        <w:rPr>
          <w:b/>
          <w:bCs/>
          <w:sz w:val="28"/>
          <w:szCs w:val="28"/>
        </w:rPr>
        <w:lastRenderedPageBreak/>
        <w:t>ОГЛАВЛЕНИЕ</w:t>
      </w:r>
    </w:p>
    <w:p w:rsidR="00F610B5" w:rsidRDefault="00F610B5" w:rsidP="00EB53C5">
      <w:pPr>
        <w:widowControl w:val="0"/>
        <w:tabs>
          <w:tab w:val="left" w:pos="180"/>
          <w:tab w:val="left" w:pos="540"/>
        </w:tabs>
        <w:suppressAutoHyphens w:val="0"/>
        <w:ind w:left="-360" w:right="-6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9080"/>
        <w:gridCol w:w="490"/>
      </w:tblGrid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0"/>
                <w:numId w:val="39"/>
              </w:numPr>
              <w:suppressAutoHyphens w:val="0"/>
              <w:spacing w:after="0" w:line="240" w:lineRule="auto"/>
              <w:ind w:left="426" w:right="-66" w:hanging="426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06378">
              <w:rPr>
                <w:rFonts w:ascii="Times New Roman" w:hAnsi="Times New Roman"/>
                <w:b/>
                <w:sz w:val="28"/>
                <w:szCs w:val="28"/>
              </w:rPr>
              <w:t>ОБЩИЕ СВЕДЕНИЯ О ДИСЦИПЛИНЕ</w:t>
            </w:r>
            <w:r w:rsidRPr="00706378">
              <w:rPr>
                <w:rFonts w:ascii="Times New Roman" w:hAnsi="Times New Roman"/>
                <w:sz w:val="28"/>
                <w:szCs w:val="28"/>
              </w:rPr>
              <w:t>……………………………..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4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66" w:hanging="1080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Наименование дисциплины……………………………………………..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4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66" w:hanging="1080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Место дисциплины в структуре образовательной программы……….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4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66" w:hanging="1080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Цель освоения дисциплины…………………………………………….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4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66" w:hanging="1080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706378">
              <w:rPr>
                <w:rFonts w:ascii="Times New Roman" w:hAnsi="Times New Roman"/>
                <w:sz w:val="28"/>
                <w:szCs w:val="28"/>
              </w:rPr>
              <w:t>обучения по дисциплине</w:t>
            </w:r>
            <w:proofErr w:type="gramEnd"/>
            <w:r w:rsidRPr="00706378">
              <w:rPr>
                <w:rFonts w:ascii="Times New Roman" w:hAnsi="Times New Roman"/>
                <w:sz w:val="28"/>
                <w:szCs w:val="28"/>
              </w:rPr>
              <w:t>…………………..</w:t>
            </w:r>
          </w:p>
        </w:tc>
        <w:tc>
          <w:tcPr>
            <w:tcW w:w="490" w:type="dxa"/>
            <w:vAlign w:val="center"/>
            <w:hideMark/>
          </w:tcPr>
          <w:p w:rsidR="00706378" w:rsidRDefault="00FE3A87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4</w:t>
            </w:r>
          </w:p>
          <w:p w:rsidR="004277B9" w:rsidRPr="00FE3A87" w:rsidRDefault="004277B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0"/>
                <w:numId w:val="39"/>
              </w:numPr>
              <w:suppressAutoHyphens w:val="0"/>
              <w:spacing w:after="0" w:line="240" w:lineRule="auto"/>
              <w:ind w:left="426" w:right="-66" w:hanging="426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06378">
              <w:rPr>
                <w:rFonts w:ascii="Times New Roman" w:hAnsi="Times New Roman"/>
                <w:b/>
                <w:sz w:val="28"/>
                <w:szCs w:val="28"/>
              </w:rPr>
              <w:t>ОБЪЕМ И СОДЕРЖАНИЕ ДИСЦИПЛИНЫ</w:t>
            </w:r>
            <w:r w:rsidRPr="00706378">
              <w:rPr>
                <w:rFonts w:ascii="Times New Roman" w:hAnsi="Times New Roman"/>
                <w:sz w:val="28"/>
                <w:szCs w:val="28"/>
              </w:rPr>
              <w:t>………………………...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FE3A87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8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66" w:hanging="1080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 xml:space="preserve"> Объем дисциплины……………………………………………………..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FE3A87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8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F220C3" w:rsidP="00160121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66" w:hanging="1080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Тематический план (</w:t>
            </w:r>
            <w:r w:rsidR="00160121">
              <w:rPr>
                <w:rFonts w:ascii="Times New Roman" w:hAnsi="Times New Roman"/>
                <w:sz w:val="28"/>
                <w:szCs w:val="28"/>
              </w:rPr>
              <w:t xml:space="preserve">ОФО и 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706378" w:rsidRPr="00706378">
              <w:rPr>
                <w:rFonts w:ascii="Times New Roman" w:hAnsi="Times New Roman"/>
                <w:sz w:val="28"/>
                <w:szCs w:val="28"/>
              </w:rPr>
              <w:t>ФО)……………………………………</w:t>
            </w:r>
            <w:r w:rsidR="00160121">
              <w:rPr>
                <w:rFonts w:ascii="Times New Roman" w:hAnsi="Times New Roman"/>
                <w:sz w:val="28"/>
                <w:szCs w:val="28"/>
              </w:rPr>
              <w:t>..</w:t>
            </w:r>
            <w:r w:rsidR="00706378" w:rsidRPr="007063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FE3A87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9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66" w:hanging="108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 xml:space="preserve"> Содержание разделов и тем…………………………………………….</w:t>
            </w:r>
          </w:p>
        </w:tc>
        <w:tc>
          <w:tcPr>
            <w:tcW w:w="490" w:type="dxa"/>
            <w:vAlign w:val="center"/>
            <w:hideMark/>
          </w:tcPr>
          <w:p w:rsidR="00706378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1</w:t>
            </w:r>
            <w:r w:rsidR="00BD7479">
              <w:rPr>
                <w:bCs/>
                <w:sz w:val="28"/>
                <w:szCs w:val="28"/>
              </w:rPr>
              <w:t>6</w:t>
            </w:r>
          </w:p>
          <w:p w:rsidR="004277B9" w:rsidRPr="00FE3A87" w:rsidRDefault="004277B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BD7479">
            <w:pPr>
              <w:pStyle w:val="af7"/>
              <w:widowControl w:val="0"/>
              <w:numPr>
                <w:ilvl w:val="0"/>
                <w:numId w:val="39"/>
              </w:numPr>
              <w:suppressAutoHyphens w:val="0"/>
              <w:spacing w:after="0" w:line="240" w:lineRule="auto"/>
              <w:ind w:left="426" w:right="-208" w:hanging="426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6378">
              <w:rPr>
                <w:rFonts w:ascii="Times New Roman" w:eastAsia="HiddenHorzOCR" w:hAnsi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706378">
              <w:rPr>
                <w:rFonts w:ascii="Times New Roman" w:eastAsia="HiddenHorzOCR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706378">
              <w:rPr>
                <w:rFonts w:ascii="Times New Roman" w:eastAsia="HiddenHorzOCR" w:hAnsi="Times New Roman"/>
                <w:b/>
                <w:sz w:val="28"/>
                <w:szCs w:val="28"/>
              </w:rPr>
              <w:t xml:space="preserve"> ПО ДИСЦИПЛИНЕ</w:t>
            </w:r>
            <w:r w:rsidRPr="00706378">
              <w:rPr>
                <w:rFonts w:ascii="Times New Roman" w:eastAsia="HiddenHorzOCR" w:hAnsi="Times New Roman"/>
                <w:sz w:val="28"/>
                <w:szCs w:val="28"/>
              </w:rPr>
              <w:t>.....................................................................................</w:t>
            </w:r>
            <w:r w:rsidR="00BD7479">
              <w:rPr>
                <w:rFonts w:ascii="Times New Roman" w:eastAsia="HiddenHorzOCR" w:hAnsi="Times New Roman"/>
                <w:sz w:val="28"/>
                <w:szCs w:val="28"/>
              </w:rPr>
              <w:t>.</w:t>
            </w:r>
            <w:r w:rsidRPr="00706378">
              <w:rPr>
                <w:rFonts w:ascii="Times New Roman" w:eastAsia="HiddenHorzOCR" w:hAnsi="Times New Roman"/>
                <w:sz w:val="28"/>
                <w:szCs w:val="28"/>
              </w:rPr>
              <w:t>.</w:t>
            </w:r>
            <w:r w:rsidR="00BD7479">
              <w:rPr>
                <w:rFonts w:ascii="Times New Roman" w:eastAsia="HiddenHorzOCR" w:hAnsi="Times New Roman"/>
                <w:sz w:val="28"/>
                <w:szCs w:val="28"/>
              </w:rPr>
              <w:t>.</w:t>
            </w:r>
            <w:r w:rsidRPr="00706378">
              <w:rPr>
                <w:rFonts w:ascii="Times New Roman" w:eastAsia="HiddenHorzOCR" w:hAnsi="Times New Roman"/>
                <w:sz w:val="28"/>
                <w:szCs w:val="28"/>
              </w:rPr>
              <w:t>....</w:t>
            </w:r>
          </w:p>
        </w:tc>
        <w:tc>
          <w:tcPr>
            <w:tcW w:w="490" w:type="dxa"/>
            <w:vAlign w:val="center"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706378" w:rsidRPr="00FE3A87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4277B9" w:rsidRDefault="00706378" w:rsidP="004277B9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77B9">
              <w:rPr>
                <w:rFonts w:ascii="Times New Roman" w:eastAsia="HiddenHorzOCR" w:hAnsi="Times New Roman"/>
                <w:sz w:val="28"/>
                <w:szCs w:val="28"/>
              </w:rPr>
              <w:t xml:space="preserve">Планы </w:t>
            </w:r>
            <w:r w:rsidR="004277B9" w:rsidRPr="004277B9">
              <w:rPr>
                <w:rFonts w:ascii="Times New Roman" w:eastAsia="HiddenHorzOCR" w:hAnsi="Times New Roman"/>
                <w:sz w:val="28"/>
                <w:szCs w:val="28"/>
              </w:rPr>
              <w:t>семинар</w:t>
            </w:r>
            <w:r w:rsidRPr="004277B9">
              <w:rPr>
                <w:rFonts w:ascii="Times New Roman" w:eastAsia="HiddenHorzOCR" w:hAnsi="Times New Roman"/>
                <w:sz w:val="28"/>
                <w:szCs w:val="28"/>
              </w:rPr>
              <w:t>ских занятий</w:t>
            </w:r>
            <w:r w:rsidR="004277B9">
              <w:rPr>
                <w:rFonts w:ascii="Times New Roman" w:eastAsia="HiddenHorzOCR" w:hAnsi="Times New Roman"/>
                <w:sz w:val="28"/>
                <w:szCs w:val="28"/>
              </w:rPr>
              <w:t xml:space="preserve"> </w:t>
            </w:r>
            <w:r w:rsidRPr="004277B9">
              <w:rPr>
                <w:rFonts w:ascii="Times New Roman" w:eastAsia="HiddenHorzOCR" w:hAnsi="Times New Roman"/>
                <w:sz w:val="28"/>
                <w:szCs w:val="28"/>
              </w:rPr>
              <w:t>……</w:t>
            </w:r>
            <w:r w:rsidR="004277B9">
              <w:rPr>
                <w:rFonts w:ascii="Times New Roman" w:eastAsia="HiddenHorzOCR" w:hAnsi="Times New Roman"/>
                <w:sz w:val="28"/>
                <w:szCs w:val="28"/>
              </w:rPr>
              <w:t>……………………………</w:t>
            </w:r>
            <w:r w:rsidRPr="004277B9">
              <w:rPr>
                <w:rFonts w:ascii="Times New Roman" w:eastAsia="HiddenHorzOCR" w:hAnsi="Times New Roman"/>
                <w:sz w:val="28"/>
                <w:szCs w:val="28"/>
              </w:rPr>
              <w:t>……….…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4277B9" w:rsidRDefault="004277B9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77B9">
              <w:rPr>
                <w:rFonts w:ascii="Times New Roman" w:eastAsia="HiddenHorzOCR" w:hAnsi="Times New Roman"/>
                <w:sz w:val="28"/>
                <w:szCs w:val="28"/>
              </w:rPr>
              <w:t>Планы практических занятий</w:t>
            </w:r>
            <w:r w:rsidRPr="00706378">
              <w:rPr>
                <w:rFonts w:ascii="Times New Roman" w:eastAsia="HiddenHorzOCR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HiddenHorzOCR" w:hAnsi="Times New Roman"/>
                <w:sz w:val="28"/>
                <w:szCs w:val="28"/>
              </w:rPr>
              <w:t>……</w:t>
            </w:r>
            <w:r w:rsidR="00706378" w:rsidRPr="00706378">
              <w:rPr>
                <w:rFonts w:ascii="Times New Roman" w:eastAsia="HiddenHorzOCR" w:hAnsi="Times New Roman"/>
                <w:sz w:val="28"/>
                <w:szCs w:val="28"/>
              </w:rPr>
              <w:t>………………………………………</w:t>
            </w:r>
          </w:p>
          <w:p w:rsidR="004277B9" w:rsidRPr="00706378" w:rsidRDefault="004277B9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Вопросы для самоконтроля по разделам дисциплины…………………</w:t>
            </w:r>
          </w:p>
        </w:tc>
        <w:tc>
          <w:tcPr>
            <w:tcW w:w="490" w:type="dxa"/>
            <w:vAlign w:val="center"/>
            <w:hideMark/>
          </w:tcPr>
          <w:p w:rsidR="00706378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  <w:p w:rsidR="004277B9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  <w:p w:rsidR="004277B9" w:rsidRPr="00FE3A87" w:rsidRDefault="004277B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0"/>
                <w:numId w:val="39"/>
              </w:numPr>
              <w:suppressAutoHyphens w:val="0"/>
              <w:spacing w:after="0" w:line="240" w:lineRule="auto"/>
              <w:ind w:left="426" w:right="-207" w:hanging="426"/>
              <w:contextualSpacing/>
              <w:rPr>
                <w:rFonts w:ascii="Times New Roman" w:eastAsia="HiddenHorzOCR" w:hAnsi="Times New Roman"/>
                <w:sz w:val="28"/>
                <w:szCs w:val="28"/>
              </w:rPr>
            </w:pPr>
            <w:r w:rsidRPr="00706378">
              <w:rPr>
                <w:rFonts w:ascii="Times New Roman" w:eastAsia="HiddenHorzOCR" w:hAnsi="Times New Roman"/>
                <w:b/>
                <w:sz w:val="28"/>
                <w:szCs w:val="28"/>
              </w:rPr>
              <w:t>МЕТОДИЧЕСКИЕ УКАЗАНИЯ ПО ОСВОЕНИЮ ДИСЦИПЛИНЫ</w:t>
            </w:r>
            <w:r w:rsidRPr="00706378">
              <w:rPr>
                <w:rFonts w:ascii="Times New Roman" w:eastAsia="HiddenHorzOCR" w:hAnsi="Times New Roman"/>
                <w:sz w:val="28"/>
                <w:szCs w:val="28"/>
              </w:rPr>
              <w:t>………………………………………………………..…</w:t>
            </w:r>
          </w:p>
        </w:tc>
        <w:tc>
          <w:tcPr>
            <w:tcW w:w="490" w:type="dxa"/>
            <w:vAlign w:val="center"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706378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2</w:t>
            </w:r>
            <w:r w:rsidR="00BD7479">
              <w:rPr>
                <w:bCs/>
                <w:sz w:val="28"/>
                <w:szCs w:val="28"/>
              </w:rPr>
              <w:t>7</w:t>
            </w:r>
          </w:p>
          <w:p w:rsidR="004277B9" w:rsidRPr="00FE3A87" w:rsidRDefault="004277B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0"/>
                <w:numId w:val="39"/>
              </w:numPr>
              <w:suppressAutoHyphens w:val="0"/>
              <w:spacing w:after="0" w:line="240" w:lineRule="auto"/>
              <w:ind w:left="426" w:right="-207" w:hanging="426"/>
              <w:contextualSpacing/>
              <w:rPr>
                <w:rFonts w:ascii="Times New Roman" w:eastAsia="HiddenHorzOCR" w:hAnsi="Times New Roman"/>
                <w:sz w:val="28"/>
                <w:szCs w:val="28"/>
              </w:rPr>
            </w:pPr>
            <w:r w:rsidRPr="00706378">
              <w:rPr>
                <w:rFonts w:ascii="Times New Roman" w:eastAsia="HiddenHorzOCR" w:hAnsi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  <w:r w:rsidRPr="00706378">
              <w:rPr>
                <w:rFonts w:ascii="Times New Roman" w:eastAsia="HiddenHorzOCR" w:hAnsi="Times New Roman"/>
                <w:sz w:val="28"/>
                <w:szCs w:val="28"/>
              </w:rPr>
              <w:t>……….</w:t>
            </w:r>
          </w:p>
        </w:tc>
        <w:tc>
          <w:tcPr>
            <w:tcW w:w="490" w:type="dxa"/>
            <w:vAlign w:val="center"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2</w:t>
            </w:r>
            <w:r w:rsidR="00BD7479">
              <w:rPr>
                <w:bCs/>
                <w:sz w:val="28"/>
                <w:szCs w:val="28"/>
              </w:rPr>
              <w:t>8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HiddenHorzOCR" w:hAnsi="Times New Roman"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Перечень компетенций и этапы их формирования……………………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2</w:t>
            </w:r>
            <w:r w:rsidR="00BD7479">
              <w:rPr>
                <w:bCs/>
                <w:sz w:val="28"/>
                <w:szCs w:val="28"/>
              </w:rPr>
              <w:t>8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HiddenHorzOCR" w:hAnsi="Times New Roman"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Показатели и критерии оценивания компетенций…………………….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HiddenHorzOCR" w:hAnsi="Times New Roman"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Материалы для оценки и контроля результатов обучения…………...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FE3A87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3</w:t>
            </w:r>
            <w:r w:rsidR="00BD7479">
              <w:rPr>
                <w:bCs/>
                <w:sz w:val="28"/>
                <w:szCs w:val="28"/>
              </w:rPr>
              <w:t>3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HiddenHorzOCR" w:hAnsi="Times New Roman"/>
                <w:sz w:val="28"/>
                <w:szCs w:val="28"/>
              </w:rPr>
            </w:pPr>
            <w:r w:rsidRPr="00706378">
              <w:rPr>
                <w:rFonts w:ascii="Times New Roman" w:hAnsi="Times New Roman"/>
                <w:bCs/>
                <w:sz w:val="28"/>
                <w:szCs w:val="28"/>
              </w:rPr>
              <w:t>Методические материалы по оцениванию результатов обучения……</w:t>
            </w:r>
          </w:p>
        </w:tc>
        <w:tc>
          <w:tcPr>
            <w:tcW w:w="490" w:type="dxa"/>
            <w:vAlign w:val="center"/>
            <w:hideMark/>
          </w:tcPr>
          <w:p w:rsidR="00706378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</w:p>
          <w:p w:rsidR="004277B9" w:rsidRPr="00FE3A87" w:rsidRDefault="004277B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0"/>
                <w:numId w:val="39"/>
              </w:numPr>
              <w:suppressAutoHyphens w:val="0"/>
              <w:spacing w:after="0" w:line="240" w:lineRule="auto"/>
              <w:ind w:left="426" w:right="-207" w:hanging="426"/>
              <w:contextualSpacing/>
              <w:rPr>
                <w:rFonts w:ascii="Times New Roman" w:eastAsia="HiddenHorzOCR" w:hAnsi="Times New Roman"/>
                <w:sz w:val="28"/>
                <w:szCs w:val="28"/>
              </w:rPr>
            </w:pPr>
            <w:r w:rsidRPr="00706378">
              <w:rPr>
                <w:rFonts w:ascii="Times New Roman" w:hAnsi="Times New Roman"/>
                <w:b/>
                <w:sz w:val="28"/>
                <w:szCs w:val="28"/>
              </w:rPr>
              <w:t>РЕСУРСНОЕ ОБЕСПЕЧЕНИЕ</w:t>
            </w:r>
            <w:r w:rsidRPr="00706378">
              <w:rPr>
                <w:rFonts w:ascii="Times New Roman" w:hAnsi="Times New Roman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FE3A87" w:rsidP="00BD7479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3</w:t>
            </w:r>
            <w:r w:rsidR="00BD7479">
              <w:rPr>
                <w:bCs/>
                <w:sz w:val="28"/>
                <w:szCs w:val="28"/>
              </w:rPr>
              <w:t>7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Основная и дополнительная учебная литература……………………..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FE3A87" w:rsidP="00BD7479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 w:rsidRPr="00FE3A87">
              <w:rPr>
                <w:bCs/>
                <w:sz w:val="28"/>
                <w:szCs w:val="28"/>
              </w:rPr>
              <w:t>3</w:t>
            </w:r>
            <w:r w:rsidR="00BD7479">
              <w:rPr>
                <w:bCs/>
                <w:sz w:val="28"/>
                <w:szCs w:val="28"/>
              </w:rPr>
              <w:t>7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Ресурсы информационно-телекоммуникационной сети «Интернет»…</w:t>
            </w:r>
          </w:p>
        </w:tc>
        <w:tc>
          <w:tcPr>
            <w:tcW w:w="490" w:type="dxa"/>
            <w:vAlign w:val="center"/>
            <w:hideMark/>
          </w:tcPr>
          <w:p w:rsidR="00706378" w:rsidRPr="00FE3A87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left="709" w:right="-207" w:hanging="709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системы………………………………..</w:t>
            </w:r>
          </w:p>
        </w:tc>
        <w:tc>
          <w:tcPr>
            <w:tcW w:w="490" w:type="dxa"/>
            <w:vAlign w:val="center"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706378" w:rsidRPr="00FE3A87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</w:t>
            </w: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1"/>
                <w:numId w:val="39"/>
              </w:numPr>
              <w:suppressAutoHyphens w:val="0"/>
              <w:spacing w:after="0" w:line="240" w:lineRule="auto"/>
              <w:ind w:right="-207" w:hanging="108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6378">
              <w:rPr>
                <w:rFonts w:ascii="Times New Roman" w:hAnsi="Times New Roman"/>
                <w:sz w:val="28"/>
                <w:szCs w:val="28"/>
              </w:rPr>
              <w:t>Материально-техническое обеспечение………………………………..</w:t>
            </w:r>
          </w:p>
        </w:tc>
        <w:tc>
          <w:tcPr>
            <w:tcW w:w="490" w:type="dxa"/>
            <w:vAlign w:val="center"/>
            <w:hideMark/>
          </w:tcPr>
          <w:p w:rsidR="00706378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</w:p>
          <w:p w:rsidR="004277B9" w:rsidRPr="00FE3A87" w:rsidRDefault="004277B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706378" w:rsidRPr="00706378" w:rsidTr="00706378">
        <w:tc>
          <w:tcPr>
            <w:tcW w:w="9081" w:type="dxa"/>
            <w:hideMark/>
          </w:tcPr>
          <w:p w:rsidR="00706378" w:rsidRPr="00706378" w:rsidRDefault="00706378" w:rsidP="00706378">
            <w:pPr>
              <w:pStyle w:val="af7"/>
              <w:widowControl w:val="0"/>
              <w:numPr>
                <w:ilvl w:val="0"/>
                <w:numId w:val="39"/>
              </w:numPr>
              <w:suppressAutoHyphens w:val="0"/>
              <w:spacing w:after="0" w:line="240" w:lineRule="auto"/>
              <w:ind w:left="426" w:right="-207" w:hanging="426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06378">
              <w:rPr>
                <w:rFonts w:ascii="Times New Roman" w:hAnsi="Times New Roman"/>
                <w:b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  <w:r w:rsidRPr="00706378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</w:tc>
        <w:tc>
          <w:tcPr>
            <w:tcW w:w="490" w:type="dxa"/>
            <w:vAlign w:val="center"/>
          </w:tcPr>
          <w:p w:rsidR="00706378" w:rsidRPr="00FE3A87" w:rsidRDefault="00706378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706378" w:rsidRPr="00FE3A87" w:rsidRDefault="00BD7479" w:rsidP="00706378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</w:t>
            </w:r>
          </w:p>
        </w:tc>
      </w:tr>
    </w:tbl>
    <w:p w:rsidR="00706378" w:rsidRPr="00646092" w:rsidRDefault="00706378" w:rsidP="00EB53C5">
      <w:pPr>
        <w:widowControl w:val="0"/>
        <w:tabs>
          <w:tab w:val="left" w:pos="180"/>
          <w:tab w:val="left" w:pos="540"/>
        </w:tabs>
        <w:suppressAutoHyphens w:val="0"/>
        <w:ind w:left="-360" w:right="-6"/>
        <w:jc w:val="center"/>
        <w:rPr>
          <w:b/>
          <w:bCs/>
          <w:sz w:val="28"/>
          <w:szCs w:val="28"/>
        </w:rPr>
      </w:pPr>
    </w:p>
    <w:p w:rsidR="00F610B5" w:rsidRDefault="00F610B5" w:rsidP="001A6D5F">
      <w:pPr>
        <w:widowControl w:val="0"/>
        <w:tabs>
          <w:tab w:val="left" w:pos="180"/>
          <w:tab w:val="left" w:pos="540"/>
        </w:tabs>
        <w:suppressAutoHyphens w:val="0"/>
        <w:ind w:left="-360" w:right="-6"/>
        <w:jc w:val="both"/>
        <w:rPr>
          <w:bCs/>
          <w:sz w:val="28"/>
          <w:szCs w:val="28"/>
        </w:rPr>
      </w:pPr>
    </w:p>
    <w:p w:rsidR="00F610B5" w:rsidRDefault="00706378" w:rsidP="00AC1BC8">
      <w:pPr>
        <w:widowControl w:val="0"/>
        <w:suppressAutoHyphens w:val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10B5" w:rsidRPr="00B81048" w:rsidRDefault="00F610B5" w:rsidP="00AC1BC8">
      <w:pPr>
        <w:pStyle w:val="a8"/>
        <w:widowControl w:val="0"/>
        <w:suppressAutoHyphens w:val="0"/>
        <w:ind w:firstLine="709"/>
        <w:jc w:val="center"/>
        <w:rPr>
          <w:b/>
          <w:color w:val="000000"/>
          <w:sz w:val="28"/>
          <w:szCs w:val="28"/>
        </w:rPr>
      </w:pPr>
      <w:r w:rsidRPr="00B81048">
        <w:rPr>
          <w:b/>
          <w:color w:val="000000"/>
          <w:sz w:val="28"/>
          <w:szCs w:val="28"/>
        </w:rPr>
        <w:t>1. ОБЩИЕ СВЕДЕНИЯ О ДИСЦИПЛИНЕ</w:t>
      </w:r>
    </w:p>
    <w:p w:rsidR="00F610B5" w:rsidRPr="00B81048" w:rsidRDefault="00F610B5" w:rsidP="00AC1BC8">
      <w:pPr>
        <w:pStyle w:val="a8"/>
        <w:widowControl w:val="0"/>
        <w:suppressAutoHyphens w:val="0"/>
        <w:ind w:firstLine="709"/>
        <w:rPr>
          <w:color w:val="000000"/>
          <w:sz w:val="28"/>
          <w:szCs w:val="28"/>
        </w:rPr>
      </w:pPr>
    </w:p>
    <w:p w:rsidR="00F610B5" w:rsidRPr="00EB53C5" w:rsidRDefault="00F610B5" w:rsidP="00EB53C5">
      <w:pPr>
        <w:pStyle w:val="a8"/>
        <w:widowControl w:val="0"/>
        <w:suppressAutoHyphens w:val="0"/>
        <w:ind w:firstLine="709"/>
        <w:jc w:val="center"/>
        <w:rPr>
          <w:b/>
          <w:sz w:val="28"/>
          <w:szCs w:val="28"/>
        </w:rPr>
      </w:pPr>
      <w:r w:rsidRPr="00EB53C5">
        <w:rPr>
          <w:b/>
          <w:sz w:val="28"/>
          <w:szCs w:val="28"/>
        </w:rPr>
        <w:t>1.1 Наименование дисциплины</w:t>
      </w:r>
    </w:p>
    <w:p w:rsidR="002C1467" w:rsidRPr="00F220C3" w:rsidRDefault="00F610B5" w:rsidP="00F220C3">
      <w:pPr>
        <w:jc w:val="both"/>
        <w:rPr>
          <w:b/>
          <w:sz w:val="28"/>
          <w:szCs w:val="28"/>
        </w:rPr>
      </w:pPr>
      <w:proofErr w:type="gramStart"/>
      <w:r w:rsidRPr="00B81048">
        <w:rPr>
          <w:sz w:val="28"/>
          <w:szCs w:val="28"/>
        </w:rPr>
        <w:t>Рабочая программа дисциплин</w:t>
      </w:r>
      <w:r w:rsidR="007E1A1D">
        <w:rPr>
          <w:sz w:val="28"/>
          <w:szCs w:val="28"/>
        </w:rPr>
        <w:t>ы</w:t>
      </w:r>
      <w:r w:rsidRPr="00B81048">
        <w:rPr>
          <w:sz w:val="28"/>
          <w:szCs w:val="28"/>
        </w:rPr>
        <w:t xml:space="preserve"> «</w:t>
      </w:r>
      <w:r w:rsidR="00865FE1">
        <w:rPr>
          <w:sz w:val="28"/>
          <w:szCs w:val="28"/>
        </w:rPr>
        <w:t>Рекреатив</w:t>
      </w:r>
      <w:r w:rsidR="00914FC2">
        <w:rPr>
          <w:sz w:val="28"/>
          <w:szCs w:val="28"/>
        </w:rPr>
        <w:t>ные технологии</w:t>
      </w:r>
      <w:r w:rsidRPr="00B81048">
        <w:rPr>
          <w:sz w:val="28"/>
          <w:szCs w:val="28"/>
        </w:rPr>
        <w:t xml:space="preserve">» предназначена для обучающихся по </w:t>
      </w:r>
      <w:r w:rsidRPr="00B81048">
        <w:rPr>
          <w:bCs/>
          <w:color w:val="000000"/>
          <w:sz w:val="28"/>
          <w:szCs w:val="28"/>
        </w:rPr>
        <w:t xml:space="preserve">направлению подготовки </w:t>
      </w:r>
      <w:r w:rsidR="00B52CFC">
        <w:rPr>
          <w:bCs/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</w:rPr>
        <w:t>.03.0</w:t>
      </w:r>
      <w:r w:rsidR="00B52CFC">
        <w:rPr>
          <w:color w:val="000000"/>
          <w:sz w:val="28"/>
          <w:szCs w:val="28"/>
        </w:rPr>
        <w:t xml:space="preserve">3 </w:t>
      </w:r>
      <w:r w:rsidR="002C1467">
        <w:rPr>
          <w:sz w:val="28"/>
          <w:szCs w:val="28"/>
        </w:rPr>
        <w:t>«Социально-культурная деятельность», (профиль «</w:t>
      </w:r>
      <w:r w:rsidR="00F220C3">
        <w:rPr>
          <w:sz w:val="28"/>
          <w:szCs w:val="28"/>
        </w:rPr>
        <w:t>Менеджмент социально-культурной деятельности</w:t>
      </w:r>
      <w:r w:rsidR="002C1467">
        <w:rPr>
          <w:sz w:val="28"/>
          <w:szCs w:val="28"/>
        </w:rPr>
        <w:t xml:space="preserve">») </w:t>
      </w:r>
      <w:r w:rsidR="002C1467">
        <w:rPr>
          <w:color w:val="000000"/>
          <w:sz w:val="28"/>
          <w:szCs w:val="28"/>
        </w:rPr>
        <w:t xml:space="preserve">в соответствии с федеральным государственным образовательным стандартом высшего образования </w:t>
      </w:r>
      <w:r w:rsidR="002C1467">
        <w:rPr>
          <w:sz w:val="28"/>
          <w:szCs w:val="28"/>
        </w:rPr>
        <w:t>– бакалавриат по направлению подготовки 51.03.03 «Социально-культурная деятельность», утвержденным приказом Министерства образования и науки РФ от 06.12.2017 г. № 1179</w:t>
      </w:r>
      <w:r w:rsidR="002C1467">
        <w:rPr>
          <w:rFonts w:eastAsia="Calibri"/>
          <w:sz w:val="28"/>
          <w:szCs w:val="28"/>
        </w:rPr>
        <w:t xml:space="preserve">, </w:t>
      </w:r>
      <w:r w:rsidR="002C1467"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  <w:proofErr w:type="gramEnd"/>
    </w:p>
    <w:p w:rsidR="00F610B5" w:rsidRPr="00B81048" w:rsidRDefault="00F610B5" w:rsidP="00AC1BC8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D10DAF" w:rsidRDefault="00D10DAF" w:rsidP="00EB53C5">
      <w:pPr>
        <w:widowControl w:val="0"/>
        <w:suppressAutoHyphens w:val="0"/>
        <w:ind w:firstLine="709"/>
        <w:jc w:val="center"/>
        <w:rPr>
          <w:sz w:val="28"/>
          <w:szCs w:val="28"/>
        </w:rPr>
      </w:pPr>
      <w:r w:rsidRPr="00B81048">
        <w:rPr>
          <w:b/>
          <w:sz w:val="28"/>
          <w:szCs w:val="28"/>
        </w:rPr>
        <w:t>1.2 Место</w:t>
      </w:r>
      <w:r w:rsidRPr="00CB6911">
        <w:rPr>
          <w:b/>
          <w:sz w:val="28"/>
          <w:szCs w:val="28"/>
        </w:rPr>
        <w:t xml:space="preserve"> дисциплины в структуре образовательной программы</w:t>
      </w:r>
    </w:p>
    <w:p w:rsidR="00D10DAF" w:rsidRDefault="00D10DAF" w:rsidP="00AC1BC8">
      <w:pPr>
        <w:widowControl w:val="0"/>
        <w:shd w:val="clear" w:color="auto" w:fill="FFFFFF"/>
        <w:suppressAutoHyphens w:val="0"/>
        <w:ind w:firstLine="709"/>
        <w:jc w:val="both"/>
        <w:rPr>
          <w:spacing w:val="-4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Учебная дисциплина «</w:t>
      </w:r>
      <w:r w:rsidR="00865FE1">
        <w:rPr>
          <w:sz w:val="28"/>
          <w:szCs w:val="28"/>
        </w:rPr>
        <w:t>Рекреатив</w:t>
      </w:r>
      <w:r w:rsidR="00853016">
        <w:rPr>
          <w:sz w:val="28"/>
          <w:szCs w:val="28"/>
        </w:rPr>
        <w:t>ные технологии</w:t>
      </w:r>
      <w:r>
        <w:rPr>
          <w:color w:val="000000"/>
          <w:sz w:val="28"/>
          <w:szCs w:val="28"/>
        </w:rPr>
        <w:t xml:space="preserve">» </w:t>
      </w:r>
      <w:r w:rsidR="00603A45">
        <w:rPr>
          <w:color w:val="000000"/>
          <w:sz w:val="28"/>
          <w:szCs w:val="28"/>
        </w:rPr>
        <w:t>(</w:t>
      </w:r>
      <w:r w:rsidR="00227958">
        <w:rPr>
          <w:color w:val="000000"/>
          <w:sz w:val="28"/>
          <w:szCs w:val="28"/>
        </w:rPr>
        <w:t>Б</w:t>
      </w:r>
      <w:proofErr w:type="gramStart"/>
      <w:r w:rsidR="00227958">
        <w:rPr>
          <w:color w:val="000000"/>
          <w:sz w:val="28"/>
          <w:szCs w:val="28"/>
        </w:rPr>
        <w:t>1</w:t>
      </w:r>
      <w:proofErr w:type="gramEnd"/>
      <w:r w:rsidR="00227958">
        <w:rPr>
          <w:color w:val="000000"/>
          <w:sz w:val="28"/>
          <w:szCs w:val="28"/>
        </w:rPr>
        <w:t>.О.29</w:t>
      </w:r>
      <w:r w:rsidR="00603A45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относится к </w:t>
      </w:r>
      <w:r w:rsidR="002C1467">
        <w:rPr>
          <w:color w:val="000000"/>
          <w:sz w:val="28"/>
          <w:szCs w:val="28"/>
        </w:rPr>
        <w:t>обязательн</w:t>
      </w:r>
      <w:r>
        <w:rPr>
          <w:color w:val="000000"/>
          <w:sz w:val="28"/>
          <w:szCs w:val="28"/>
        </w:rPr>
        <w:t xml:space="preserve">ой части подготовки бакалавров, осуществляемой в соответствии с учебным планом института по направлению подготовки 51.03.03 </w:t>
      </w:r>
      <w:r w:rsidR="002C146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Социально-культурная деятельность</w:t>
      </w:r>
      <w:r w:rsidR="002C146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. </w:t>
      </w:r>
      <w:r w:rsidR="009D4D4F">
        <w:rPr>
          <w:color w:val="000000"/>
          <w:sz w:val="28"/>
          <w:szCs w:val="28"/>
        </w:rPr>
        <w:t xml:space="preserve">Дисциплина </w:t>
      </w:r>
      <w:r>
        <w:rPr>
          <w:sz w:val="28"/>
          <w:szCs w:val="28"/>
        </w:rPr>
        <w:t>является основой для изучения фундаментальных проблематик в</w:t>
      </w:r>
      <w:r w:rsidR="009D4D4F">
        <w:rPr>
          <w:sz w:val="28"/>
          <w:szCs w:val="28"/>
        </w:rPr>
        <w:t xml:space="preserve"> сфере СКД</w:t>
      </w:r>
      <w:r w:rsidR="00853016">
        <w:rPr>
          <w:sz w:val="28"/>
          <w:szCs w:val="28"/>
        </w:rPr>
        <w:t>.</w:t>
      </w:r>
      <w:r w:rsidR="009D4D4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 связана с такими дисциплинами учебного плана, как</w:t>
      </w:r>
      <w:r w:rsidR="00603A45">
        <w:rPr>
          <w:sz w:val="28"/>
          <w:szCs w:val="28"/>
        </w:rPr>
        <w:t xml:space="preserve"> </w:t>
      </w:r>
      <w:r w:rsidR="00603A45">
        <w:rPr>
          <w:spacing w:val="-6"/>
          <w:sz w:val="28"/>
          <w:szCs w:val="28"/>
          <w:lang w:eastAsia="ru-RU"/>
        </w:rPr>
        <w:t xml:space="preserve">«Педагогика досуга» </w:t>
      </w:r>
      <w:r w:rsidR="00603A45">
        <w:rPr>
          <w:sz w:val="28"/>
          <w:szCs w:val="28"/>
          <w:lang w:eastAsia="ru-RU"/>
        </w:rPr>
        <w:t xml:space="preserve">и </w:t>
      </w:r>
      <w:r>
        <w:rPr>
          <w:spacing w:val="-6"/>
          <w:sz w:val="28"/>
          <w:szCs w:val="28"/>
          <w:lang w:eastAsia="ru-RU"/>
        </w:rPr>
        <w:t>«</w:t>
      </w:r>
      <w:proofErr w:type="gramStart"/>
      <w:r w:rsidR="00527F3E" w:rsidRPr="00527F3E">
        <w:rPr>
          <w:spacing w:val="-6"/>
          <w:sz w:val="28"/>
          <w:szCs w:val="28"/>
          <w:lang w:eastAsia="ru-RU"/>
        </w:rPr>
        <w:t>История</w:t>
      </w:r>
      <w:proofErr w:type="gramEnd"/>
      <w:r w:rsidR="00527F3E" w:rsidRPr="00527F3E">
        <w:rPr>
          <w:spacing w:val="-6"/>
          <w:sz w:val="28"/>
          <w:szCs w:val="28"/>
          <w:lang w:eastAsia="ru-RU"/>
        </w:rPr>
        <w:t xml:space="preserve"> и теория социально-культурной деятельности</w:t>
      </w:r>
      <w:r>
        <w:rPr>
          <w:spacing w:val="-6"/>
          <w:sz w:val="28"/>
          <w:szCs w:val="28"/>
          <w:lang w:eastAsia="ru-RU"/>
        </w:rPr>
        <w:t>».</w:t>
      </w:r>
    </w:p>
    <w:p w:rsidR="00F610B5" w:rsidRPr="00ED285D" w:rsidRDefault="00F610B5" w:rsidP="00865FE1">
      <w:pPr>
        <w:widowControl w:val="0"/>
        <w:suppressAutoHyphens w:val="0"/>
        <w:autoSpaceDE w:val="0"/>
        <w:jc w:val="both"/>
        <w:rPr>
          <w:sz w:val="28"/>
          <w:szCs w:val="28"/>
        </w:rPr>
      </w:pPr>
    </w:p>
    <w:p w:rsidR="00F610B5" w:rsidRPr="007636A9" w:rsidRDefault="00F610B5" w:rsidP="00EB53C5">
      <w:pPr>
        <w:widowControl w:val="0"/>
        <w:suppressAutoHyphens w:val="0"/>
        <w:ind w:firstLine="709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1.3 Цель освоения дисциплины</w:t>
      </w:r>
    </w:p>
    <w:p w:rsidR="00342ED2" w:rsidRDefault="00642EFD" w:rsidP="00AC1BC8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DE4E00">
        <w:rPr>
          <w:rFonts w:cs="Times New Roman CYR"/>
          <w:b/>
          <w:sz w:val="28"/>
          <w:szCs w:val="28"/>
        </w:rPr>
        <w:t>Цель</w:t>
      </w:r>
      <w:r w:rsidRPr="00E61565">
        <w:rPr>
          <w:rFonts w:cs="Times New Roman CYR"/>
          <w:sz w:val="28"/>
          <w:szCs w:val="28"/>
        </w:rPr>
        <w:t xml:space="preserve"> </w:t>
      </w:r>
      <w:r>
        <w:rPr>
          <w:rFonts w:cs="Times New Roman CYR"/>
          <w:sz w:val="28"/>
          <w:szCs w:val="28"/>
        </w:rPr>
        <w:t xml:space="preserve">освоения </w:t>
      </w:r>
      <w:r w:rsidRPr="00E61565">
        <w:rPr>
          <w:rFonts w:cs="Times New Roman CYR"/>
          <w:sz w:val="28"/>
          <w:szCs w:val="28"/>
        </w:rPr>
        <w:t xml:space="preserve">дисциплины </w:t>
      </w:r>
      <w:r>
        <w:rPr>
          <w:rFonts w:cs="Times New Roman CYR"/>
          <w:sz w:val="28"/>
          <w:szCs w:val="28"/>
        </w:rPr>
        <w:t>«</w:t>
      </w:r>
      <w:r w:rsidR="00865FE1">
        <w:rPr>
          <w:rFonts w:cs="Times New Roman CYR"/>
          <w:sz w:val="28"/>
          <w:szCs w:val="28"/>
        </w:rPr>
        <w:t>Рекреатив</w:t>
      </w:r>
      <w:r w:rsidR="00853016">
        <w:rPr>
          <w:rFonts w:cs="Times New Roman CYR"/>
          <w:sz w:val="28"/>
          <w:szCs w:val="28"/>
        </w:rPr>
        <w:t>ные технологии</w:t>
      </w:r>
      <w:r>
        <w:rPr>
          <w:rFonts w:cs="Times New Roman CYR"/>
          <w:sz w:val="28"/>
          <w:szCs w:val="28"/>
        </w:rPr>
        <w:t xml:space="preserve">» </w:t>
      </w:r>
      <w:r w:rsidRPr="00E61565">
        <w:rPr>
          <w:rFonts w:cs="Times New Roman CYR"/>
          <w:sz w:val="28"/>
          <w:szCs w:val="28"/>
        </w:rPr>
        <w:t xml:space="preserve">- </w:t>
      </w:r>
      <w:r w:rsidR="00342ED2">
        <w:rPr>
          <w:sz w:val="28"/>
        </w:rPr>
        <w:t xml:space="preserve">формирование знаний о сущности рекреативных технологий в сфере СКД, ее теоретическом обосновании и способах реализации в условиях современного общества. </w:t>
      </w:r>
    </w:p>
    <w:p w:rsidR="00642EFD" w:rsidRPr="00E61565" w:rsidRDefault="00642EFD" w:rsidP="00AC1BC8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DE4E00">
        <w:rPr>
          <w:rFonts w:cs="Calibri"/>
          <w:b/>
          <w:sz w:val="28"/>
          <w:szCs w:val="28"/>
        </w:rPr>
        <w:t>Задачи</w:t>
      </w:r>
      <w:r>
        <w:rPr>
          <w:rFonts w:cs="Calibri"/>
          <w:sz w:val="28"/>
          <w:szCs w:val="28"/>
        </w:rPr>
        <w:t xml:space="preserve"> освоения дисциплины «</w:t>
      </w:r>
      <w:r w:rsidR="00865FE1">
        <w:rPr>
          <w:rFonts w:cs="Calibri"/>
          <w:sz w:val="28"/>
          <w:szCs w:val="28"/>
        </w:rPr>
        <w:t>Рекреатив</w:t>
      </w:r>
      <w:r w:rsidR="00D60D1F">
        <w:rPr>
          <w:rFonts w:cs="Calibri"/>
          <w:sz w:val="28"/>
          <w:szCs w:val="28"/>
        </w:rPr>
        <w:t>ные технологии</w:t>
      </w:r>
      <w:r>
        <w:rPr>
          <w:rFonts w:cs="Calibri"/>
          <w:sz w:val="28"/>
          <w:szCs w:val="28"/>
        </w:rPr>
        <w:t>»</w:t>
      </w:r>
      <w:r w:rsidRPr="00E61565">
        <w:rPr>
          <w:rFonts w:cs="Calibri"/>
          <w:sz w:val="28"/>
          <w:szCs w:val="28"/>
        </w:rPr>
        <w:t>:</w:t>
      </w:r>
    </w:p>
    <w:p w:rsidR="00342ED2" w:rsidRDefault="00E31F13" w:rsidP="004277B9">
      <w:pPr>
        <w:pStyle w:val="ab"/>
        <w:widowControl w:val="0"/>
        <w:tabs>
          <w:tab w:val="clear" w:pos="0"/>
          <w:tab w:val="left" w:pos="426"/>
        </w:tabs>
        <w:ind w:left="426" w:hanging="426"/>
        <w:rPr>
          <w:sz w:val="28"/>
          <w:szCs w:val="28"/>
        </w:rPr>
      </w:pPr>
      <w:r w:rsidRPr="00E31F13">
        <w:rPr>
          <w:sz w:val="28"/>
          <w:szCs w:val="28"/>
        </w:rPr>
        <w:t xml:space="preserve">- </w:t>
      </w:r>
      <w:r w:rsidR="00342ED2">
        <w:rPr>
          <w:sz w:val="28"/>
        </w:rPr>
        <w:t>познакомить студентов с проблемами и тенденциями развития рекреативных технологий в нашей стране и за рубежом;</w:t>
      </w:r>
    </w:p>
    <w:p w:rsidR="00E31F13" w:rsidRPr="00E31F13" w:rsidRDefault="00342ED2" w:rsidP="004277B9">
      <w:pPr>
        <w:pStyle w:val="ab"/>
        <w:widowControl w:val="0"/>
        <w:tabs>
          <w:tab w:val="clear" w:pos="0"/>
          <w:tab w:val="left" w:pos="426"/>
        </w:tabs>
        <w:ind w:left="426" w:hanging="426"/>
        <w:rPr>
          <w:sz w:val="28"/>
          <w:szCs w:val="28"/>
        </w:rPr>
      </w:pPr>
      <w:r>
        <w:rPr>
          <w:sz w:val="28"/>
        </w:rPr>
        <w:t>- сформировать определенный круг знаний о сущности рекреативных технологий,</w:t>
      </w:r>
      <w:r>
        <w:rPr>
          <w:sz w:val="28"/>
          <w:szCs w:val="28"/>
        </w:rPr>
        <w:t xml:space="preserve"> теоретических основах</w:t>
      </w:r>
      <w:r w:rsidR="00E925CA">
        <w:rPr>
          <w:sz w:val="28"/>
          <w:szCs w:val="28"/>
        </w:rPr>
        <w:t xml:space="preserve"> </w:t>
      </w:r>
      <w:r w:rsidR="00E31F13">
        <w:rPr>
          <w:sz w:val="28"/>
          <w:szCs w:val="28"/>
        </w:rPr>
        <w:t>рекреатив</w:t>
      </w:r>
      <w:r w:rsidR="00E31F13" w:rsidRPr="00E31F13">
        <w:rPr>
          <w:sz w:val="28"/>
          <w:szCs w:val="28"/>
        </w:rPr>
        <w:t>ных техноло</w:t>
      </w:r>
      <w:r w:rsidR="00E925CA">
        <w:rPr>
          <w:sz w:val="28"/>
          <w:szCs w:val="28"/>
        </w:rPr>
        <w:t>гий социально-культурной сферы</w:t>
      </w:r>
      <w:r w:rsidR="00E31F13" w:rsidRPr="00E31F13">
        <w:rPr>
          <w:sz w:val="28"/>
          <w:szCs w:val="28"/>
        </w:rPr>
        <w:t xml:space="preserve">; </w:t>
      </w:r>
    </w:p>
    <w:p w:rsidR="00E31F13" w:rsidRPr="00E31F13" w:rsidRDefault="00E925CA" w:rsidP="004277B9">
      <w:pPr>
        <w:pStyle w:val="ab"/>
        <w:tabs>
          <w:tab w:val="clear" w:pos="0"/>
          <w:tab w:val="left" w:pos="426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- сформировать</w:t>
      </w:r>
      <w:r w:rsidR="00E31F13" w:rsidRPr="00E31F13">
        <w:rPr>
          <w:sz w:val="28"/>
          <w:szCs w:val="28"/>
        </w:rPr>
        <w:t xml:space="preserve"> у с</w:t>
      </w:r>
      <w:r w:rsidR="00E31F13">
        <w:rPr>
          <w:sz w:val="28"/>
          <w:szCs w:val="28"/>
        </w:rPr>
        <w:t>тудентов</w:t>
      </w:r>
      <w:r>
        <w:rPr>
          <w:sz w:val="28"/>
          <w:szCs w:val="28"/>
        </w:rPr>
        <w:t xml:space="preserve"> необходимый </w:t>
      </w:r>
      <w:r w:rsidR="00E31F13" w:rsidRPr="00E31F13">
        <w:rPr>
          <w:sz w:val="28"/>
          <w:szCs w:val="28"/>
        </w:rPr>
        <w:t>комплекс знаний, у</w:t>
      </w:r>
      <w:r>
        <w:rPr>
          <w:sz w:val="28"/>
          <w:szCs w:val="28"/>
        </w:rPr>
        <w:t xml:space="preserve">мений и навыков по реализации </w:t>
      </w:r>
      <w:r w:rsidR="00E31F13">
        <w:rPr>
          <w:sz w:val="28"/>
          <w:szCs w:val="28"/>
        </w:rPr>
        <w:t>рекреативных технологий в работе</w:t>
      </w:r>
      <w:r w:rsidR="00E31F13" w:rsidRPr="00E31F13">
        <w:rPr>
          <w:sz w:val="28"/>
          <w:szCs w:val="28"/>
        </w:rPr>
        <w:t xml:space="preserve"> </w:t>
      </w:r>
      <w:r w:rsidR="00E31F13">
        <w:rPr>
          <w:sz w:val="28"/>
          <w:szCs w:val="28"/>
        </w:rPr>
        <w:t xml:space="preserve">с </w:t>
      </w:r>
      <w:r w:rsidR="00E31F13" w:rsidRPr="00E31F13">
        <w:rPr>
          <w:sz w:val="28"/>
          <w:szCs w:val="28"/>
        </w:rPr>
        <w:t>различными социально-демографическими категориями;</w:t>
      </w:r>
    </w:p>
    <w:p w:rsidR="00E31F13" w:rsidRPr="00E31F13" w:rsidRDefault="00E31F13" w:rsidP="004277B9">
      <w:pPr>
        <w:pStyle w:val="ab"/>
        <w:tabs>
          <w:tab w:val="clear" w:pos="0"/>
          <w:tab w:val="left" w:pos="426"/>
        </w:tabs>
        <w:ind w:left="426" w:hanging="426"/>
        <w:rPr>
          <w:sz w:val="28"/>
          <w:szCs w:val="28"/>
        </w:rPr>
      </w:pPr>
      <w:r w:rsidRPr="00E31F13">
        <w:rPr>
          <w:sz w:val="28"/>
          <w:szCs w:val="28"/>
        </w:rPr>
        <w:t>- выработать навыки разр</w:t>
      </w:r>
      <w:r w:rsidR="00E925CA">
        <w:rPr>
          <w:sz w:val="28"/>
          <w:szCs w:val="28"/>
        </w:rPr>
        <w:t xml:space="preserve">аботки практических технологий </w:t>
      </w:r>
      <w:r>
        <w:rPr>
          <w:sz w:val="28"/>
          <w:szCs w:val="28"/>
        </w:rPr>
        <w:t>рекреативной</w:t>
      </w:r>
      <w:r w:rsidR="008F5462">
        <w:rPr>
          <w:sz w:val="28"/>
          <w:szCs w:val="28"/>
        </w:rPr>
        <w:t xml:space="preserve"> деятельности и применения</w:t>
      </w:r>
      <w:r w:rsidRPr="00E31F13">
        <w:rPr>
          <w:sz w:val="28"/>
          <w:szCs w:val="28"/>
        </w:rPr>
        <w:t xml:space="preserve"> данных технологий на практике.</w:t>
      </w:r>
    </w:p>
    <w:p w:rsidR="00F610B5" w:rsidRDefault="00F610B5" w:rsidP="00AC1BC8">
      <w:pPr>
        <w:widowControl w:val="0"/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F610B5" w:rsidRPr="00C002B0" w:rsidRDefault="00E925CA" w:rsidP="00AC1BC8">
      <w:pPr>
        <w:widowControl w:val="0"/>
        <w:suppressAutoHyphens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1.4. </w:t>
      </w:r>
      <w:r w:rsidR="00F610B5" w:rsidRPr="00E74725">
        <w:rPr>
          <w:b/>
          <w:color w:val="000000"/>
          <w:sz w:val="28"/>
          <w:szCs w:val="28"/>
        </w:rPr>
        <w:t xml:space="preserve">Планируемые результаты </w:t>
      </w:r>
      <w:proofErr w:type="gramStart"/>
      <w:r w:rsidR="00F610B5" w:rsidRPr="00E74725">
        <w:rPr>
          <w:b/>
          <w:color w:val="000000"/>
          <w:sz w:val="28"/>
          <w:szCs w:val="28"/>
        </w:rPr>
        <w:t>обучения по дисциплине</w:t>
      </w:r>
      <w:proofErr w:type="gramEnd"/>
    </w:p>
    <w:p w:rsidR="00673BE4" w:rsidRDefault="00673BE4" w:rsidP="003B6129">
      <w:pPr>
        <w:pStyle w:val="a8"/>
        <w:widowControl w:val="0"/>
        <w:suppressAutoHyphens w:val="0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3544"/>
        <w:gridCol w:w="3933"/>
      </w:tblGrid>
      <w:tr w:rsidR="00C325E5" w:rsidTr="00C325E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5E5" w:rsidRPr="00C325E5" w:rsidRDefault="00C325E5" w:rsidP="00C325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b/>
                <w:bCs/>
                <w:color w:val="000000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5E5" w:rsidRPr="00C325E5" w:rsidRDefault="00C325E5" w:rsidP="00C325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325E5">
              <w:rPr>
                <w:b/>
                <w:sz w:val="28"/>
                <w:szCs w:val="28"/>
              </w:rPr>
              <w:t>Индикаторы достижения компетенций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5E5" w:rsidRPr="00C325E5" w:rsidRDefault="00C325E5" w:rsidP="00C325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Планируемые результаты практической деятельности, обеспечивающие </w:t>
            </w:r>
            <w:r w:rsidRPr="00C325E5">
              <w:rPr>
                <w:rFonts w:eastAsia="Calibri"/>
                <w:b/>
                <w:bCs/>
                <w:color w:val="000000"/>
                <w:sz w:val="28"/>
                <w:szCs w:val="28"/>
              </w:rPr>
              <w:lastRenderedPageBreak/>
              <w:t>формирование компетенций</w:t>
            </w:r>
          </w:p>
        </w:tc>
      </w:tr>
      <w:tr w:rsidR="00C325E5" w:rsidTr="00C325E5">
        <w:trPr>
          <w:trHeight w:val="47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E5" w:rsidRPr="00C325E5" w:rsidRDefault="00C325E5" w:rsidP="00C325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b/>
                <w:sz w:val="28"/>
                <w:szCs w:val="28"/>
              </w:rPr>
              <w:lastRenderedPageBreak/>
              <w:t>Универсальные компетенции</w:t>
            </w:r>
          </w:p>
        </w:tc>
      </w:tr>
      <w:tr w:rsidR="00C325E5" w:rsidTr="00C325E5">
        <w:trPr>
          <w:trHeight w:val="4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sz w:val="28"/>
                <w:szCs w:val="28"/>
                <w:lang w:eastAsia="en-US"/>
              </w:rPr>
              <w:t>УК-3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C325E5">
              <w:rPr>
                <w:rFonts w:eastAsia="Calibri"/>
                <w:sz w:val="28"/>
                <w:szCs w:val="28"/>
                <w:lang w:eastAsia="en-US"/>
              </w:rPr>
              <w:t>Способен</w:t>
            </w:r>
            <w:proofErr w:type="gramEnd"/>
            <w:r w:rsidRPr="00C325E5">
              <w:rPr>
                <w:rFonts w:eastAsia="Calibri"/>
                <w:sz w:val="28"/>
                <w:szCs w:val="28"/>
                <w:lang w:eastAsia="en-US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УК-3.1.</w:t>
            </w:r>
          </w:p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Знать: особенности, правила и приемы социального взаимодействия в команде;</w:t>
            </w:r>
          </w:p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ситуациях.</w:t>
            </w:r>
          </w:p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УК-3.2.</w:t>
            </w:r>
          </w:p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Уметь: 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результата.</w:t>
            </w:r>
          </w:p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УК-3.3.</w:t>
            </w:r>
          </w:p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Владеть: 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УК-3.1.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sz w:val="28"/>
                <w:szCs w:val="28"/>
                <w:lang w:eastAsia="en-US"/>
              </w:rPr>
              <w:t xml:space="preserve">- особенности взаимодействия в творческом коллективе, осуществляющем организацию </w:t>
            </w:r>
            <w:r w:rsidR="003C3FC1">
              <w:rPr>
                <w:rFonts w:eastAsia="Calibri"/>
                <w:sz w:val="28"/>
                <w:szCs w:val="28"/>
                <w:lang w:eastAsia="en-US"/>
              </w:rPr>
              <w:t>рекреационной деятельности</w:t>
            </w:r>
            <w:r w:rsidRPr="00C325E5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sz w:val="28"/>
                <w:szCs w:val="28"/>
                <w:lang w:eastAsia="en-US"/>
              </w:rPr>
              <w:t xml:space="preserve">- особенности поведения различных групп </w:t>
            </w:r>
            <w:proofErr w:type="spellStart"/>
            <w:r w:rsidR="00D6458A">
              <w:rPr>
                <w:rFonts w:eastAsia="Calibri"/>
                <w:sz w:val="28"/>
                <w:szCs w:val="28"/>
                <w:lang w:eastAsia="en-US"/>
              </w:rPr>
              <w:t>рекреантов</w:t>
            </w:r>
            <w:proofErr w:type="spellEnd"/>
            <w:r w:rsidR="00D6458A">
              <w:rPr>
                <w:rFonts w:eastAsia="Calibri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="00D6458A">
              <w:rPr>
                <w:rFonts w:eastAsia="Calibri"/>
                <w:sz w:val="28"/>
                <w:szCs w:val="28"/>
                <w:lang w:eastAsia="en-US"/>
              </w:rPr>
              <w:t>рекреаторов</w:t>
            </w:r>
            <w:proofErr w:type="spellEnd"/>
            <w:r w:rsidR="00D6458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УК-3.2.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sz w:val="28"/>
                <w:szCs w:val="28"/>
                <w:lang w:eastAsia="en-US"/>
              </w:rPr>
              <w:t xml:space="preserve">- организовывать взаимодействие с </w:t>
            </w:r>
            <w:r w:rsidR="00D6458A">
              <w:rPr>
                <w:rFonts w:eastAsia="Calibri"/>
                <w:sz w:val="28"/>
                <w:szCs w:val="28"/>
                <w:lang w:eastAsia="en-US"/>
              </w:rPr>
              <w:t xml:space="preserve">различными группами </w:t>
            </w:r>
            <w:proofErr w:type="spellStart"/>
            <w:r w:rsidR="00D6458A">
              <w:rPr>
                <w:rFonts w:eastAsia="Calibri"/>
                <w:sz w:val="28"/>
                <w:szCs w:val="28"/>
                <w:lang w:eastAsia="en-US"/>
              </w:rPr>
              <w:t>рекреатнов</w:t>
            </w:r>
            <w:proofErr w:type="spellEnd"/>
            <w:r w:rsidR="00D6458A">
              <w:rPr>
                <w:rFonts w:eastAsia="Calibri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="00D6458A">
              <w:rPr>
                <w:rFonts w:eastAsia="Calibri"/>
                <w:sz w:val="28"/>
                <w:szCs w:val="28"/>
                <w:lang w:eastAsia="en-US"/>
              </w:rPr>
              <w:t>рекреаторов</w:t>
            </w:r>
            <w:proofErr w:type="spellEnd"/>
            <w:r w:rsidRPr="00C325E5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sz w:val="28"/>
                <w:szCs w:val="28"/>
                <w:lang w:eastAsia="en-US"/>
              </w:rPr>
              <w:t xml:space="preserve">- определять свою роль как организатора всего процесса </w:t>
            </w:r>
            <w:r w:rsidR="00D6458A">
              <w:rPr>
                <w:rFonts w:eastAsia="Calibri"/>
                <w:sz w:val="28"/>
                <w:szCs w:val="28"/>
                <w:lang w:eastAsia="en-US"/>
              </w:rPr>
              <w:t>рекреационной деятельности</w:t>
            </w:r>
            <w:r w:rsidRPr="00C325E5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sz w:val="28"/>
                <w:szCs w:val="28"/>
                <w:lang w:eastAsia="en-US"/>
              </w:rPr>
              <w:t>- принимать решения по разработке и реализации программы</w:t>
            </w:r>
            <w:r w:rsidR="00D6458A">
              <w:rPr>
                <w:rFonts w:eastAsia="Calibri"/>
                <w:sz w:val="28"/>
                <w:szCs w:val="28"/>
                <w:lang w:eastAsia="en-US"/>
              </w:rPr>
              <w:t xml:space="preserve"> рекреационной деятельности</w:t>
            </w:r>
            <w:r w:rsidRPr="00C325E5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sz w:val="28"/>
                <w:szCs w:val="28"/>
                <w:lang w:eastAsia="en-US"/>
              </w:rPr>
              <w:t>- осуществлять поэтапный процесс подготовки и проведения программы</w:t>
            </w:r>
            <w:r w:rsidR="00D6458A">
              <w:rPr>
                <w:rFonts w:eastAsia="Calibri"/>
                <w:sz w:val="28"/>
                <w:szCs w:val="28"/>
                <w:lang w:eastAsia="en-US"/>
              </w:rPr>
              <w:t xml:space="preserve"> рекреационной деятельности.</w:t>
            </w:r>
          </w:p>
          <w:p w:rsidR="00C325E5" w:rsidRPr="00C325E5" w:rsidRDefault="00C325E5" w:rsidP="00C325E5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en-US"/>
              </w:rPr>
            </w:pPr>
            <w:r w:rsidRPr="00C325E5">
              <w:rPr>
                <w:rFonts w:eastAsia="TimesNewRomanPSMT"/>
                <w:sz w:val="28"/>
                <w:szCs w:val="28"/>
                <w:lang w:eastAsia="en-US"/>
              </w:rPr>
              <w:t>УК-3.3.</w:t>
            </w:r>
          </w:p>
          <w:p w:rsidR="00C325E5" w:rsidRPr="00C325E5" w:rsidRDefault="00C325E5" w:rsidP="00D645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325E5">
              <w:rPr>
                <w:rFonts w:eastAsia="Calibri"/>
                <w:sz w:val="28"/>
                <w:szCs w:val="28"/>
                <w:lang w:eastAsia="en-US"/>
              </w:rPr>
              <w:t xml:space="preserve">- руководить деятельностью творческого коллектива, осуществляющего </w:t>
            </w:r>
            <w:r w:rsidR="00D6458A">
              <w:rPr>
                <w:rFonts w:eastAsia="Calibri"/>
                <w:sz w:val="28"/>
                <w:szCs w:val="28"/>
                <w:lang w:eastAsia="en-US"/>
              </w:rPr>
              <w:t>организацию рекреационной деятельности</w:t>
            </w:r>
            <w:r w:rsidRPr="00C325E5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</w:p>
        </w:tc>
      </w:tr>
      <w:tr w:rsidR="00C325E5" w:rsidTr="00C325E5">
        <w:trPr>
          <w:trHeight w:val="420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E5" w:rsidRPr="00C325E5" w:rsidRDefault="00C325E5" w:rsidP="00C325E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</w:rPr>
              <w:t>Общепрофессиональные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компетенции</w:t>
            </w:r>
          </w:p>
        </w:tc>
      </w:tr>
      <w:tr w:rsidR="00C325E5" w:rsidTr="00C325E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E5" w:rsidRPr="00C325E5" w:rsidRDefault="00C325E5" w:rsidP="00C325E5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ОПК-1</w:t>
            </w:r>
          </w:p>
          <w:p w:rsidR="00C325E5" w:rsidRPr="00C05CE2" w:rsidRDefault="00C05CE2" w:rsidP="00C05CE2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C05CE2">
              <w:rPr>
                <w:rFonts w:eastAsia="Calibri"/>
                <w:sz w:val="28"/>
                <w:szCs w:val="28"/>
              </w:rPr>
              <w:t>Способен</w:t>
            </w:r>
            <w:proofErr w:type="gramEnd"/>
            <w:r w:rsidRPr="00C05CE2">
              <w:rPr>
                <w:rFonts w:eastAsia="Calibri"/>
                <w:sz w:val="28"/>
                <w:szCs w:val="28"/>
              </w:rPr>
              <w:t xml:space="preserve"> применять полученные </w:t>
            </w:r>
            <w:r w:rsidRPr="00C05CE2">
              <w:rPr>
                <w:rFonts w:eastAsia="Calibri"/>
                <w:sz w:val="28"/>
                <w:szCs w:val="28"/>
              </w:rPr>
              <w:lastRenderedPageBreak/>
              <w:t xml:space="preserve">знания в области </w:t>
            </w:r>
            <w:proofErr w:type="spellStart"/>
            <w:r w:rsidRPr="00C05CE2">
              <w:rPr>
                <w:rFonts w:eastAsia="Calibri"/>
                <w:sz w:val="28"/>
                <w:szCs w:val="28"/>
              </w:rPr>
              <w:t>культуроведения</w:t>
            </w:r>
            <w:proofErr w:type="spellEnd"/>
            <w:r w:rsidRPr="00C05CE2">
              <w:rPr>
                <w:rFonts w:eastAsia="Calibri"/>
                <w:sz w:val="28"/>
                <w:szCs w:val="28"/>
              </w:rPr>
              <w:t xml:space="preserve"> и </w:t>
            </w:r>
            <w:proofErr w:type="spellStart"/>
            <w:r w:rsidRPr="00C05CE2">
              <w:rPr>
                <w:rFonts w:eastAsia="Calibri"/>
                <w:sz w:val="28"/>
                <w:szCs w:val="28"/>
              </w:rPr>
              <w:t>социо</w:t>
            </w:r>
            <w:r w:rsidR="004E4DD2">
              <w:rPr>
                <w:rFonts w:eastAsia="Calibri"/>
                <w:sz w:val="28"/>
                <w:szCs w:val="28"/>
              </w:rPr>
              <w:t>-</w:t>
            </w:r>
            <w:r w:rsidRPr="00C05CE2">
              <w:rPr>
                <w:rFonts w:eastAsia="Calibri"/>
                <w:sz w:val="28"/>
                <w:szCs w:val="28"/>
              </w:rPr>
              <w:t>культурного</w:t>
            </w:r>
            <w:proofErr w:type="spellEnd"/>
            <w:r w:rsidRPr="00C05CE2">
              <w:rPr>
                <w:rFonts w:eastAsia="Calibri"/>
                <w:sz w:val="28"/>
                <w:szCs w:val="28"/>
              </w:rPr>
              <w:t xml:space="preserve"> проектирования в </w:t>
            </w:r>
            <w:proofErr w:type="spellStart"/>
            <w:r w:rsidRPr="00C05CE2">
              <w:rPr>
                <w:rFonts w:eastAsia="Calibri"/>
                <w:sz w:val="28"/>
                <w:szCs w:val="28"/>
              </w:rPr>
              <w:t>профес</w:t>
            </w:r>
            <w:r w:rsidR="004E4DD2">
              <w:rPr>
                <w:rFonts w:eastAsia="Calibri"/>
                <w:sz w:val="28"/>
                <w:szCs w:val="28"/>
              </w:rPr>
              <w:t>-</w:t>
            </w:r>
            <w:r w:rsidRPr="00C05CE2">
              <w:rPr>
                <w:rFonts w:eastAsia="Calibri"/>
                <w:sz w:val="28"/>
                <w:szCs w:val="28"/>
              </w:rPr>
              <w:t>сиональной</w:t>
            </w:r>
            <w:proofErr w:type="spellEnd"/>
            <w:r w:rsidRPr="00C05CE2">
              <w:rPr>
                <w:rFonts w:eastAsia="Calibri"/>
                <w:sz w:val="28"/>
                <w:szCs w:val="28"/>
              </w:rPr>
              <w:t xml:space="preserve"> деятельности и социальной практике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lastRenderedPageBreak/>
              <w:t>ОПК-1.1.</w:t>
            </w:r>
          </w:p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 xml:space="preserve">Знать: основы </w:t>
            </w:r>
            <w:proofErr w:type="spellStart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культуроведения</w:t>
            </w:r>
            <w:proofErr w:type="spellEnd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;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 xml:space="preserve">принципы, методики и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lastRenderedPageBreak/>
              <w:t>технологии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социокультурного</w:t>
            </w:r>
            <w:proofErr w:type="spellEnd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 xml:space="preserve"> проектирования;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основные концепции библиотеки как</w:t>
            </w:r>
          </w:p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proofErr w:type="spellStart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социокультурного</w:t>
            </w:r>
            <w:proofErr w:type="spellEnd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 xml:space="preserve"> учреждения;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маркетинговые методы изучения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 xml:space="preserve"> потребностей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различных групп населения.</w:t>
            </w:r>
          </w:p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ОПК-1.2.</w:t>
            </w:r>
          </w:p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Уметь: собирать информацию с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обращением к различным источникам,</w:t>
            </w:r>
          </w:p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анализировать информацию;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структурировать информацию;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критически оценивать эффективность</w:t>
            </w:r>
          </w:p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методов современной науки в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конкретной исследовательской и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социально-практической деятельности;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высказывать суждение о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целесообразности применения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культурологических знаний в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профессиональной деятельности и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социальной практике.</w:t>
            </w:r>
          </w:p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ОПК-1.3.</w:t>
            </w:r>
          </w:p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Владеть: навыками применения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исследовательских и проектных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методов в профессиональной сфере;</w:t>
            </w:r>
          </w:p>
          <w:p w:rsidR="00B31B8C" w:rsidRP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навыками сбора, обработки, анализа и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обобщения информацию о</w:t>
            </w:r>
          </w:p>
          <w:p w:rsidR="00B31B8C" w:rsidRDefault="00B31B8C" w:rsidP="00B31B8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</w:rPr>
            </w:pP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 xml:space="preserve">приоритетных </w:t>
            </w:r>
            <w:proofErr w:type="gramStart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направлениях</w:t>
            </w:r>
            <w:proofErr w:type="gramEnd"/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 xml:space="preserve"> развития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>социокультурной сферы и отдельных</w:t>
            </w: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t xml:space="preserve">отраслей </w:t>
            </w:r>
            <w:r w:rsidRPr="00B31B8C">
              <w:rPr>
                <w:rFonts w:eastAsia="TimesNewRomanPSMT"/>
                <w:sz w:val="28"/>
                <w:szCs w:val="28"/>
                <w:lang w:eastAsia="ru-RU"/>
              </w:rPr>
              <w:lastRenderedPageBreak/>
              <w:t>культуры.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AF" w:rsidRDefault="001F02AF" w:rsidP="001F02AF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>
              <w:rPr>
                <w:rFonts w:eastAsia="TimesNewRomanPSMT"/>
                <w:sz w:val="28"/>
                <w:szCs w:val="28"/>
                <w:lang w:eastAsia="ru-RU"/>
              </w:rPr>
              <w:lastRenderedPageBreak/>
              <w:t>ОПК-1.1.</w:t>
            </w:r>
          </w:p>
          <w:p w:rsidR="00C325E5" w:rsidRPr="001F02AF" w:rsidRDefault="001F02AF" w:rsidP="001F02AF">
            <w:pPr>
              <w:rPr>
                <w:sz w:val="28"/>
                <w:szCs w:val="28"/>
              </w:rPr>
            </w:pPr>
            <w:r w:rsidRPr="001F02AF">
              <w:rPr>
                <w:rFonts w:eastAsia="Calibri"/>
                <w:sz w:val="28"/>
                <w:szCs w:val="28"/>
              </w:rPr>
              <w:t xml:space="preserve">- </w:t>
            </w:r>
            <w:proofErr w:type="spellStart"/>
            <w:r w:rsidR="00B94DD1">
              <w:rPr>
                <w:sz w:val="28"/>
                <w:szCs w:val="28"/>
              </w:rPr>
              <w:t>с</w:t>
            </w:r>
            <w:r w:rsidRPr="001F02AF">
              <w:rPr>
                <w:sz w:val="28"/>
                <w:szCs w:val="28"/>
              </w:rPr>
              <w:t>оциокультурное</w:t>
            </w:r>
            <w:proofErr w:type="spellEnd"/>
            <w:r w:rsidRPr="001F02AF">
              <w:rPr>
                <w:sz w:val="28"/>
                <w:szCs w:val="28"/>
              </w:rPr>
              <w:t xml:space="preserve"> содержание рекреации;</w:t>
            </w:r>
          </w:p>
          <w:p w:rsidR="001F02AF" w:rsidRDefault="001F02AF" w:rsidP="001F02AF">
            <w:pPr>
              <w:rPr>
                <w:bCs/>
                <w:sz w:val="28"/>
                <w:szCs w:val="28"/>
              </w:rPr>
            </w:pPr>
            <w:r w:rsidRPr="001F02AF">
              <w:rPr>
                <w:sz w:val="28"/>
                <w:szCs w:val="28"/>
              </w:rPr>
              <w:t xml:space="preserve">- </w:t>
            </w:r>
            <w:r w:rsidRPr="001F02AF">
              <w:rPr>
                <w:bCs/>
                <w:sz w:val="28"/>
                <w:szCs w:val="28"/>
              </w:rPr>
              <w:t xml:space="preserve">основы рекреационного </w:t>
            </w:r>
            <w:r w:rsidRPr="001F02AF">
              <w:rPr>
                <w:bCs/>
                <w:sz w:val="28"/>
                <w:szCs w:val="28"/>
              </w:rPr>
              <w:lastRenderedPageBreak/>
              <w:t>проектирования</w:t>
            </w:r>
            <w:r w:rsidR="009255B2">
              <w:rPr>
                <w:bCs/>
                <w:sz w:val="28"/>
                <w:szCs w:val="28"/>
              </w:rPr>
              <w:t>;</w:t>
            </w:r>
          </w:p>
          <w:p w:rsidR="009255B2" w:rsidRDefault="009255B2" w:rsidP="001F02AF">
            <w:pPr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способы </w:t>
            </w:r>
            <w:r>
              <w:rPr>
                <w:bCs/>
                <w:iCs/>
                <w:sz w:val="28"/>
                <w:szCs w:val="28"/>
              </w:rPr>
              <w:t>оценки</w:t>
            </w:r>
            <w:r>
              <w:rPr>
                <w:sz w:val="28"/>
                <w:szCs w:val="28"/>
              </w:rPr>
              <w:t xml:space="preserve"> рекреационных потребностей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9255B2">
              <w:rPr>
                <w:iCs/>
                <w:sz w:val="28"/>
                <w:szCs w:val="28"/>
              </w:rPr>
              <w:t>на трех уровнях организации людей: общество – группа – индивид</w:t>
            </w:r>
            <w:r>
              <w:rPr>
                <w:iCs/>
                <w:sz w:val="28"/>
                <w:szCs w:val="28"/>
              </w:rPr>
              <w:t>.</w:t>
            </w:r>
          </w:p>
          <w:p w:rsidR="009255B2" w:rsidRDefault="009255B2" w:rsidP="009255B2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>
              <w:rPr>
                <w:rFonts w:eastAsia="TimesNewRomanPSMT"/>
                <w:sz w:val="28"/>
                <w:szCs w:val="28"/>
                <w:lang w:eastAsia="ru-RU"/>
              </w:rPr>
              <w:t>ОПК-1.2.</w:t>
            </w:r>
          </w:p>
          <w:p w:rsidR="009255B2" w:rsidRDefault="0097649B" w:rsidP="0097649B">
            <w:pPr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- </w:t>
            </w:r>
            <w:proofErr w:type="gramStart"/>
            <w:r>
              <w:rPr>
                <w:color w:val="000000"/>
                <w:sz w:val="28"/>
                <w:szCs w:val="28"/>
              </w:rPr>
              <w:t>методический подход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оценке рекреационного потенциала территории;</w:t>
            </w:r>
          </w:p>
          <w:p w:rsidR="0097649B" w:rsidRDefault="0097649B" w:rsidP="0097649B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iCs/>
                <w:sz w:val="28"/>
                <w:szCs w:val="28"/>
              </w:rPr>
              <w:t>методические основы оценки эстетичности ландшафтов.</w:t>
            </w:r>
          </w:p>
          <w:p w:rsidR="0097649B" w:rsidRDefault="0097649B" w:rsidP="0097649B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>
              <w:rPr>
                <w:rFonts w:eastAsia="TimesNewRomanPSMT"/>
                <w:sz w:val="28"/>
                <w:szCs w:val="28"/>
                <w:lang w:eastAsia="ru-RU"/>
              </w:rPr>
              <w:t>ОПК-1.3.</w:t>
            </w:r>
          </w:p>
          <w:p w:rsidR="00E41920" w:rsidRDefault="00E41920" w:rsidP="00E4192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осуществлять </w:t>
            </w:r>
            <w:r>
              <w:rPr>
                <w:bCs/>
                <w:iCs/>
                <w:sz w:val="28"/>
                <w:szCs w:val="28"/>
              </w:rPr>
              <w:t>оценку</w:t>
            </w:r>
            <w:r>
              <w:rPr>
                <w:sz w:val="28"/>
                <w:szCs w:val="28"/>
              </w:rPr>
              <w:t xml:space="preserve"> рекреационных потребностей населения;</w:t>
            </w:r>
          </w:p>
          <w:p w:rsidR="00E41920" w:rsidRDefault="00E41920" w:rsidP="00E41920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осуществлять </w:t>
            </w:r>
            <w:r>
              <w:rPr>
                <w:bCs/>
                <w:sz w:val="28"/>
                <w:szCs w:val="28"/>
              </w:rPr>
              <w:t>рекреационную оценку природных ресурсов;</w:t>
            </w:r>
          </w:p>
          <w:p w:rsidR="00AB2B5D" w:rsidRPr="00AB2B5D" w:rsidRDefault="00AB2B5D" w:rsidP="00E41920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осуществлять </w:t>
            </w:r>
            <w:r>
              <w:rPr>
                <w:color w:val="000000"/>
                <w:sz w:val="28"/>
                <w:szCs w:val="28"/>
              </w:rPr>
              <w:t>оценку рекреационного потенциала территории;</w:t>
            </w:r>
          </w:p>
          <w:p w:rsidR="00E41920" w:rsidRDefault="00E41920" w:rsidP="0097649B">
            <w:pPr>
              <w:suppressAutoHyphens w:val="0"/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  <w:lang w:eastAsia="ru-RU"/>
              </w:rPr>
            </w:pPr>
            <w:r>
              <w:rPr>
                <w:rFonts w:eastAsia="TimesNewRomanPSMT"/>
                <w:sz w:val="28"/>
                <w:szCs w:val="28"/>
                <w:lang w:eastAsia="ru-RU"/>
              </w:rPr>
              <w:t xml:space="preserve">- осуществлять </w:t>
            </w:r>
            <w:r>
              <w:rPr>
                <w:bCs/>
                <w:sz w:val="28"/>
                <w:szCs w:val="28"/>
              </w:rPr>
              <w:t>рекреационное проектирование</w:t>
            </w:r>
            <w:r w:rsidR="00AB2B5D">
              <w:rPr>
                <w:bCs/>
                <w:sz w:val="28"/>
                <w:szCs w:val="28"/>
              </w:rPr>
              <w:t>.</w:t>
            </w:r>
          </w:p>
          <w:p w:rsidR="0097649B" w:rsidRDefault="0097649B" w:rsidP="00E41920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C325E5" w:rsidTr="00C325E5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E5" w:rsidRPr="00C325E5" w:rsidRDefault="00113517" w:rsidP="00C325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lastRenderedPageBreak/>
              <w:t>П</w:t>
            </w:r>
            <w:r w:rsidR="00C325E5" w:rsidRPr="00C325E5">
              <w:rPr>
                <w:rFonts w:eastAsia="Calibri"/>
                <w:b/>
                <w:sz w:val="28"/>
                <w:szCs w:val="28"/>
              </w:rPr>
              <w:t>рофессиональные компетенции</w:t>
            </w:r>
          </w:p>
        </w:tc>
      </w:tr>
      <w:tr w:rsidR="00C325E5" w:rsidTr="00C325E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ПК-3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Готов к обобщению и пропаганде передового опыта по реализации задач государственной культурной политики в учреждениях культуры, рекреации и индустрии досуга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 xml:space="preserve">ПК-3.1. 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Знать: основные направления федеральной и региональной культурной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политики и методы прикладного научного исследования передового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опыта учреждений культуры, рекреации и индустрии досуга.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ПК-3.2.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Уметь: обобщать передовой опыт деятельности учреждений социально-культурной сферы в соответствии с целями и задачами федеральной и региональной культурной политики.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 xml:space="preserve">ПК-3.3. 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Владеть: технологиями выявления и сбора информации о передовом опыте учреждений культуры, рекреации и индустрии досуга по реализации целей и задач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федеральной и региональной культурной</w:t>
            </w:r>
          </w:p>
          <w:p w:rsidR="00C325E5" w:rsidRPr="00C325E5" w:rsidRDefault="00C325E5" w:rsidP="001466FB">
            <w:pPr>
              <w:rPr>
                <w:rFonts w:eastAsia="Calibri"/>
                <w:sz w:val="28"/>
                <w:szCs w:val="28"/>
              </w:rPr>
            </w:pPr>
            <w:r w:rsidRPr="00C325E5">
              <w:rPr>
                <w:rFonts w:eastAsia="Calibri"/>
                <w:sz w:val="28"/>
                <w:szCs w:val="28"/>
              </w:rPr>
              <w:t>политики.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06" w:rsidRDefault="00591E06" w:rsidP="00591E0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ПК-3.1. </w:t>
            </w:r>
          </w:p>
          <w:p w:rsidR="00C325E5" w:rsidRDefault="00591E06" w:rsidP="001466FB"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- </w:t>
            </w:r>
            <w:r>
              <w:rPr>
                <w:rFonts w:eastAsia="Calibri"/>
                <w:sz w:val="28"/>
                <w:szCs w:val="28"/>
                <w:lang w:eastAsia="en-US"/>
              </w:rPr>
              <w:t>цели,</w:t>
            </w:r>
            <w:r w:rsidRPr="00591E06">
              <w:rPr>
                <w:rFonts w:eastAsia="Calibri"/>
                <w:sz w:val="28"/>
                <w:szCs w:val="28"/>
                <w:lang w:eastAsia="en-US"/>
              </w:rPr>
              <w:t xml:space="preserve"> задачи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и основные мероприятия </w:t>
            </w:r>
            <w:r w:rsidRPr="00591E06">
              <w:rPr>
                <w:sz w:val="28"/>
                <w:szCs w:val="28"/>
              </w:rPr>
              <w:t>государственной</w:t>
            </w:r>
            <w:r>
              <w:rPr>
                <w:sz w:val="28"/>
                <w:szCs w:val="28"/>
              </w:rPr>
              <w:t xml:space="preserve"> программы</w:t>
            </w:r>
            <w:r w:rsidRPr="00591E06">
              <w:rPr>
                <w:sz w:val="28"/>
                <w:szCs w:val="28"/>
              </w:rPr>
              <w:t xml:space="preserve"> Хабаровского края "Культура Хабаровского края"</w:t>
            </w:r>
          </w:p>
          <w:p w:rsidR="0047575F" w:rsidRDefault="0047575F" w:rsidP="001466FB">
            <w:pPr>
              <w:rPr>
                <w:sz w:val="28"/>
                <w:szCs w:val="28"/>
              </w:rPr>
            </w:pPr>
            <w:r w:rsidRPr="0047575F">
              <w:rPr>
                <w:sz w:val="28"/>
                <w:szCs w:val="28"/>
              </w:rPr>
              <w:t xml:space="preserve">- теоретические основы обобщения опыта </w:t>
            </w:r>
            <w:proofErr w:type="spellStart"/>
            <w:r w:rsidRPr="0047575F">
              <w:rPr>
                <w:sz w:val="28"/>
                <w:szCs w:val="28"/>
              </w:rPr>
              <w:t>досугово-рекреационногй</w:t>
            </w:r>
            <w:proofErr w:type="spellEnd"/>
            <w:r w:rsidRPr="0047575F">
              <w:rPr>
                <w:sz w:val="28"/>
                <w:szCs w:val="28"/>
              </w:rPr>
              <w:t xml:space="preserve"> деятельности</w:t>
            </w:r>
            <w:r>
              <w:rPr>
                <w:sz w:val="28"/>
                <w:szCs w:val="28"/>
              </w:rPr>
              <w:t>.</w:t>
            </w:r>
          </w:p>
          <w:p w:rsidR="0047575F" w:rsidRDefault="0047575F" w:rsidP="0047575F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ПК-3.2.</w:t>
            </w:r>
          </w:p>
          <w:p w:rsidR="0047575F" w:rsidRDefault="0015260B" w:rsidP="001466FB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обобщать передовой опыт рекреационной деятельности учреждений социально-культурной сферы в соответствии с целями и задачами </w:t>
            </w:r>
            <w:r>
              <w:rPr>
                <w:sz w:val="28"/>
                <w:szCs w:val="28"/>
              </w:rPr>
              <w:t>государственной программы Хабаровского края "Культура Хабаровского края"</w:t>
            </w:r>
          </w:p>
          <w:p w:rsidR="0015260B" w:rsidRDefault="0015260B" w:rsidP="001526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ПК-3.3. </w:t>
            </w:r>
          </w:p>
          <w:p w:rsidR="0015260B" w:rsidRDefault="0015260B" w:rsidP="001526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eastAsia="Calibri"/>
                <w:sz w:val="28"/>
                <w:szCs w:val="28"/>
              </w:rPr>
              <w:t xml:space="preserve">владеть технологиями выявления и сбора информации о передовом опыте учреждений культуры, рекреации и индустрии досуга по реализации целей и задач </w:t>
            </w:r>
            <w:r>
              <w:rPr>
                <w:sz w:val="28"/>
                <w:szCs w:val="28"/>
              </w:rPr>
              <w:t>государственной программы Хабаровского края "Культура Хабаровского края"</w:t>
            </w:r>
          </w:p>
          <w:p w:rsidR="0015260B" w:rsidRPr="0047575F" w:rsidRDefault="0015260B" w:rsidP="001466F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13517" w:rsidTr="00113517">
        <w:trPr>
          <w:trHeight w:val="41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17" w:rsidRDefault="00113517" w:rsidP="007003D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</w:t>
            </w:r>
          </w:p>
          <w:p w:rsidR="00113517" w:rsidRDefault="00113517" w:rsidP="007003D7">
            <w:pPr>
              <w:rPr>
                <w:rFonts w:eastAsia="Calibri"/>
                <w:sz w:val="28"/>
                <w:szCs w:val="28"/>
              </w:rPr>
            </w:pPr>
            <w:r w:rsidRPr="002965A8">
              <w:rPr>
                <w:rFonts w:eastAsia="Calibri"/>
                <w:sz w:val="28"/>
                <w:szCs w:val="28"/>
              </w:rPr>
              <w:t xml:space="preserve">Готов использовать технологии социально-культурной деятельности для проведения </w:t>
            </w:r>
            <w:r>
              <w:rPr>
                <w:rFonts w:eastAsia="Calibri"/>
                <w:sz w:val="28"/>
                <w:szCs w:val="28"/>
              </w:rPr>
              <w:t>культурно-просветительной работы</w:t>
            </w:r>
            <w:r w:rsidRPr="002965A8">
              <w:rPr>
                <w:rFonts w:eastAsia="Calibri"/>
                <w:sz w:val="28"/>
                <w:szCs w:val="28"/>
              </w:rPr>
              <w:t xml:space="preserve">, организации </w:t>
            </w:r>
            <w:r w:rsidRPr="002965A8">
              <w:rPr>
                <w:rFonts w:eastAsia="Calibri"/>
                <w:sz w:val="28"/>
                <w:szCs w:val="28"/>
              </w:rPr>
              <w:lastRenderedPageBreak/>
              <w:t>досуга населения, обеспечения условий для реализации социально-культурных инициатив, патриотического воспитания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17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ПК-6</w:t>
            </w:r>
            <w:r w:rsidRPr="00B03C02">
              <w:rPr>
                <w:rFonts w:eastAsia="Calibri"/>
                <w:sz w:val="28"/>
                <w:szCs w:val="28"/>
              </w:rPr>
              <w:t xml:space="preserve">.1. </w:t>
            </w:r>
          </w:p>
          <w:p w:rsidR="00113517" w:rsidRPr="00B03C02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3C02">
              <w:rPr>
                <w:rFonts w:eastAsia="Calibri"/>
                <w:sz w:val="28"/>
                <w:szCs w:val="28"/>
              </w:rPr>
              <w:t>Знать: сущность,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типологию технологий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социально-культурной</w:t>
            </w:r>
            <w:r>
              <w:rPr>
                <w:rFonts w:eastAsia="Calibri"/>
                <w:sz w:val="28"/>
                <w:szCs w:val="28"/>
              </w:rPr>
              <w:t xml:space="preserve"> деятельности</w:t>
            </w:r>
            <w:r w:rsidRPr="00B03C02">
              <w:rPr>
                <w:rFonts w:eastAsia="Calibri"/>
                <w:sz w:val="28"/>
                <w:szCs w:val="28"/>
              </w:rPr>
              <w:t>, основы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применения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технологического подхода 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деятельности учреждений</w:t>
            </w:r>
          </w:p>
          <w:p w:rsidR="00113517" w:rsidRPr="00B03C02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3C02">
              <w:rPr>
                <w:rFonts w:eastAsia="Calibri"/>
                <w:sz w:val="28"/>
                <w:szCs w:val="28"/>
              </w:rPr>
              <w:t>культуры, образования,</w:t>
            </w:r>
          </w:p>
          <w:p w:rsidR="00113517" w:rsidRPr="00B03C02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3C02">
              <w:rPr>
                <w:rFonts w:eastAsia="Calibri"/>
                <w:sz w:val="28"/>
                <w:szCs w:val="28"/>
              </w:rPr>
              <w:t>социальной сферы.</w:t>
            </w:r>
          </w:p>
          <w:p w:rsidR="00113517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</w:t>
            </w:r>
            <w:r w:rsidRPr="00B03C02">
              <w:rPr>
                <w:rFonts w:eastAsia="Calibri"/>
                <w:sz w:val="28"/>
                <w:szCs w:val="28"/>
              </w:rPr>
              <w:t xml:space="preserve">.2. </w:t>
            </w:r>
          </w:p>
          <w:p w:rsidR="00113517" w:rsidRPr="00B03C02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3C02">
              <w:rPr>
                <w:rFonts w:eastAsia="Calibri"/>
                <w:sz w:val="28"/>
                <w:szCs w:val="28"/>
              </w:rPr>
              <w:t>Уметь: различать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lastRenderedPageBreak/>
              <w:t>особенности применения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технологий социально-культурной деятельности в</w:t>
            </w:r>
            <w:r>
              <w:rPr>
                <w:rFonts w:eastAsia="Calibri"/>
                <w:sz w:val="28"/>
                <w:szCs w:val="28"/>
              </w:rPr>
              <w:t xml:space="preserve"> соответствии</w:t>
            </w:r>
            <w:r w:rsidRPr="00B03C02">
              <w:rPr>
                <w:rFonts w:eastAsia="Calibri"/>
                <w:sz w:val="28"/>
                <w:szCs w:val="28"/>
              </w:rPr>
              <w:t xml:space="preserve"> с конкретными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задачами профессиональной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деятельности, социальными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и личностными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потребностями различных</w:t>
            </w:r>
          </w:p>
          <w:p w:rsidR="00113517" w:rsidRPr="00B03C02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3C02">
              <w:rPr>
                <w:rFonts w:eastAsia="Calibri"/>
                <w:sz w:val="28"/>
                <w:szCs w:val="28"/>
              </w:rPr>
              <w:t>социально-демографических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групп населения.</w:t>
            </w:r>
          </w:p>
          <w:p w:rsidR="00113517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</w:t>
            </w:r>
            <w:r w:rsidRPr="00B03C02">
              <w:rPr>
                <w:rFonts w:eastAsia="Calibri"/>
                <w:sz w:val="28"/>
                <w:szCs w:val="28"/>
              </w:rPr>
              <w:t xml:space="preserve">.3. </w:t>
            </w:r>
          </w:p>
          <w:p w:rsidR="00113517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3C02">
              <w:rPr>
                <w:rFonts w:eastAsia="Calibri"/>
                <w:sz w:val="28"/>
                <w:szCs w:val="28"/>
              </w:rPr>
              <w:t>Владеть: методикой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реализации технологий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социально-культурной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деятельности в связи с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задачами организации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культурно-просветительной,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B03C02">
              <w:rPr>
                <w:rFonts w:eastAsia="Calibri"/>
                <w:sz w:val="28"/>
                <w:szCs w:val="28"/>
              </w:rPr>
              <w:t>рекреативно-оздоровительной</w:t>
            </w:r>
            <w:proofErr w:type="spellEnd"/>
            <w:r w:rsidRPr="00B03C02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художественно-творческой,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социально-воспитательной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работы в различных сферах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03C02">
              <w:rPr>
                <w:rFonts w:eastAsia="Calibri"/>
                <w:sz w:val="28"/>
                <w:szCs w:val="28"/>
              </w:rPr>
              <w:t>социальной практики.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17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ПК-6.1. </w:t>
            </w:r>
          </w:p>
          <w:p w:rsidR="00113517" w:rsidRPr="00F27743" w:rsidRDefault="00113517" w:rsidP="007003D7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27743">
              <w:rPr>
                <w:rFonts w:ascii="Times New Roman" w:hAnsi="Times New Roman"/>
                <w:sz w:val="28"/>
                <w:szCs w:val="28"/>
              </w:rPr>
              <w:t>- сущность и типологию рекреативных технологий в социально-культурной сфере;</w:t>
            </w:r>
          </w:p>
          <w:p w:rsidR="00113517" w:rsidRDefault="00113517" w:rsidP="007003D7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27743">
              <w:rPr>
                <w:rFonts w:ascii="Times New Roman" w:hAnsi="Times New Roman"/>
                <w:sz w:val="28"/>
                <w:szCs w:val="28"/>
              </w:rPr>
              <w:t>- основы применения рекреативных технологий в деятельности различных учреждений социально-культурной сферы.</w:t>
            </w:r>
          </w:p>
          <w:p w:rsidR="00113517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ПК-6.2. </w:t>
            </w:r>
          </w:p>
          <w:p w:rsidR="00113517" w:rsidRDefault="00113517" w:rsidP="007003D7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635EA">
              <w:rPr>
                <w:rFonts w:ascii="Times New Roman" w:hAnsi="Times New Roman"/>
                <w:sz w:val="28"/>
                <w:szCs w:val="28"/>
              </w:rPr>
              <w:t xml:space="preserve">- различать особенности применения рекреативных </w:t>
            </w:r>
            <w:r w:rsidRPr="009635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технологий в соответствии с медико-биологической, экономической и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социально-культурной функциями</w:t>
            </w:r>
            <w:r w:rsidRPr="009635EA">
              <w:rPr>
                <w:rFonts w:ascii="Times New Roman" w:hAnsi="Times New Roman"/>
                <w:sz w:val="28"/>
                <w:szCs w:val="28"/>
              </w:rPr>
              <w:t>; о</w:t>
            </w:r>
            <w:r w:rsidRPr="009635EA">
              <w:rPr>
                <w:rFonts w:ascii="Times New Roman" w:hAnsi="Times New Roman"/>
                <w:bCs/>
                <w:sz w:val="28"/>
                <w:szCs w:val="28"/>
              </w:rPr>
              <w:t>бщественными</w:t>
            </w:r>
            <w:r w:rsidRPr="009635E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635EA">
              <w:rPr>
                <w:rFonts w:ascii="Times New Roman" w:hAnsi="Times New Roman"/>
                <w:bCs/>
                <w:sz w:val="28"/>
                <w:szCs w:val="28"/>
              </w:rPr>
              <w:t>групповыми</w:t>
            </w:r>
            <w:r w:rsidRPr="009635EA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635EA">
              <w:rPr>
                <w:rFonts w:ascii="Times New Roman" w:hAnsi="Times New Roman"/>
                <w:bCs/>
                <w:sz w:val="28"/>
                <w:szCs w:val="28"/>
              </w:rPr>
              <w:t xml:space="preserve">индивидуальными </w:t>
            </w:r>
            <w:r w:rsidRPr="009635EA">
              <w:rPr>
                <w:rFonts w:ascii="Times New Roman" w:hAnsi="Times New Roman"/>
                <w:sz w:val="28"/>
                <w:szCs w:val="28"/>
              </w:rPr>
              <w:t>рекреационными потребностями.</w:t>
            </w:r>
            <w:proofErr w:type="gramEnd"/>
          </w:p>
          <w:p w:rsidR="00113517" w:rsidRDefault="00113517" w:rsidP="007003D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ПК-6.3. </w:t>
            </w:r>
          </w:p>
          <w:p w:rsidR="00113517" w:rsidRPr="009635EA" w:rsidRDefault="00113517" w:rsidP="007003D7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методикой реализации рекреативных технологий в связи с задачами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рекреативно-оздоровительной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работы в различных сферах социальной практики.</w:t>
            </w:r>
          </w:p>
        </w:tc>
      </w:tr>
    </w:tbl>
    <w:p w:rsidR="00C40E38" w:rsidRDefault="00C40E38" w:rsidP="00AC1BC8">
      <w:pPr>
        <w:widowControl w:val="0"/>
        <w:suppressAutoHyphens w:val="0"/>
        <w:ind w:firstLine="709"/>
        <w:jc w:val="center"/>
        <w:rPr>
          <w:b/>
          <w:color w:val="000000"/>
          <w:sz w:val="28"/>
          <w:szCs w:val="28"/>
        </w:rPr>
      </w:pPr>
    </w:p>
    <w:p w:rsidR="00C325E5" w:rsidRDefault="00C325E5" w:rsidP="00AC1BC8">
      <w:pPr>
        <w:widowControl w:val="0"/>
        <w:suppressAutoHyphens w:val="0"/>
        <w:ind w:firstLine="709"/>
        <w:jc w:val="center"/>
        <w:rPr>
          <w:b/>
          <w:color w:val="000000"/>
          <w:sz w:val="28"/>
          <w:szCs w:val="28"/>
        </w:rPr>
      </w:pPr>
    </w:p>
    <w:p w:rsidR="00F610B5" w:rsidRPr="00A17167" w:rsidRDefault="00F610B5" w:rsidP="00AC1BC8">
      <w:pPr>
        <w:widowControl w:val="0"/>
        <w:suppressAutoHyphens w:val="0"/>
        <w:ind w:firstLine="709"/>
        <w:jc w:val="center"/>
        <w:rPr>
          <w:b/>
          <w:color w:val="000000"/>
          <w:sz w:val="28"/>
          <w:szCs w:val="28"/>
        </w:rPr>
      </w:pPr>
      <w:r w:rsidRPr="00A17167">
        <w:rPr>
          <w:b/>
          <w:color w:val="000000"/>
          <w:sz w:val="28"/>
          <w:szCs w:val="28"/>
        </w:rPr>
        <w:t>2. ОБЪЕМ И СОДЕРЖАНИЕ ДИСЦИПЛИНЫ</w:t>
      </w:r>
    </w:p>
    <w:p w:rsidR="00F610B5" w:rsidRDefault="00F610B5" w:rsidP="00AC1BC8">
      <w:pPr>
        <w:widowControl w:val="0"/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F610B5" w:rsidRPr="00855290" w:rsidRDefault="00F610B5" w:rsidP="00AC1BC8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 Объем дисциплины</w:t>
      </w:r>
    </w:p>
    <w:p w:rsidR="00B60641" w:rsidRDefault="00B60641" w:rsidP="00E334F5">
      <w:pPr>
        <w:widowControl w:val="0"/>
        <w:suppressAutoHyphens w:val="0"/>
        <w:jc w:val="both"/>
        <w:rPr>
          <w:sz w:val="28"/>
          <w:szCs w:val="28"/>
        </w:rPr>
      </w:pPr>
    </w:p>
    <w:p w:rsidR="00B60641" w:rsidRPr="00950A94" w:rsidRDefault="00B60641" w:rsidP="00B60641">
      <w:pPr>
        <w:widowControl w:val="0"/>
        <w:suppressAutoHyphens w:val="0"/>
        <w:ind w:firstLine="709"/>
        <w:jc w:val="both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9"/>
        <w:gridCol w:w="1506"/>
        <w:gridCol w:w="1506"/>
        <w:gridCol w:w="1418"/>
        <w:gridCol w:w="1591"/>
      </w:tblGrid>
      <w:tr w:rsidR="002D55CA" w:rsidRPr="0097649B" w:rsidTr="002D55CA">
        <w:tc>
          <w:tcPr>
            <w:tcW w:w="18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97649B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CA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ОФО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Pr="0097649B">
              <w:rPr>
                <w:b/>
                <w:bCs/>
                <w:sz w:val="28"/>
                <w:szCs w:val="28"/>
              </w:rPr>
              <w:t>ФО</w:t>
            </w:r>
          </w:p>
        </w:tc>
      </w:tr>
      <w:tr w:rsidR="002D55CA" w:rsidRPr="0097649B" w:rsidTr="002D55CA">
        <w:tc>
          <w:tcPr>
            <w:tcW w:w="18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C056AD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7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C056AD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C056AD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7649B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C056AD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Курс</w:t>
            </w:r>
            <w:r w:rsidRPr="0097649B">
              <w:rPr>
                <w:b/>
                <w:bCs/>
                <w:sz w:val="28"/>
                <w:szCs w:val="28"/>
              </w:rPr>
              <w:t>ы</w:t>
            </w:r>
          </w:p>
        </w:tc>
      </w:tr>
      <w:tr w:rsidR="002D55CA" w:rsidRPr="0097649B" w:rsidTr="000035E0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97649B">
              <w:rPr>
                <w:b/>
                <w:bCs/>
                <w:sz w:val="28"/>
                <w:szCs w:val="28"/>
              </w:rPr>
              <w:t>Контактная работа с преподавателем (всего)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F550DF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F550DF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6, 7, 8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5D2A82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4, 5</w:t>
            </w:r>
          </w:p>
        </w:tc>
      </w:tr>
      <w:tr w:rsidR="002D55CA" w:rsidRPr="0097649B" w:rsidTr="000035E0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 w:rsidRPr="0097649B">
              <w:rPr>
                <w:sz w:val="28"/>
                <w:szCs w:val="28"/>
              </w:rPr>
              <w:t>В том числе: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2D55CA" w:rsidRPr="0097649B" w:rsidTr="000035E0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97649B">
              <w:rPr>
                <w:i/>
                <w:iCs/>
                <w:sz w:val="28"/>
                <w:szCs w:val="28"/>
              </w:rPr>
              <w:t>Лекции (ЛЗ)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0035E0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0035E0">
              <w:rPr>
                <w:bCs/>
                <w:i/>
                <w:sz w:val="28"/>
                <w:szCs w:val="28"/>
                <w:lang w:eastAsia="en-US"/>
              </w:rPr>
              <w:t>6, 7, 8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5D2A82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highlight w:val="yellow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C056AD" w:rsidRDefault="002D55CA" w:rsidP="00D20F29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ind w:left="-57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C056AD">
              <w:rPr>
                <w:bCs/>
                <w:i/>
                <w:sz w:val="28"/>
                <w:szCs w:val="28"/>
                <w:lang w:eastAsia="en-US"/>
              </w:rPr>
              <w:t>4, 5</w:t>
            </w:r>
          </w:p>
        </w:tc>
      </w:tr>
      <w:tr w:rsidR="002D55CA" w:rsidRPr="0097649B" w:rsidTr="000035E0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97649B">
              <w:rPr>
                <w:i/>
                <w:iCs/>
                <w:sz w:val="28"/>
                <w:szCs w:val="28"/>
              </w:rPr>
              <w:t>Семинарские занятия (СЗ)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C056AD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0035E0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0035E0">
              <w:rPr>
                <w:bCs/>
                <w:i/>
                <w:sz w:val="28"/>
                <w:szCs w:val="28"/>
                <w:lang w:eastAsia="en-US"/>
              </w:rPr>
              <w:t>6, 7, 8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C056AD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C056AD">
              <w:rPr>
                <w:i/>
                <w:iCs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C056AD" w:rsidRDefault="002D55CA" w:rsidP="004B3606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ind w:left="-155" w:right="-105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C056AD">
              <w:rPr>
                <w:bCs/>
                <w:i/>
                <w:sz w:val="28"/>
                <w:szCs w:val="28"/>
                <w:lang w:eastAsia="en-US"/>
              </w:rPr>
              <w:t>4, 5</w:t>
            </w:r>
          </w:p>
        </w:tc>
      </w:tr>
      <w:tr w:rsidR="002D55CA" w:rsidRPr="0097649B" w:rsidTr="000035E0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97649B">
              <w:rPr>
                <w:i/>
                <w:iCs/>
                <w:sz w:val="28"/>
                <w:szCs w:val="28"/>
              </w:rPr>
              <w:t>Практические занятия (ПЗ)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C056AD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36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0035E0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0035E0">
              <w:rPr>
                <w:bCs/>
                <w:i/>
                <w:sz w:val="28"/>
                <w:szCs w:val="28"/>
                <w:lang w:eastAsia="en-US"/>
              </w:rPr>
              <w:t>6, 7, 8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C056AD" w:rsidRDefault="005D2A82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48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C056AD" w:rsidRDefault="002D55CA" w:rsidP="004B3606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ind w:left="-155" w:right="-105"/>
              <w:jc w:val="center"/>
              <w:rPr>
                <w:i/>
                <w:iCs/>
                <w:sz w:val="28"/>
                <w:szCs w:val="28"/>
              </w:rPr>
            </w:pPr>
            <w:r w:rsidRPr="00C056AD">
              <w:rPr>
                <w:bCs/>
                <w:i/>
                <w:sz w:val="28"/>
                <w:szCs w:val="28"/>
                <w:lang w:eastAsia="en-US"/>
              </w:rPr>
              <w:t>4, 5</w:t>
            </w:r>
          </w:p>
        </w:tc>
      </w:tr>
      <w:tr w:rsidR="002D55CA" w:rsidRPr="0097649B" w:rsidTr="000035E0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97649B">
              <w:rPr>
                <w:b/>
                <w:bCs/>
                <w:sz w:val="28"/>
                <w:szCs w:val="28"/>
              </w:rPr>
              <w:lastRenderedPageBreak/>
              <w:t>Самостоятельная работа студента и контроль (всего часов)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6, 7, 8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5D2A82" w:rsidP="00953EDA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4, 5</w:t>
            </w:r>
          </w:p>
        </w:tc>
      </w:tr>
      <w:tr w:rsidR="002D55CA" w:rsidRPr="0097649B" w:rsidTr="002D55CA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97649B">
              <w:rPr>
                <w:sz w:val="28"/>
                <w:szCs w:val="28"/>
              </w:rPr>
              <w:t>Контроль: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2D55CA" w:rsidRPr="0097649B" w:rsidTr="002D55CA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97649B">
              <w:rPr>
                <w:i/>
                <w:sz w:val="28"/>
                <w:szCs w:val="28"/>
              </w:rPr>
              <w:t>Подготовка к экзамену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0035E0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0035E0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 w:rsidRPr="0097649B">
              <w:rPr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2D55CA" w:rsidRPr="0097649B" w:rsidTr="002D55CA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97649B">
              <w:rPr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Default="000035E0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Default="000035E0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2D55CA" w:rsidRPr="0097649B" w:rsidTr="002D55CA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Cs/>
                <w:sz w:val="28"/>
                <w:szCs w:val="28"/>
              </w:rPr>
            </w:pPr>
            <w:r w:rsidRPr="0097649B">
              <w:rPr>
                <w:iCs/>
                <w:sz w:val="28"/>
                <w:szCs w:val="28"/>
              </w:rPr>
              <w:t>СРС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0035E0" w:rsidP="00BA387A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0035E0" w:rsidRDefault="000035E0" w:rsidP="00BA387A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0035E0">
              <w:rPr>
                <w:bCs/>
                <w:i/>
                <w:sz w:val="28"/>
                <w:szCs w:val="28"/>
                <w:lang w:eastAsia="en-US"/>
              </w:rPr>
              <w:t>6, 7, 8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5D2A82" w:rsidP="00BA387A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4, 5</w:t>
            </w:r>
          </w:p>
        </w:tc>
      </w:tr>
      <w:tr w:rsidR="002D55CA" w:rsidRPr="0097649B" w:rsidTr="000035E0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97649B">
              <w:rPr>
                <w:b/>
                <w:bCs/>
                <w:sz w:val="28"/>
                <w:szCs w:val="28"/>
              </w:rPr>
              <w:t xml:space="preserve">Общая трудоемкость: (всего </w:t>
            </w:r>
            <w:proofErr w:type="spellStart"/>
            <w:r w:rsidRPr="0097649B">
              <w:rPr>
                <w:b/>
                <w:bCs/>
                <w:sz w:val="28"/>
                <w:szCs w:val="28"/>
              </w:rPr>
              <w:t>зач</w:t>
            </w:r>
            <w:proofErr w:type="spellEnd"/>
            <w:r w:rsidRPr="0097649B">
              <w:rPr>
                <w:b/>
                <w:bCs/>
                <w:sz w:val="28"/>
                <w:szCs w:val="28"/>
              </w:rPr>
              <w:t>. ед./кол-во часов по ФГОС)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 / 180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6, 7, 8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9D6285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97649B">
              <w:rPr>
                <w:b/>
                <w:bCs/>
                <w:sz w:val="28"/>
                <w:szCs w:val="28"/>
              </w:rPr>
              <w:t>5 / 180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4, 5</w:t>
            </w:r>
          </w:p>
        </w:tc>
      </w:tr>
      <w:tr w:rsidR="002D55CA" w:rsidRPr="0097649B" w:rsidTr="000035E0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97649B">
              <w:rPr>
                <w:b/>
                <w:bCs/>
                <w:sz w:val="28"/>
                <w:szCs w:val="28"/>
              </w:rPr>
              <w:t xml:space="preserve">Вид промежуточной аттестации </w:t>
            </w: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Default="000035E0" w:rsidP="000035E0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Семестры: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Курс</w:t>
            </w:r>
            <w:r w:rsidRPr="0097649B">
              <w:rPr>
                <w:b/>
                <w:bCs/>
                <w:sz w:val="28"/>
                <w:szCs w:val="28"/>
              </w:rPr>
              <w:t xml:space="preserve">ы: </w:t>
            </w:r>
          </w:p>
        </w:tc>
      </w:tr>
      <w:tr w:rsidR="002D55CA" w:rsidRPr="0097649B" w:rsidTr="002D55CA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Cs/>
                <w:i/>
                <w:sz w:val="28"/>
                <w:szCs w:val="28"/>
              </w:rPr>
            </w:pPr>
            <w:r w:rsidRPr="0097649B">
              <w:rPr>
                <w:bCs/>
                <w:i/>
                <w:sz w:val="28"/>
                <w:szCs w:val="28"/>
              </w:rPr>
              <w:t>зачет</w:t>
            </w: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0035E0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7649B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2D55CA" w:rsidRPr="0097649B" w:rsidTr="002D55CA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97649B">
              <w:rPr>
                <w:i/>
                <w:iCs/>
                <w:sz w:val="28"/>
                <w:szCs w:val="28"/>
              </w:rPr>
              <w:t>экзамен</w:t>
            </w: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CA" w:rsidRDefault="000035E0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CA" w:rsidRPr="0097649B" w:rsidRDefault="002D55CA" w:rsidP="00610DD4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</w:tbl>
    <w:p w:rsidR="00C40E38" w:rsidRDefault="00C40E38" w:rsidP="00B60641">
      <w:pPr>
        <w:pStyle w:val="5"/>
        <w:keepNext w:val="0"/>
        <w:widowControl w:val="0"/>
        <w:suppressAutoHyphens w:val="0"/>
        <w:ind w:left="0" w:firstLine="709"/>
        <w:jc w:val="center"/>
        <w:rPr>
          <w:i w:val="0"/>
          <w:sz w:val="28"/>
          <w:szCs w:val="28"/>
        </w:rPr>
      </w:pPr>
    </w:p>
    <w:p w:rsidR="00B60641" w:rsidRPr="0098742A" w:rsidRDefault="00B60641" w:rsidP="00C40E38"/>
    <w:p w:rsidR="00227958" w:rsidRDefault="00F610B5" w:rsidP="00AE6E42">
      <w:pPr>
        <w:pStyle w:val="5"/>
        <w:keepNext w:val="0"/>
        <w:widowControl w:val="0"/>
        <w:tabs>
          <w:tab w:val="clear" w:pos="1008"/>
          <w:tab w:val="num" w:pos="0"/>
        </w:tabs>
        <w:suppressAutoHyphens w:val="0"/>
        <w:ind w:left="0"/>
        <w:jc w:val="center"/>
        <w:rPr>
          <w:i w:val="0"/>
          <w:sz w:val="28"/>
          <w:szCs w:val="28"/>
        </w:rPr>
      </w:pPr>
      <w:r w:rsidRPr="00AE6E42">
        <w:rPr>
          <w:i w:val="0"/>
          <w:caps/>
          <w:sz w:val="28"/>
          <w:szCs w:val="28"/>
        </w:rPr>
        <w:t xml:space="preserve">2.2 </w:t>
      </w:r>
      <w:r w:rsidR="00F766B2" w:rsidRPr="00AE6E42">
        <w:rPr>
          <w:i w:val="0"/>
          <w:sz w:val="28"/>
          <w:szCs w:val="28"/>
        </w:rPr>
        <w:t>Тематический план</w:t>
      </w:r>
    </w:p>
    <w:p w:rsidR="00227958" w:rsidRPr="00227958" w:rsidRDefault="00227958" w:rsidP="00227958">
      <w:pPr>
        <w:jc w:val="center"/>
        <w:rPr>
          <w:b/>
          <w:sz w:val="28"/>
          <w:szCs w:val="28"/>
        </w:rPr>
      </w:pPr>
      <w:r w:rsidRPr="00227958">
        <w:rPr>
          <w:b/>
          <w:sz w:val="28"/>
          <w:szCs w:val="28"/>
        </w:rPr>
        <w:t>Тематический план (ОФО)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1751"/>
        <w:gridCol w:w="804"/>
        <w:gridCol w:w="1024"/>
        <w:gridCol w:w="567"/>
        <w:gridCol w:w="567"/>
        <w:gridCol w:w="567"/>
        <w:gridCol w:w="709"/>
        <w:gridCol w:w="709"/>
        <w:gridCol w:w="567"/>
        <w:gridCol w:w="850"/>
        <w:gridCol w:w="957"/>
      </w:tblGrid>
      <w:tr w:rsidR="00227958" w:rsidTr="00227958">
        <w:trPr>
          <w:tblHeader/>
        </w:trPr>
        <w:tc>
          <w:tcPr>
            <w:tcW w:w="957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27958" w:rsidTr="00227958">
        <w:trPr>
          <w:tblHeader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73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</w:tr>
      <w:tr w:rsidR="00227958" w:rsidTr="001A063C">
        <w:trPr>
          <w:trHeight w:val="685"/>
          <w:tblHeader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Всего часов по ФГОС</w:t>
            </w:r>
          </w:p>
        </w:tc>
        <w:tc>
          <w:tcPr>
            <w:tcW w:w="3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Контактная работа с преподавателем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 студентов</w:t>
            </w:r>
          </w:p>
        </w:tc>
      </w:tr>
      <w:tr w:rsidR="00227958" w:rsidTr="001A063C">
        <w:trPr>
          <w:trHeight w:val="230"/>
          <w:tblHeader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Всего аудиторных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ЛЗ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ПЗ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27958" w:rsidRDefault="0022795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Консультации (групповые)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контроль СРС</w:t>
            </w:r>
          </w:p>
        </w:tc>
      </w:tr>
      <w:tr w:rsidR="00227958" w:rsidTr="001A063C">
        <w:trPr>
          <w:trHeight w:val="360"/>
          <w:tblHeader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Всего часов СРС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ind w:left="-108" w:right="-143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СРС</w:t>
            </w:r>
          </w:p>
        </w:tc>
        <w:tc>
          <w:tcPr>
            <w:tcW w:w="1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27958" w:rsidTr="001A063C">
        <w:trPr>
          <w:trHeight w:val="540"/>
          <w:tblHeader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uppressAutoHyphens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Текущий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b/>
                <w:lang w:eastAsia="en-US"/>
              </w:rPr>
              <w:t>Промежу-точный</w:t>
            </w:r>
            <w:proofErr w:type="spellEnd"/>
            <w:proofErr w:type="gramEnd"/>
          </w:p>
        </w:tc>
      </w:tr>
      <w:tr w:rsidR="00227958" w:rsidTr="00227958">
        <w:trPr>
          <w:trHeight w:val="364"/>
        </w:trPr>
        <w:tc>
          <w:tcPr>
            <w:tcW w:w="9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before="120"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</w:rPr>
              <w:t>Раздел 1. Феноменология понятия «рекреация»</w:t>
            </w: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</w:rPr>
              <w:t xml:space="preserve">Рекреация как </w:t>
            </w:r>
            <w:proofErr w:type="spellStart"/>
            <w:r>
              <w:rPr>
                <w:bCs/>
              </w:rPr>
              <w:t>социокультурный</w:t>
            </w:r>
            <w:proofErr w:type="spellEnd"/>
            <w:r>
              <w:rPr>
                <w:bCs/>
              </w:rPr>
              <w:t xml:space="preserve"> феномен современности. (ОПК-1, ПК-3)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pStyle w:val="a8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Социально-экономическая сущность и основные функции </w:t>
            </w:r>
            <w:proofErr w:type="spellStart"/>
            <w:r>
              <w:rPr>
                <w:sz w:val="20"/>
              </w:rPr>
              <w:t>рекреациии</w:t>
            </w:r>
            <w:proofErr w:type="spellEnd"/>
            <w:r>
              <w:rPr>
                <w:sz w:val="20"/>
              </w:rPr>
              <w:t>.</w:t>
            </w:r>
          </w:p>
          <w:p w:rsidR="00227958" w:rsidRDefault="00227958">
            <w:pPr>
              <w:pStyle w:val="a8"/>
              <w:spacing w:line="276" w:lineRule="auto"/>
              <w:rPr>
                <w:sz w:val="20"/>
              </w:rPr>
            </w:pPr>
            <w:r>
              <w:rPr>
                <w:bCs/>
              </w:rPr>
              <w:t>(ОПК-1, ПК-3)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spacing w:line="276" w:lineRule="auto"/>
              <w:jc w:val="both"/>
            </w:pPr>
            <w:r>
              <w:t xml:space="preserve">Отдых и рекреация: общее и особенное. Виды деятельности человека во время отдыха. </w:t>
            </w:r>
          </w:p>
          <w:p w:rsidR="00227958" w:rsidRDefault="0022795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 xml:space="preserve">(УК-3, ОПК-1, </w:t>
            </w:r>
            <w:r>
              <w:rPr>
                <w:bCs/>
              </w:rPr>
              <w:lastRenderedPageBreak/>
              <w:t>ПК-3,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1.4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Рекреационное время и пространство, и их соотношение.</w:t>
            </w:r>
          </w:p>
          <w:p w:rsidR="00227958" w:rsidRDefault="0022795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Рекреационная деятельность и рекреационный потенциал.</w:t>
            </w:r>
          </w:p>
          <w:p w:rsidR="00227958" w:rsidRDefault="0022795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 w:rsidP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Рекреационные потребности как основа территориально-временной организации рекреационной деятельности.</w:t>
            </w:r>
          </w:p>
          <w:p w:rsidR="00227958" w:rsidRDefault="0022795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Структурные особенности рекреационной деятельности и основы рекреационного проектирования. </w:t>
            </w:r>
          </w:p>
          <w:p w:rsidR="00227958" w:rsidRDefault="0022795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(УК-3, 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Pr="0037557E" w:rsidRDefault="00227958">
            <w:pPr>
              <w:pStyle w:val="2"/>
              <w:tabs>
                <w:tab w:val="num" w:pos="0"/>
              </w:tabs>
              <w:spacing w:line="276" w:lineRule="auto"/>
              <w:ind w:left="64" w:firstLine="0"/>
              <w:jc w:val="left"/>
              <w:rPr>
                <w:rFonts w:eastAsiaTheme="minorEastAsia"/>
                <w:b w:val="0"/>
                <w:bCs/>
                <w:sz w:val="20"/>
                <w:lang w:val="ru-RU"/>
              </w:rPr>
            </w:pPr>
            <w:r w:rsidRPr="0037557E">
              <w:rPr>
                <w:rFonts w:eastAsiaTheme="minorEastAsia"/>
                <w:b w:val="0"/>
                <w:bCs/>
                <w:sz w:val="20"/>
                <w:lang w:val="ru-RU"/>
              </w:rPr>
              <w:t>Природные и культурно-исторические рекреационные ресурсы.</w:t>
            </w:r>
          </w:p>
          <w:p w:rsidR="00227958" w:rsidRDefault="00227958">
            <w:r>
              <w:rPr>
                <w:bCs/>
              </w:rPr>
              <w:t xml:space="preserve"> 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58" w:rsidRDefault="00227958">
            <w:pPr>
              <w:widowControl w:val="0"/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 w:rsidP="00227958">
            <w:pPr>
              <w:spacing w:line="27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iCs/>
              </w:rPr>
              <w:t>ИТОГО за 6 семестр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72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227958" w:rsidTr="00227958">
        <w:tc>
          <w:tcPr>
            <w:tcW w:w="9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before="120"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</w:rPr>
              <w:t>Раздел 2.Рекреационные технологии как инструмент здорового образа жизни.</w:t>
            </w: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</w:pPr>
            <w:r>
              <w:t>Компенсаторный характер рекреационной деятельности.</w:t>
            </w:r>
          </w:p>
          <w:p w:rsidR="00227958" w:rsidRDefault="0022795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2.2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both"/>
            </w:pPr>
            <w:r>
              <w:t>Климатические и гидрологические условия организации отдыха.</w:t>
            </w:r>
          </w:p>
          <w:p w:rsidR="00227958" w:rsidRDefault="0022795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1A063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both"/>
            </w:pPr>
            <w:r>
              <w:t>Массовая физическая культура и активный отдых.</w:t>
            </w:r>
          </w:p>
          <w:p w:rsidR="00227958" w:rsidRDefault="0022795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ind w:left="-72" w:right="-94" w:firstLine="72"/>
              <w:jc w:val="both"/>
            </w:pPr>
            <w:r>
              <w:t>Технологии индивидуального, группового, семейного туризма.</w:t>
            </w:r>
          </w:p>
          <w:p w:rsidR="00227958" w:rsidRDefault="00227958">
            <w:pPr>
              <w:spacing w:line="276" w:lineRule="auto"/>
              <w:ind w:left="-72" w:right="-94" w:firstLine="72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1A063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Рекреационная и туристская сеть. </w:t>
            </w:r>
          </w:p>
          <w:p w:rsidR="00227958" w:rsidRDefault="0022795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Учреждения лечебно-оздоровительного отдыха и туристские учреждения.</w:t>
            </w:r>
          </w:p>
          <w:p w:rsidR="00227958" w:rsidRDefault="0022795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1A063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</w:pPr>
            <w:r>
              <w:t xml:space="preserve">Рекреативные технологии в организации работы по профилактике с </w:t>
            </w:r>
            <w:proofErr w:type="spellStart"/>
            <w:r>
              <w:t>табакокурением</w:t>
            </w:r>
            <w:proofErr w:type="spellEnd"/>
            <w:r>
              <w:t>, алкоголизмом и наркоманией.</w:t>
            </w:r>
          </w:p>
          <w:p w:rsidR="00227958" w:rsidRDefault="00227958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</w:rPr>
              <w:t>(ОПК-1,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58" w:rsidRDefault="00227958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 w:rsidP="001A063C">
            <w:pPr>
              <w:spacing w:line="27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</w:rPr>
              <w:t xml:space="preserve">ИТОГО </w:t>
            </w:r>
            <w:r w:rsidR="001A063C">
              <w:rPr>
                <w:b/>
              </w:rPr>
              <w:t xml:space="preserve"> </w:t>
            </w:r>
            <w:r>
              <w:rPr>
                <w:b/>
              </w:rPr>
              <w:t xml:space="preserve">за </w:t>
            </w:r>
            <w:r w:rsidR="001A063C">
              <w:rPr>
                <w:b/>
              </w:rPr>
              <w:t>7 семестр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 w:rsidP="001A063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  <w:r w:rsidR="001A063C">
              <w:rPr>
                <w:b/>
                <w:bCs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227958" w:rsidTr="00227958">
        <w:tc>
          <w:tcPr>
            <w:tcW w:w="9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before="120" w:line="36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</w:rPr>
              <w:t xml:space="preserve">Раздел 3. </w:t>
            </w:r>
            <w:proofErr w:type="spellStart"/>
            <w:r>
              <w:rPr>
                <w:b/>
              </w:rPr>
              <w:t>Социокультурные</w:t>
            </w:r>
            <w:proofErr w:type="spellEnd"/>
            <w:r>
              <w:rPr>
                <w:b/>
              </w:rPr>
              <w:t xml:space="preserve"> технологии рекреационно-развлекательного досуга.</w:t>
            </w: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</w:pPr>
            <w:r>
              <w:t>Понятие «развлекательные зрелища»  в контексте рекреации.</w:t>
            </w:r>
          </w:p>
          <w:p w:rsidR="00227958" w:rsidRDefault="0022795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lastRenderedPageBreak/>
              <w:t>(УК-3, 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3.2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both"/>
            </w:pPr>
            <w:r>
              <w:t>Игра и ее роль в рекреационном процессе.</w:t>
            </w:r>
          </w:p>
          <w:p w:rsidR="00227958" w:rsidRDefault="0022795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(УК-3, 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 w:rsidP="00AE6E4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</w:pPr>
            <w:r>
              <w:t>Праздник и его рекреативная направленность.</w:t>
            </w:r>
          </w:p>
          <w:p w:rsidR="00227958" w:rsidRDefault="0022795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(УК-3, ОПК-1,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AE6E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958" w:rsidRDefault="0022795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</w:pPr>
            <w:r>
              <w:t>Современные тенденции в организации рекреационно-развлекательного досуга.</w:t>
            </w:r>
          </w:p>
          <w:p w:rsidR="00227958" w:rsidRDefault="00227958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ПК-3, ПК-6)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58" w:rsidRDefault="00227958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rPr>
                <w:sz w:val="24"/>
                <w:szCs w:val="24"/>
              </w:rPr>
            </w:pPr>
            <w:r>
              <w:t>Экзамен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</w:t>
            </w: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58" w:rsidRDefault="00227958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 w:rsidP="00AE6E4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</w:rPr>
              <w:t xml:space="preserve">ИТОГО за </w:t>
            </w:r>
            <w:r w:rsidR="00AE6E42">
              <w:rPr>
                <w:b/>
              </w:rPr>
              <w:t>8 семестр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1A063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</w:t>
            </w:r>
          </w:p>
        </w:tc>
      </w:tr>
      <w:tr w:rsidR="00227958" w:rsidTr="0022795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58" w:rsidRDefault="00227958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Всего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AE6E4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58" w:rsidRDefault="00FC30F7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958" w:rsidRDefault="00227958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</w:t>
            </w:r>
          </w:p>
        </w:tc>
      </w:tr>
    </w:tbl>
    <w:p w:rsidR="00227958" w:rsidRDefault="00227958" w:rsidP="00AC1BC8">
      <w:pPr>
        <w:pStyle w:val="5"/>
        <w:keepNext w:val="0"/>
        <w:widowControl w:val="0"/>
        <w:suppressAutoHyphens w:val="0"/>
        <w:ind w:left="0" w:firstLine="709"/>
        <w:jc w:val="center"/>
        <w:rPr>
          <w:i w:val="0"/>
          <w:sz w:val="28"/>
          <w:szCs w:val="28"/>
        </w:rPr>
      </w:pPr>
    </w:p>
    <w:p w:rsidR="00955536" w:rsidRDefault="00227958" w:rsidP="00450E90">
      <w:pPr>
        <w:pStyle w:val="5"/>
        <w:keepNext w:val="0"/>
        <w:widowControl w:val="0"/>
        <w:suppressAutoHyphens w:val="0"/>
        <w:ind w:left="0" w:firstLine="709"/>
        <w:jc w:val="center"/>
      </w:pPr>
      <w:r>
        <w:rPr>
          <w:i w:val="0"/>
          <w:sz w:val="28"/>
          <w:szCs w:val="28"/>
        </w:rPr>
        <w:t xml:space="preserve">Тематический план </w:t>
      </w:r>
      <w:r w:rsidR="00F766B2" w:rsidRPr="00DA3A79">
        <w:rPr>
          <w:i w:val="0"/>
          <w:sz w:val="28"/>
          <w:szCs w:val="28"/>
        </w:rPr>
        <w:t>(З</w:t>
      </w:r>
      <w:r w:rsidR="00F610B5" w:rsidRPr="00DA3A79">
        <w:rPr>
          <w:i w:val="0"/>
          <w:sz w:val="28"/>
          <w:szCs w:val="28"/>
        </w:rPr>
        <w:t>ФО)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1751"/>
        <w:gridCol w:w="804"/>
        <w:gridCol w:w="1024"/>
        <w:gridCol w:w="567"/>
        <w:gridCol w:w="567"/>
        <w:gridCol w:w="567"/>
        <w:gridCol w:w="709"/>
        <w:gridCol w:w="709"/>
        <w:gridCol w:w="567"/>
        <w:gridCol w:w="850"/>
        <w:gridCol w:w="957"/>
      </w:tblGrid>
      <w:tr w:rsidR="00953EDA" w:rsidTr="00BD3E61">
        <w:trPr>
          <w:tblHeader/>
        </w:trPr>
        <w:tc>
          <w:tcPr>
            <w:tcW w:w="957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3EDA" w:rsidRDefault="00953EDA" w:rsidP="00953EDA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53EDA" w:rsidTr="00BD3E61">
        <w:trPr>
          <w:tblHeader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EDA" w:rsidRDefault="00953EDA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EDA" w:rsidRDefault="00953EDA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73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DA" w:rsidRDefault="00953EDA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</w:tr>
      <w:tr w:rsidR="00953EDA" w:rsidTr="009E2265">
        <w:trPr>
          <w:trHeight w:val="685"/>
          <w:tblHeader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EDA" w:rsidRDefault="00953ED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EDA" w:rsidRDefault="00953ED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EDA" w:rsidRDefault="00953EDA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Всего часов по ФГОС</w:t>
            </w:r>
          </w:p>
        </w:tc>
        <w:tc>
          <w:tcPr>
            <w:tcW w:w="3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EDA" w:rsidRPr="00D31D47" w:rsidRDefault="009E2265" w:rsidP="00D31D4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Контактная работа с преподавателем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EDA" w:rsidRDefault="00953EDA" w:rsidP="00D31D47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 студентов</w:t>
            </w:r>
          </w:p>
        </w:tc>
      </w:tr>
      <w:tr w:rsidR="00BD3E61" w:rsidTr="009E2265">
        <w:trPr>
          <w:trHeight w:val="230"/>
          <w:tblHeader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Всего аудиторных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ЛЗ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ПЗ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F29" w:rsidRPr="00BD3E61" w:rsidRDefault="00BD3E61" w:rsidP="00BD3E61">
            <w:pPr>
              <w:widowControl w:val="0"/>
              <w:jc w:val="center"/>
              <w:rPr>
                <w:b/>
                <w:lang w:eastAsia="en-US"/>
              </w:rPr>
            </w:pPr>
            <w:r w:rsidRPr="00BD3E61">
              <w:rPr>
                <w:b/>
                <w:lang w:eastAsia="en-US"/>
              </w:rPr>
              <w:t>Консультации (групповые)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F29" w:rsidRDefault="00D20F29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F29" w:rsidRDefault="00D20F29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 w:rsidP="00BD3E6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контроль СРС</w:t>
            </w:r>
          </w:p>
        </w:tc>
      </w:tr>
      <w:tr w:rsidR="00BD3E61" w:rsidTr="009E2265">
        <w:trPr>
          <w:trHeight w:val="360"/>
          <w:tblHeader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 w:rsidP="009E2265">
            <w:pPr>
              <w:widowControl w:val="0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Всего часов СРС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 w:rsidP="009E2265">
            <w:pPr>
              <w:widowControl w:val="0"/>
              <w:spacing w:line="276" w:lineRule="auto"/>
              <w:ind w:left="-108" w:right="-143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СРС</w:t>
            </w:r>
          </w:p>
        </w:tc>
        <w:tc>
          <w:tcPr>
            <w:tcW w:w="1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 w:rsidP="00BD3E61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BD3E61" w:rsidTr="009E2265">
        <w:trPr>
          <w:trHeight w:val="540"/>
          <w:tblHeader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 w:rsidP="00BD3E6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Текущий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 w:rsidP="00BD3E6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b/>
                <w:lang w:eastAsia="en-US"/>
              </w:rPr>
              <w:t>Промежу-точный</w:t>
            </w:r>
            <w:proofErr w:type="spellEnd"/>
            <w:proofErr w:type="gramEnd"/>
          </w:p>
        </w:tc>
      </w:tr>
      <w:tr w:rsidR="00953EDA" w:rsidTr="00BD3E61">
        <w:trPr>
          <w:trHeight w:val="364"/>
        </w:trPr>
        <w:tc>
          <w:tcPr>
            <w:tcW w:w="9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DA" w:rsidRDefault="00953EDA" w:rsidP="00F9224C">
            <w:pPr>
              <w:widowControl w:val="0"/>
              <w:spacing w:before="120"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</w:rPr>
              <w:t>Раздел 1. Феноменология понятия «рекреация»</w:t>
            </w:r>
          </w:p>
        </w:tc>
      </w:tr>
      <w:tr w:rsidR="00BD3E61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29" w:rsidRDefault="00D20F2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F29" w:rsidRDefault="00D20F29" w:rsidP="003D109F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</w:rPr>
              <w:t xml:space="preserve">Рекреация как </w:t>
            </w:r>
            <w:proofErr w:type="spellStart"/>
            <w:r>
              <w:rPr>
                <w:bCs/>
              </w:rPr>
              <w:t>социокультурный</w:t>
            </w:r>
            <w:proofErr w:type="spellEnd"/>
            <w:r>
              <w:rPr>
                <w:bCs/>
              </w:rPr>
              <w:t xml:space="preserve"> феномен современности.</w:t>
            </w:r>
            <w:r w:rsidR="009801F5">
              <w:rPr>
                <w:bCs/>
              </w:rPr>
              <w:t xml:space="preserve"> (</w:t>
            </w:r>
            <w:r w:rsidR="003D109F">
              <w:rPr>
                <w:bCs/>
              </w:rPr>
              <w:t>ОПК-1, ПК-3</w:t>
            </w:r>
            <w:r w:rsidR="008D1723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Pr="00953EDA" w:rsidRDefault="00B26FF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Pr="00953EDA" w:rsidRDefault="00B26FF4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Pr="00953EDA" w:rsidRDefault="00E15E4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Pr="00953EDA" w:rsidRDefault="00E15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Pr="00953EDA" w:rsidRDefault="00D20F2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Pr="00953EDA" w:rsidRDefault="00D20F2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Pr="00953EDA" w:rsidRDefault="00E15E41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Pr="00953EDA" w:rsidRDefault="00E15E41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Pr="00953EDA" w:rsidRDefault="00D20F29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29" w:rsidRDefault="00D20F29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1.2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 w:rsidP="00E74725">
            <w:pPr>
              <w:pStyle w:val="a8"/>
              <w:spacing w:line="276" w:lineRule="auto"/>
              <w:rPr>
                <w:sz w:val="20"/>
              </w:rPr>
            </w:pPr>
            <w:r w:rsidRPr="00953EDA">
              <w:rPr>
                <w:sz w:val="20"/>
              </w:rPr>
              <w:t xml:space="preserve">Социально-экономическая сущность и основные функции </w:t>
            </w:r>
            <w:proofErr w:type="spellStart"/>
            <w:r w:rsidRPr="00953EDA">
              <w:rPr>
                <w:sz w:val="20"/>
              </w:rPr>
              <w:t>рекреациии</w:t>
            </w:r>
            <w:proofErr w:type="spellEnd"/>
            <w:r w:rsidRPr="00953EDA">
              <w:rPr>
                <w:sz w:val="20"/>
              </w:rPr>
              <w:t>.</w:t>
            </w:r>
          </w:p>
          <w:p w:rsidR="00ED101C" w:rsidRPr="00953EDA" w:rsidRDefault="00ED101C" w:rsidP="00E74725">
            <w:pPr>
              <w:pStyle w:val="a8"/>
              <w:spacing w:line="276" w:lineRule="auto"/>
              <w:rPr>
                <w:sz w:val="20"/>
              </w:rPr>
            </w:pPr>
            <w:r>
              <w:rPr>
                <w:bCs/>
              </w:rPr>
              <w:t>(ОПК-1, ПК-3)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 w:rsidP="005677F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15E4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 w:rsidP="00E74725">
            <w:pPr>
              <w:spacing w:line="276" w:lineRule="auto"/>
              <w:jc w:val="both"/>
            </w:pPr>
            <w:r>
              <w:t xml:space="preserve">Отдых и рекреация: общее и особенное. Виды деятельности человека во время отдыха. </w:t>
            </w:r>
          </w:p>
          <w:p w:rsidR="00ED101C" w:rsidRDefault="00ED101C" w:rsidP="005E569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(УК-3, ОПК-1, ПК-3</w:t>
            </w:r>
            <w:r w:rsidR="005E5692">
              <w:rPr>
                <w:bCs/>
              </w:rPr>
              <w:t>, ПК-6</w:t>
            </w:r>
            <w:r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15E41" w:rsidP="00E747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D101C" w:rsidTr="00E7472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 w:rsidP="00E7472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Рекреационное время и пространство, и их соотношение.</w:t>
            </w:r>
          </w:p>
          <w:p w:rsidR="00ED101C" w:rsidRDefault="005E5692" w:rsidP="00E74725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 w:rsidP="005677F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15E4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 w:rsidP="00E7472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 w:rsidP="00E74725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Рекреационная деятельность и рекреационный потенциал.</w:t>
            </w:r>
          </w:p>
          <w:p w:rsidR="00ED101C" w:rsidRDefault="005E5692" w:rsidP="00E7472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 w:rsidP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450E90">
              <w:rPr>
                <w:bCs/>
                <w:lang w:eastAsia="en-US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15E4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 w:rsidP="00E747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 w:rsidP="00E74725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Рекреационные потребности как основа территориально-временной организации рекреационной деятельности.</w:t>
            </w:r>
          </w:p>
          <w:p w:rsidR="00ED101C" w:rsidRDefault="005E5692" w:rsidP="00E747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 w:rsidP="005677F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15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 w:rsidP="00E74725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Структурные особенности рекреационной деятельности и основы рекреационного проектирования. </w:t>
            </w:r>
          </w:p>
          <w:p w:rsidR="00ED101C" w:rsidRDefault="005E5692" w:rsidP="00E747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(УК-3, 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15E4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D101C" w:rsidTr="00E7472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1.8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Pr="0037557E" w:rsidRDefault="00ED101C" w:rsidP="00E74725">
            <w:pPr>
              <w:pStyle w:val="2"/>
              <w:tabs>
                <w:tab w:val="clear" w:pos="576"/>
                <w:tab w:val="num" w:pos="0"/>
              </w:tabs>
              <w:spacing w:line="276" w:lineRule="auto"/>
              <w:ind w:left="64" w:firstLine="0"/>
              <w:jc w:val="left"/>
              <w:rPr>
                <w:b w:val="0"/>
                <w:bCs/>
                <w:sz w:val="20"/>
                <w:lang w:val="ru-RU"/>
              </w:rPr>
            </w:pPr>
            <w:r w:rsidRPr="0037557E">
              <w:rPr>
                <w:b w:val="0"/>
                <w:bCs/>
                <w:sz w:val="20"/>
                <w:lang w:val="ru-RU"/>
              </w:rPr>
              <w:t>Природные и культурно-исторические рекреационные ресурсы.</w:t>
            </w:r>
          </w:p>
          <w:p w:rsidR="00ED101C" w:rsidRPr="008D1723" w:rsidRDefault="005E5692" w:rsidP="00E74725">
            <w:r>
              <w:rPr>
                <w:bCs/>
              </w:rPr>
              <w:t xml:space="preserve"> 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15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15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Pr="009935E8" w:rsidRDefault="00ED101C" w:rsidP="00E15E41">
            <w:pPr>
              <w:spacing w:line="27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935E8">
              <w:rPr>
                <w:b/>
                <w:iCs/>
              </w:rPr>
              <w:t xml:space="preserve">ИТОГО за </w:t>
            </w:r>
            <w:r w:rsidR="00E15E41">
              <w:rPr>
                <w:b/>
                <w:iCs/>
              </w:rPr>
              <w:t>4</w:t>
            </w:r>
            <w:r w:rsidRPr="009935E8">
              <w:rPr>
                <w:b/>
                <w:iCs/>
              </w:rPr>
              <w:t xml:space="preserve"> </w:t>
            </w:r>
            <w:r w:rsidR="00E15E41">
              <w:rPr>
                <w:b/>
                <w:iCs/>
              </w:rPr>
              <w:t>курс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935E8" w:rsidRDefault="00ED101C" w:rsidP="005677F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935E8">
              <w:rPr>
                <w:b/>
                <w:bCs/>
                <w:lang w:eastAsia="en-US"/>
              </w:rPr>
              <w:t>72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E2265" w:rsidRDefault="00450E90">
            <w:pPr>
              <w:widowControl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E2265" w:rsidRDefault="00ED101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1A5F3F">
              <w:rPr>
                <w:b/>
                <w:bCs/>
                <w:lang w:eastAsia="en-US"/>
              </w:rPr>
              <w:t>1</w:t>
            </w:r>
            <w:r w:rsidR="00E15E41">
              <w:rPr>
                <w:b/>
                <w:bCs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E2265" w:rsidRDefault="00E15E41">
            <w:pPr>
              <w:spacing w:line="276" w:lineRule="auto"/>
              <w:jc w:val="center"/>
              <w:rPr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48152E" w:rsidRDefault="00E15E41" w:rsidP="00450E9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8152E">
              <w:rPr>
                <w:b/>
                <w:lang w:eastAsia="en-US"/>
              </w:rPr>
              <w:t>1</w:t>
            </w:r>
            <w:r w:rsidR="00450E90">
              <w:rPr>
                <w:b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48152E" w:rsidRDefault="0048152E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8152E"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E2265" w:rsidRDefault="00ED101C" w:rsidP="00450E9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E2265">
              <w:rPr>
                <w:b/>
                <w:bCs/>
                <w:color w:val="000000"/>
                <w:lang w:eastAsia="en-US"/>
              </w:rPr>
              <w:t>4</w:t>
            </w:r>
            <w:r w:rsidR="00450E90"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E2265" w:rsidRDefault="00ED101C" w:rsidP="00450E9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E2265">
              <w:rPr>
                <w:b/>
                <w:bCs/>
                <w:color w:val="000000"/>
                <w:lang w:eastAsia="en-US"/>
              </w:rPr>
              <w:t>4</w:t>
            </w:r>
            <w:r w:rsidR="00450E90"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48152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48152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ED101C" w:rsidTr="00BD3E61">
        <w:tc>
          <w:tcPr>
            <w:tcW w:w="9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 w:rsidP="00F9224C">
            <w:pPr>
              <w:widowControl w:val="0"/>
              <w:spacing w:before="120"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</w:rPr>
              <w:t>Раздел 2.Рекреационные технологии как инструмент здорового образа жизни.</w:t>
            </w: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</w:pPr>
            <w:r>
              <w:t>Компенсаторный характер рекреационной деятельности.</w:t>
            </w:r>
          </w:p>
          <w:p w:rsidR="00ED101C" w:rsidRDefault="005E5692" w:rsidP="005E56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  <w:jc w:val="both"/>
            </w:pPr>
            <w:r>
              <w:t>Климатические и гидрологические условия организации отдыха.</w:t>
            </w:r>
          </w:p>
          <w:p w:rsidR="00ED101C" w:rsidRDefault="005E569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  <w:jc w:val="both"/>
            </w:pPr>
            <w:r>
              <w:t>Массовая физическая культура и активный отдых.</w:t>
            </w:r>
          </w:p>
          <w:p w:rsidR="00ED101C" w:rsidRDefault="005E569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 w:rsidP="00A6595C">
            <w:pPr>
              <w:spacing w:line="276" w:lineRule="auto"/>
              <w:ind w:left="-72" w:right="-94" w:firstLine="72"/>
              <w:jc w:val="both"/>
            </w:pPr>
            <w:r>
              <w:t>Технологии индивидуального, группового, семейного туризма.</w:t>
            </w:r>
          </w:p>
          <w:p w:rsidR="00ED101C" w:rsidRDefault="005E5692" w:rsidP="00A6595C">
            <w:pPr>
              <w:spacing w:line="276" w:lineRule="auto"/>
              <w:ind w:left="-72" w:right="-94" w:firstLine="72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Рекреационная и туристская сеть. </w:t>
            </w:r>
          </w:p>
          <w:p w:rsidR="00ED101C" w:rsidRDefault="005E56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Учреждения лечебно-оздоровительного отдыха и туристские учреждения.</w:t>
            </w:r>
          </w:p>
          <w:p w:rsidR="00ED101C" w:rsidRDefault="005E56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50E9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</w:pPr>
            <w:r>
              <w:t xml:space="preserve">Рекреативные технологии в организации </w:t>
            </w:r>
            <w:r>
              <w:lastRenderedPageBreak/>
              <w:t xml:space="preserve">работы по профилактике с </w:t>
            </w:r>
            <w:proofErr w:type="spellStart"/>
            <w:r>
              <w:t>табакокурением</w:t>
            </w:r>
            <w:proofErr w:type="spellEnd"/>
            <w:r>
              <w:t>, алкоголизмом и наркоманией.</w:t>
            </w:r>
          </w:p>
          <w:p w:rsidR="00ED101C" w:rsidRDefault="005E5692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</w:rPr>
              <w:t>(ОПК-1,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B26FF4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Pr="00656C80" w:rsidRDefault="00ED101C" w:rsidP="00B26FF4">
            <w:pPr>
              <w:spacing w:line="27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656C80">
              <w:rPr>
                <w:b/>
              </w:rPr>
              <w:t xml:space="preserve">ИТОГО за </w:t>
            </w:r>
            <w:r w:rsidR="00B26FF4">
              <w:rPr>
                <w:b/>
              </w:rPr>
              <w:t>зимнюю сессию 5 курса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48152E" w:rsidRDefault="00ED10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8152E">
              <w:rPr>
                <w:b/>
                <w:bCs/>
                <w:lang w:eastAsia="en-US"/>
              </w:rPr>
              <w:t>36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48152E" w:rsidRDefault="00133CA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E620EE" w:rsidRDefault="00450E90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E620EE" w:rsidRDefault="00B26FF4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 w:rsidRPr="00B26FF4">
              <w:rPr>
                <w:b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E620EE" w:rsidRDefault="0048152E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 w:rsidRPr="0048152E">
              <w:rPr>
                <w:b/>
                <w:lang w:eastAsia="en-US"/>
              </w:rPr>
              <w:t>1</w:t>
            </w:r>
            <w:r w:rsidR="00133CAC">
              <w:rPr>
                <w:b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E620EE" w:rsidRDefault="0048152E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 w:rsidRPr="0048152E">
              <w:rPr>
                <w:b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787E9F" w:rsidRDefault="00450E90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787E9F" w:rsidRDefault="00450E90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853D32" w:rsidRDefault="0048152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48152E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ED101C" w:rsidTr="00BD3E61">
        <w:tc>
          <w:tcPr>
            <w:tcW w:w="9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 w:rsidP="00F9224C">
            <w:pPr>
              <w:widowControl w:val="0"/>
              <w:spacing w:before="120" w:line="36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</w:rPr>
              <w:t xml:space="preserve">Раздел 3. </w:t>
            </w:r>
            <w:proofErr w:type="spellStart"/>
            <w:r>
              <w:rPr>
                <w:b/>
              </w:rPr>
              <w:t>Социокультурные</w:t>
            </w:r>
            <w:proofErr w:type="spellEnd"/>
            <w:r>
              <w:rPr>
                <w:b/>
              </w:rPr>
              <w:t xml:space="preserve"> технологии рекреационно-развлекательного досуга.</w:t>
            </w: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</w:pPr>
            <w:r>
              <w:t>Понятие «развлекательные зрелища»  в контексте рекреации.</w:t>
            </w:r>
          </w:p>
          <w:p w:rsidR="00ED101C" w:rsidRDefault="005E56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(УК-3, 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C70FE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133CAC">
              <w:rPr>
                <w:bCs/>
                <w:lang w:eastAsia="en-US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3E696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3E696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  <w:jc w:val="both"/>
            </w:pPr>
            <w:r>
              <w:t>Игра и ее роль в рекреационном процессе.</w:t>
            </w:r>
          </w:p>
          <w:p w:rsidR="00ED101C" w:rsidRDefault="005E5692" w:rsidP="005E569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(УК-3, 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</w:pPr>
            <w:r>
              <w:t>Праздник и его рекреативная направленность.</w:t>
            </w:r>
          </w:p>
          <w:p w:rsidR="00ED101C" w:rsidRDefault="005E56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(УК-3, ОПК-1, ПК-6</w:t>
            </w:r>
            <w:r w:rsidR="00ED101C"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3E6964">
            <w:pPr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  <w:r w:rsidRPr="003E6964">
              <w:rPr>
                <w:bCs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</w:pPr>
            <w:r>
              <w:t>Современные тенденции в организации рекреационно-развлекательного досуга.</w:t>
            </w:r>
          </w:p>
          <w:p w:rsidR="00ED101C" w:rsidRDefault="00ED101C" w:rsidP="005E56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</w:rPr>
              <w:t>(ОПК-1, ПК-3</w:t>
            </w:r>
            <w:r w:rsidR="005E5692">
              <w:rPr>
                <w:bCs/>
              </w:rPr>
              <w:t>, ПК-6</w:t>
            </w:r>
            <w:r>
              <w:rPr>
                <w:bCs/>
              </w:rPr>
              <w:t>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C70FE2" w:rsidP="00133CA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133CAC">
              <w:rPr>
                <w:bCs/>
                <w:lang w:eastAsia="en-US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highlight w:val="yellow"/>
                <w:lang w:eastAsia="en-US"/>
              </w:rPr>
            </w:pP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  <w:rPr>
                <w:sz w:val="24"/>
                <w:szCs w:val="24"/>
              </w:rPr>
            </w:pPr>
            <w:r>
              <w:t>Экзамен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953EDA">
              <w:rPr>
                <w:b/>
                <w:bCs/>
                <w:lang w:eastAsia="en-US"/>
              </w:rPr>
              <w:t>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953EDA">
              <w:rPr>
                <w:b/>
                <w:color w:val="00000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953EDA">
              <w:rPr>
                <w:b/>
                <w:bCs/>
                <w:color w:val="000000"/>
                <w:lang w:eastAsia="en-US"/>
              </w:rPr>
              <w:t>9</w:t>
            </w: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4E5A85" w:rsidRDefault="0048152E" w:rsidP="0048152E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</w:rPr>
              <w:t>ИТОГО за летнюю сессию 5 курса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4E5A85" w:rsidRDefault="00ED10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E5A85">
              <w:rPr>
                <w:b/>
                <w:bCs/>
                <w:lang w:eastAsia="en-US"/>
              </w:rPr>
              <w:t>72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656C80" w:rsidRDefault="00133CAC">
            <w:pPr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  <w:r>
              <w:rPr>
                <w:b/>
                <w:bCs/>
                <w:lang w:eastAsia="en-US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4E5A85" w:rsidRDefault="00133CA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4E5A85" w:rsidRDefault="004815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4E5A85" w:rsidRDefault="003E696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133CAC">
              <w:rPr>
                <w:b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656C80" w:rsidRDefault="00ED101C">
            <w:pPr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  <w:r w:rsidRPr="00656C80">
              <w:rPr>
                <w:b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656C80" w:rsidRDefault="00133CAC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656C80" w:rsidRDefault="00133CA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656C80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656C80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656C80">
              <w:rPr>
                <w:b/>
                <w:bCs/>
                <w:color w:val="000000"/>
                <w:lang w:eastAsia="en-US"/>
              </w:rPr>
              <w:t>9</w:t>
            </w:r>
          </w:p>
        </w:tc>
      </w:tr>
      <w:tr w:rsidR="00ED101C" w:rsidTr="009E226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1C" w:rsidRDefault="00ED101C">
            <w:pPr>
              <w:widowControl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Default="00ED101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Всего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48152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133CA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01C" w:rsidRPr="00953EDA" w:rsidRDefault="00ED101C">
            <w:pPr>
              <w:widowControl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953EDA">
              <w:rPr>
                <w:b/>
                <w:bCs/>
                <w:color w:val="000000"/>
                <w:lang w:eastAsia="en-US"/>
              </w:rPr>
              <w:t>9</w:t>
            </w:r>
          </w:p>
        </w:tc>
      </w:tr>
    </w:tbl>
    <w:p w:rsidR="00955536" w:rsidRDefault="00955536" w:rsidP="00955536">
      <w:pPr>
        <w:widowControl w:val="0"/>
        <w:suppressAutoHyphens w:val="0"/>
        <w:ind w:firstLine="709"/>
        <w:rPr>
          <w:sz w:val="28"/>
          <w:szCs w:val="28"/>
        </w:rPr>
      </w:pPr>
    </w:p>
    <w:p w:rsidR="00133CAC" w:rsidRDefault="00133CAC" w:rsidP="00AC1BC8">
      <w:pPr>
        <w:pStyle w:val="5"/>
        <w:keepNext w:val="0"/>
        <w:widowControl w:val="0"/>
        <w:suppressAutoHyphens w:val="0"/>
        <w:ind w:left="0" w:firstLine="709"/>
        <w:jc w:val="center"/>
        <w:rPr>
          <w:i w:val="0"/>
          <w:sz w:val="28"/>
          <w:szCs w:val="28"/>
        </w:rPr>
      </w:pPr>
    </w:p>
    <w:p w:rsidR="00F610B5" w:rsidRDefault="00F610B5" w:rsidP="00AC1BC8">
      <w:pPr>
        <w:pStyle w:val="5"/>
        <w:keepNext w:val="0"/>
        <w:widowControl w:val="0"/>
        <w:suppressAutoHyphens w:val="0"/>
        <w:ind w:left="0" w:firstLine="709"/>
        <w:jc w:val="center"/>
        <w:rPr>
          <w:i w:val="0"/>
          <w:sz w:val="28"/>
          <w:szCs w:val="28"/>
        </w:rPr>
      </w:pPr>
      <w:r w:rsidRPr="00C1027D">
        <w:rPr>
          <w:i w:val="0"/>
          <w:sz w:val="28"/>
          <w:szCs w:val="28"/>
        </w:rPr>
        <w:lastRenderedPageBreak/>
        <w:t>2.3</w:t>
      </w:r>
      <w:r w:rsidR="003738CF">
        <w:rPr>
          <w:i w:val="0"/>
          <w:sz w:val="28"/>
          <w:szCs w:val="28"/>
        </w:rPr>
        <w:t xml:space="preserve">. </w:t>
      </w:r>
      <w:r>
        <w:rPr>
          <w:i w:val="0"/>
          <w:sz w:val="28"/>
          <w:szCs w:val="28"/>
        </w:rPr>
        <w:t>Краткое с</w:t>
      </w:r>
      <w:r w:rsidRPr="00C1027D">
        <w:rPr>
          <w:i w:val="0"/>
          <w:sz w:val="28"/>
          <w:szCs w:val="28"/>
        </w:rPr>
        <w:t xml:space="preserve">одержание </w:t>
      </w:r>
      <w:r>
        <w:rPr>
          <w:i w:val="0"/>
          <w:sz w:val="28"/>
          <w:szCs w:val="28"/>
        </w:rPr>
        <w:t>разделов и тем</w:t>
      </w:r>
    </w:p>
    <w:p w:rsidR="00571A55" w:rsidRDefault="00571A55" w:rsidP="00571A55"/>
    <w:p w:rsidR="00953EDA" w:rsidRPr="00953EDA" w:rsidRDefault="00953EDA" w:rsidP="00953EDA">
      <w:pPr>
        <w:pStyle w:val="af7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953EDA">
        <w:rPr>
          <w:rFonts w:ascii="Times New Roman" w:hAnsi="Times New Roman"/>
          <w:b/>
          <w:sz w:val="28"/>
          <w:szCs w:val="28"/>
        </w:rPr>
        <w:t>Раздел 1. Феноменология понятия «рекреация»</w:t>
      </w:r>
    </w:p>
    <w:p w:rsidR="00953EDA" w:rsidRPr="00953EDA" w:rsidRDefault="00953EDA" w:rsidP="00082464">
      <w:pPr>
        <w:pStyle w:val="af7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53EDA">
        <w:rPr>
          <w:rFonts w:ascii="Times New Roman" w:hAnsi="Times New Roman"/>
          <w:b/>
          <w:bCs/>
          <w:sz w:val="28"/>
          <w:szCs w:val="28"/>
        </w:rPr>
        <w:t xml:space="preserve">Рекреация как </w:t>
      </w:r>
      <w:proofErr w:type="spellStart"/>
      <w:r w:rsidRPr="00953EDA">
        <w:rPr>
          <w:rFonts w:ascii="Times New Roman" w:hAnsi="Times New Roman"/>
          <w:b/>
          <w:bCs/>
          <w:sz w:val="28"/>
          <w:szCs w:val="28"/>
        </w:rPr>
        <w:t>социокультурный</w:t>
      </w:r>
      <w:proofErr w:type="spellEnd"/>
      <w:r w:rsidRPr="00953EDA">
        <w:rPr>
          <w:rFonts w:ascii="Times New Roman" w:hAnsi="Times New Roman"/>
          <w:b/>
          <w:bCs/>
          <w:sz w:val="28"/>
          <w:szCs w:val="28"/>
        </w:rPr>
        <w:t xml:space="preserve"> феномен современности. </w:t>
      </w:r>
    </w:p>
    <w:p w:rsidR="009B6248" w:rsidRDefault="00953EDA" w:rsidP="00C960DE">
      <w:pPr>
        <w:suppressAutoHyphens w:val="0"/>
        <w:ind w:left="426"/>
        <w:jc w:val="both"/>
        <w:rPr>
          <w:sz w:val="28"/>
          <w:szCs w:val="28"/>
        </w:rPr>
      </w:pPr>
      <w:r w:rsidRPr="00953EDA">
        <w:rPr>
          <w:sz w:val="28"/>
          <w:szCs w:val="28"/>
        </w:rPr>
        <w:t xml:space="preserve">Понятие рекреации. </w:t>
      </w:r>
      <w:r w:rsidR="00F55BF1" w:rsidRPr="00953EDA">
        <w:rPr>
          <w:sz w:val="28"/>
          <w:szCs w:val="28"/>
        </w:rPr>
        <w:t>Место рекреации в системе научного знания.</w:t>
      </w:r>
      <w:r w:rsidR="00AF7A24">
        <w:rPr>
          <w:sz w:val="28"/>
          <w:szCs w:val="28"/>
        </w:rPr>
        <w:t xml:space="preserve"> </w:t>
      </w:r>
      <w:proofErr w:type="spellStart"/>
      <w:r w:rsidR="00AF7A24">
        <w:rPr>
          <w:sz w:val="28"/>
          <w:szCs w:val="28"/>
        </w:rPr>
        <w:t>Рекреалогия</w:t>
      </w:r>
      <w:proofErr w:type="spellEnd"/>
      <w:r w:rsidR="00AF7A24">
        <w:rPr>
          <w:sz w:val="28"/>
          <w:szCs w:val="28"/>
        </w:rPr>
        <w:t xml:space="preserve"> как самостоятельная область научного знания на стыке географии, медицины, социологии, культурологии, педагогики, психологии и др. </w:t>
      </w:r>
      <w:r w:rsidRPr="00953EDA">
        <w:rPr>
          <w:sz w:val="28"/>
          <w:szCs w:val="28"/>
        </w:rPr>
        <w:t xml:space="preserve">Объект, предмет и методы курса. </w:t>
      </w:r>
      <w:proofErr w:type="spellStart"/>
      <w:r w:rsidRPr="00953EDA">
        <w:rPr>
          <w:sz w:val="28"/>
          <w:szCs w:val="28"/>
        </w:rPr>
        <w:t>Социокультурное</w:t>
      </w:r>
      <w:proofErr w:type="spellEnd"/>
      <w:r w:rsidRPr="00953EDA">
        <w:rPr>
          <w:sz w:val="28"/>
          <w:szCs w:val="28"/>
        </w:rPr>
        <w:t xml:space="preserve"> содержание рекреации.</w:t>
      </w:r>
      <w:r w:rsidR="00ED101C">
        <w:rPr>
          <w:sz w:val="28"/>
          <w:szCs w:val="28"/>
        </w:rPr>
        <w:t xml:space="preserve"> </w:t>
      </w:r>
      <w:r w:rsidR="00ED101C" w:rsidRPr="00ED101C">
        <w:rPr>
          <w:sz w:val="28"/>
          <w:szCs w:val="28"/>
        </w:rPr>
        <w:t>Рекреация</w:t>
      </w:r>
      <w:r w:rsidR="009A6B84" w:rsidRPr="00ED101C">
        <w:rPr>
          <w:sz w:val="28"/>
          <w:szCs w:val="28"/>
        </w:rPr>
        <w:t xml:space="preserve"> </w:t>
      </w:r>
      <w:r w:rsidR="00ED101C" w:rsidRPr="00ED101C">
        <w:rPr>
          <w:sz w:val="28"/>
          <w:szCs w:val="28"/>
        </w:rPr>
        <w:t xml:space="preserve">в контексте эволюции человечества. </w:t>
      </w:r>
      <w:r w:rsidRPr="00953EDA">
        <w:rPr>
          <w:sz w:val="28"/>
          <w:szCs w:val="28"/>
        </w:rPr>
        <w:t>Зарождение рекреации в Древнем мире. Развитие рекреации в период Античности. Отношение к рекреации в период Средневековья. Рекреация и Новое время. Рекреация на современном этапе.</w:t>
      </w:r>
    </w:p>
    <w:p w:rsidR="00C960DE" w:rsidRDefault="00C960DE" w:rsidP="00C960DE">
      <w:pPr>
        <w:suppressAutoHyphens w:val="0"/>
        <w:ind w:left="426"/>
        <w:jc w:val="both"/>
        <w:rPr>
          <w:sz w:val="28"/>
          <w:szCs w:val="28"/>
        </w:rPr>
      </w:pPr>
    </w:p>
    <w:p w:rsidR="00953EDA" w:rsidRPr="009B6248" w:rsidRDefault="00953EDA" w:rsidP="009B6248">
      <w:pPr>
        <w:pStyle w:val="af7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3EDA">
        <w:rPr>
          <w:rFonts w:ascii="Times New Roman" w:hAnsi="Times New Roman"/>
          <w:b/>
          <w:sz w:val="28"/>
          <w:szCs w:val="28"/>
        </w:rPr>
        <w:t xml:space="preserve">Социально-экономическая сущность и основные функции </w:t>
      </w:r>
      <w:proofErr w:type="spellStart"/>
      <w:r w:rsidRPr="00953EDA">
        <w:rPr>
          <w:rFonts w:ascii="Times New Roman" w:hAnsi="Times New Roman"/>
          <w:b/>
          <w:sz w:val="28"/>
          <w:szCs w:val="28"/>
        </w:rPr>
        <w:t>рекреациии</w:t>
      </w:r>
      <w:proofErr w:type="spellEnd"/>
      <w:r w:rsidRPr="00953EDA">
        <w:rPr>
          <w:rFonts w:ascii="Times New Roman" w:hAnsi="Times New Roman"/>
          <w:b/>
          <w:sz w:val="28"/>
          <w:szCs w:val="28"/>
        </w:rPr>
        <w:t>.</w:t>
      </w:r>
    </w:p>
    <w:p w:rsidR="00953EDA" w:rsidRPr="00953EDA" w:rsidRDefault="00953EDA" w:rsidP="00953EDA">
      <w:pPr>
        <w:pStyle w:val="a8"/>
        <w:tabs>
          <w:tab w:val="left" w:pos="-1985"/>
        </w:tabs>
        <w:ind w:left="426"/>
        <w:rPr>
          <w:sz w:val="28"/>
          <w:szCs w:val="28"/>
        </w:rPr>
      </w:pPr>
      <w:r w:rsidRPr="00953EDA">
        <w:rPr>
          <w:bCs/>
          <w:sz w:val="28"/>
          <w:szCs w:val="28"/>
        </w:rPr>
        <w:t>Рекреация как</w:t>
      </w:r>
      <w:r w:rsidR="00A34EE3">
        <w:rPr>
          <w:bCs/>
          <w:sz w:val="28"/>
          <w:szCs w:val="28"/>
        </w:rPr>
        <w:t xml:space="preserve"> </w:t>
      </w:r>
      <w:r w:rsidRPr="00953EDA">
        <w:rPr>
          <w:bCs/>
          <w:sz w:val="28"/>
          <w:szCs w:val="28"/>
        </w:rPr>
        <w:t>необходимое условие нормальной человеческой жизни, средство восстановления работоспособности и условие продолжения производства.</w:t>
      </w:r>
      <w:r w:rsidR="009B6248">
        <w:rPr>
          <w:bCs/>
          <w:sz w:val="28"/>
          <w:szCs w:val="28"/>
        </w:rPr>
        <w:t xml:space="preserve"> </w:t>
      </w:r>
      <w:r w:rsidRPr="00953EDA">
        <w:rPr>
          <w:bCs/>
          <w:sz w:val="28"/>
          <w:szCs w:val="28"/>
        </w:rPr>
        <w:t>Общественные функции рекреации (</w:t>
      </w:r>
      <w:r w:rsidRPr="00953EDA">
        <w:rPr>
          <w:sz w:val="28"/>
          <w:szCs w:val="28"/>
        </w:rPr>
        <w:t>медико-биологическая функция, социально-кул</w:t>
      </w:r>
      <w:r w:rsidR="00B66482">
        <w:rPr>
          <w:sz w:val="28"/>
          <w:szCs w:val="28"/>
        </w:rPr>
        <w:t xml:space="preserve">ьтурная функция, экономическая </w:t>
      </w:r>
      <w:r w:rsidRPr="00953EDA">
        <w:rPr>
          <w:sz w:val="28"/>
          <w:szCs w:val="28"/>
        </w:rPr>
        <w:t>функция).</w:t>
      </w:r>
    </w:p>
    <w:p w:rsidR="00953EDA" w:rsidRPr="00953EDA" w:rsidRDefault="00953EDA" w:rsidP="00953EDA">
      <w:pPr>
        <w:pStyle w:val="a8"/>
        <w:tabs>
          <w:tab w:val="left" w:pos="-1985"/>
        </w:tabs>
        <w:ind w:left="426"/>
        <w:rPr>
          <w:b/>
          <w:sz w:val="28"/>
          <w:szCs w:val="28"/>
        </w:rPr>
      </w:pPr>
    </w:p>
    <w:p w:rsidR="00953EDA" w:rsidRPr="00953EDA" w:rsidRDefault="00953EDA" w:rsidP="00082464">
      <w:pPr>
        <w:pStyle w:val="af7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53EDA">
        <w:rPr>
          <w:rFonts w:ascii="Times New Roman" w:hAnsi="Times New Roman"/>
          <w:b/>
          <w:sz w:val="28"/>
          <w:szCs w:val="28"/>
        </w:rPr>
        <w:t>Отдых и рекреация: общее и особенное. Виды деятельности человека во время отдыха.</w:t>
      </w:r>
    </w:p>
    <w:p w:rsidR="00953EDA" w:rsidRDefault="00953EDA" w:rsidP="008442F6">
      <w:pPr>
        <w:pStyle w:val="af7"/>
        <w:spacing w:after="0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  <w:r w:rsidRPr="00953EDA">
        <w:rPr>
          <w:rFonts w:ascii="Times New Roman" w:hAnsi="Times New Roman"/>
          <w:bCs/>
          <w:sz w:val="28"/>
          <w:szCs w:val="28"/>
        </w:rPr>
        <w:t>Рекреация</w:t>
      </w:r>
      <w:r w:rsidRPr="00953EDA">
        <w:rPr>
          <w:rFonts w:ascii="Times New Roman" w:hAnsi="Times New Roman"/>
          <w:sz w:val="28"/>
          <w:szCs w:val="28"/>
        </w:rPr>
        <w:t xml:space="preserve"> как массив времени, как деятельность, как функция. Понимание рекреации</w:t>
      </w:r>
      <w:r w:rsidR="009C108B">
        <w:rPr>
          <w:rFonts w:ascii="Times New Roman" w:hAnsi="Times New Roman"/>
          <w:bCs/>
          <w:sz w:val="28"/>
          <w:szCs w:val="28"/>
        </w:rPr>
        <w:t xml:space="preserve"> как </w:t>
      </w:r>
      <w:r w:rsidRPr="00953EDA">
        <w:rPr>
          <w:rFonts w:ascii="Times New Roman" w:hAnsi="Times New Roman"/>
          <w:bCs/>
          <w:sz w:val="28"/>
          <w:szCs w:val="28"/>
        </w:rPr>
        <w:t xml:space="preserve">деятельности по использованию свободного времени на специализированных территориях. Соотношение понятий </w:t>
      </w:r>
      <w:r w:rsidRPr="00953EDA">
        <w:rPr>
          <w:rFonts w:ascii="Times New Roman" w:hAnsi="Times New Roman"/>
          <w:sz w:val="28"/>
          <w:szCs w:val="28"/>
        </w:rPr>
        <w:t xml:space="preserve">"отдых" и "рекреация". Многообразие видов деятельности человека во время отдыха (деятельность, связанная с физической нагрузкой, любительские занятия, приобщение к миру искусства, </w:t>
      </w:r>
      <w:r w:rsidRPr="00953EDA">
        <w:rPr>
          <w:rFonts w:ascii="Times New Roman" w:hAnsi="Times New Roman"/>
          <w:sz w:val="28"/>
          <w:szCs w:val="28"/>
        </w:rPr>
        <w:tab/>
        <w:t>интеллектуальная деятельность, общение по интересу и т.д.)</w:t>
      </w:r>
    </w:p>
    <w:p w:rsidR="008442F6" w:rsidRPr="00953EDA" w:rsidRDefault="008442F6" w:rsidP="008442F6">
      <w:pPr>
        <w:pStyle w:val="af7"/>
        <w:spacing w:after="0" w:line="240" w:lineRule="auto"/>
        <w:ind w:left="425"/>
        <w:jc w:val="both"/>
        <w:rPr>
          <w:rFonts w:ascii="Times New Roman" w:hAnsi="Times New Roman"/>
          <w:sz w:val="28"/>
          <w:szCs w:val="28"/>
        </w:rPr>
      </w:pPr>
    </w:p>
    <w:p w:rsidR="00953EDA" w:rsidRPr="008442F6" w:rsidRDefault="00953EDA" w:rsidP="00082464">
      <w:pPr>
        <w:pStyle w:val="af7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442F6">
        <w:rPr>
          <w:rFonts w:ascii="Times New Roman" w:hAnsi="Times New Roman"/>
          <w:b/>
          <w:bCs/>
          <w:sz w:val="28"/>
          <w:szCs w:val="28"/>
        </w:rPr>
        <w:t>Рекреационное время и пространство, и их соотношение.</w:t>
      </w:r>
    </w:p>
    <w:p w:rsidR="00953EDA" w:rsidRPr="008442F6" w:rsidRDefault="00953EDA" w:rsidP="00B32387">
      <w:pPr>
        <w:ind w:left="426"/>
        <w:jc w:val="both"/>
        <w:rPr>
          <w:sz w:val="28"/>
          <w:szCs w:val="28"/>
        </w:rPr>
      </w:pPr>
      <w:r w:rsidRPr="008442F6">
        <w:rPr>
          <w:sz w:val="28"/>
          <w:szCs w:val="28"/>
        </w:rPr>
        <w:t xml:space="preserve">Понятие </w:t>
      </w:r>
      <w:r w:rsidRPr="008442F6">
        <w:rPr>
          <w:bCs/>
          <w:sz w:val="28"/>
          <w:szCs w:val="28"/>
        </w:rPr>
        <w:t>«свободное время»</w:t>
      </w:r>
      <w:r w:rsidRPr="008442F6">
        <w:rPr>
          <w:sz w:val="28"/>
          <w:szCs w:val="28"/>
        </w:rPr>
        <w:t xml:space="preserve">. Классификация свободного времени. Время, которым располагает человек в течение своей жизни. Иерархичность времени. Соотношение понятия «свободное время» с понятием </w:t>
      </w:r>
      <w:r w:rsidRPr="008442F6">
        <w:rPr>
          <w:bCs/>
          <w:sz w:val="28"/>
          <w:szCs w:val="28"/>
        </w:rPr>
        <w:t>«рекреационное время». Структура рекреационного вре</w:t>
      </w:r>
      <w:r w:rsidR="009B6248">
        <w:rPr>
          <w:bCs/>
          <w:sz w:val="28"/>
          <w:szCs w:val="28"/>
        </w:rPr>
        <w:t xml:space="preserve">мени в течение жизни человека. </w:t>
      </w:r>
      <w:r w:rsidRPr="008442F6">
        <w:rPr>
          <w:bCs/>
          <w:sz w:val="28"/>
          <w:szCs w:val="28"/>
        </w:rPr>
        <w:t>Рекреационное пространство</w:t>
      </w:r>
      <w:r w:rsidRPr="008442F6">
        <w:rPr>
          <w:sz w:val="28"/>
          <w:szCs w:val="28"/>
        </w:rPr>
        <w:t xml:space="preserve"> как неотъемлемая часть социального пространства.</w:t>
      </w:r>
      <w:r w:rsidR="009B6248">
        <w:rPr>
          <w:sz w:val="28"/>
          <w:szCs w:val="28"/>
        </w:rPr>
        <w:t xml:space="preserve"> </w:t>
      </w:r>
      <w:r w:rsidRPr="008442F6">
        <w:rPr>
          <w:sz w:val="28"/>
          <w:szCs w:val="28"/>
        </w:rPr>
        <w:t>Формирование рекреационного пространства.</w:t>
      </w:r>
    </w:p>
    <w:p w:rsidR="00953EDA" w:rsidRPr="008442F6" w:rsidRDefault="00953EDA" w:rsidP="00B32387">
      <w:pPr>
        <w:pStyle w:val="af7"/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/>
          <w:b/>
          <w:sz w:val="28"/>
          <w:szCs w:val="28"/>
        </w:rPr>
      </w:pPr>
    </w:p>
    <w:p w:rsidR="00953EDA" w:rsidRPr="008442F6" w:rsidRDefault="00953EDA" w:rsidP="00082464">
      <w:pPr>
        <w:pStyle w:val="af7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42F6">
        <w:rPr>
          <w:rFonts w:ascii="Times New Roman" w:hAnsi="Times New Roman"/>
          <w:b/>
          <w:bCs/>
          <w:sz w:val="28"/>
          <w:szCs w:val="28"/>
        </w:rPr>
        <w:t>Рекреационная деятельность и рекреационный потенциал.</w:t>
      </w:r>
    </w:p>
    <w:p w:rsidR="00953EDA" w:rsidRPr="008442F6" w:rsidRDefault="00953EDA" w:rsidP="00B32387">
      <w:pPr>
        <w:pStyle w:val="af8"/>
        <w:ind w:left="432"/>
        <w:jc w:val="both"/>
        <w:rPr>
          <w:rFonts w:ascii="Times New Roman" w:hAnsi="Times New Roman"/>
          <w:color w:val="000000"/>
          <w:sz w:val="28"/>
          <w:szCs w:val="28"/>
        </w:rPr>
      </w:pPr>
      <w:r w:rsidRPr="008442F6">
        <w:rPr>
          <w:rFonts w:ascii="Times New Roman" w:hAnsi="Times New Roman"/>
          <w:sz w:val="28"/>
          <w:szCs w:val="28"/>
        </w:rPr>
        <w:t xml:space="preserve">Рекреационные ресурсы как </w:t>
      </w:r>
      <w:r w:rsidRPr="008442F6">
        <w:rPr>
          <w:rFonts w:ascii="Times New Roman" w:hAnsi="Times New Roman"/>
          <w:bCs/>
          <w:sz w:val="28"/>
          <w:szCs w:val="28"/>
        </w:rPr>
        <w:t xml:space="preserve">составная часть рекреационного потенциала. </w:t>
      </w:r>
      <w:r w:rsidRPr="008442F6">
        <w:rPr>
          <w:rFonts w:ascii="Times New Roman" w:hAnsi="Times New Roman"/>
          <w:sz w:val="28"/>
          <w:szCs w:val="28"/>
        </w:rPr>
        <w:t xml:space="preserve">Природные рекреационные ресурсы и </w:t>
      </w:r>
      <w:r w:rsidRPr="008442F6">
        <w:rPr>
          <w:rFonts w:ascii="Times New Roman" w:hAnsi="Times New Roman"/>
          <w:bCs/>
          <w:color w:val="000000"/>
          <w:sz w:val="28"/>
          <w:szCs w:val="28"/>
        </w:rPr>
        <w:t xml:space="preserve">социально-исторические рекреационные ресурсы. </w:t>
      </w:r>
      <w:r w:rsidRPr="008442F6">
        <w:rPr>
          <w:rFonts w:ascii="Times New Roman" w:hAnsi="Times New Roman"/>
          <w:sz w:val="28"/>
          <w:szCs w:val="28"/>
        </w:rPr>
        <w:t xml:space="preserve">Свойства рекреационных ресурсов (историчность, территориальность и организующая роль). </w:t>
      </w:r>
      <w:proofErr w:type="gramStart"/>
      <w:r w:rsidRPr="008442F6">
        <w:rPr>
          <w:rFonts w:ascii="Times New Roman" w:hAnsi="Times New Roman"/>
          <w:color w:val="000000"/>
          <w:sz w:val="28"/>
          <w:szCs w:val="28"/>
        </w:rPr>
        <w:t>Методический подход</w:t>
      </w:r>
      <w:proofErr w:type="gramEnd"/>
      <w:r w:rsidRPr="008442F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6221">
        <w:rPr>
          <w:rFonts w:ascii="Times New Roman" w:hAnsi="Times New Roman"/>
          <w:color w:val="000000"/>
          <w:sz w:val="28"/>
          <w:szCs w:val="28"/>
        </w:rPr>
        <w:t>к</w:t>
      </w:r>
      <w:r w:rsidRPr="008442F6">
        <w:rPr>
          <w:rFonts w:ascii="Times New Roman" w:hAnsi="Times New Roman"/>
          <w:color w:val="000000"/>
          <w:sz w:val="28"/>
          <w:szCs w:val="28"/>
        </w:rPr>
        <w:t xml:space="preserve"> оценке рекреационного потенциала территории. </w:t>
      </w:r>
      <w:r w:rsidRPr="008442F6">
        <w:rPr>
          <w:rFonts w:ascii="Times New Roman" w:hAnsi="Times New Roman"/>
          <w:bCs/>
          <w:sz w:val="28"/>
          <w:szCs w:val="28"/>
        </w:rPr>
        <w:t xml:space="preserve">Критерии </w:t>
      </w:r>
      <w:r w:rsidRPr="008442F6">
        <w:rPr>
          <w:rFonts w:ascii="Times New Roman" w:hAnsi="Times New Roman"/>
          <w:bCs/>
          <w:sz w:val="28"/>
          <w:szCs w:val="28"/>
        </w:rPr>
        <w:lastRenderedPageBreak/>
        <w:t xml:space="preserve">рекреационной деятельности по продолжительности и месту проведения времени. </w:t>
      </w:r>
      <w:r w:rsidRPr="008442F6">
        <w:rPr>
          <w:rFonts w:ascii="Times New Roman" w:hAnsi="Times New Roman"/>
          <w:sz w:val="28"/>
          <w:szCs w:val="28"/>
        </w:rPr>
        <w:t>Виды рекреационной деятельности.</w:t>
      </w:r>
      <w:r w:rsidR="00755ACB">
        <w:rPr>
          <w:rFonts w:ascii="Times New Roman" w:hAnsi="Times New Roman"/>
          <w:sz w:val="28"/>
          <w:szCs w:val="28"/>
        </w:rPr>
        <w:t xml:space="preserve"> </w:t>
      </w:r>
      <w:r w:rsidR="00474808">
        <w:rPr>
          <w:rFonts w:ascii="Times New Roman" w:hAnsi="Times New Roman"/>
          <w:sz w:val="28"/>
          <w:szCs w:val="28"/>
        </w:rPr>
        <w:t>Теоретические основы изучения и обобщения опыта рекреационной деятельности.</w:t>
      </w:r>
    </w:p>
    <w:p w:rsidR="00953EDA" w:rsidRPr="008442F6" w:rsidRDefault="00953EDA" w:rsidP="00B32387">
      <w:pPr>
        <w:pStyle w:val="af7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953EDA" w:rsidRPr="008442F6" w:rsidRDefault="00953EDA" w:rsidP="00082464">
      <w:pPr>
        <w:pStyle w:val="af7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42F6">
        <w:rPr>
          <w:rFonts w:ascii="Times New Roman" w:hAnsi="Times New Roman"/>
          <w:b/>
          <w:bCs/>
          <w:sz w:val="28"/>
          <w:szCs w:val="28"/>
        </w:rPr>
        <w:t>Рекреационные потребности как основа территориально-временной организации рекреационной деятельности.</w:t>
      </w:r>
    </w:p>
    <w:p w:rsidR="009255B2" w:rsidRPr="009255B2" w:rsidRDefault="00D6458A" w:rsidP="009255B2">
      <w:pPr>
        <w:pStyle w:val="25"/>
        <w:spacing w:line="240" w:lineRule="auto"/>
        <w:ind w:left="426" w:firstLine="0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Рекреанты</w:t>
      </w:r>
      <w:proofErr w:type="spellEnd"/>
      <w:r>
        <w:rPr>
          <w:bCs/>
          <w:sz w:val="28"/>
          <w:szCs w:val="28"/>
        </w:rPr>
        <w:t xml:space="preserve"> и </w:t>
      </w:r>
      <w:proofErr w:type="spellStart"/>
      <w:r>
        <w:rPr>
          <w:bCs/>
          <w:sz w:val="28"/>
          <w:szCs w:val="28"/>
        </w:rPr>
        <w:t>рекреаторы</w:t>
      </w:r>
      <w:proofErr w:type="spellEnd"/>
      <w:r>
        <w:rPr>
          <w:bCs/>
          <w:sz w:val="28"/>
          <w:szCs w:val="28"/>
        </w:rPr>
        <w:t xml:space="preserve"> как основные участники рекреационной деятельности. </w:t>
      </w:r>
      <w:r w:rsidR="00953EDA" w:rsidRPr="008442F6">
        <w:rPr>
          <w:bCs/>
          <w:sz w:val="28"/>
          <w:szCs w:val="28"/>
        </w:rPr>
        <w:t>Рекреационные потребности человека и рекреационные потребности общества. Общественные</w:t>
      </w:r>
      <w:r w:rsidR="00953EDA" w:rsidRPr="008442F6">
        <w:rPr>
          <w:sz w:val="28"/>
          <w:szCs w:val="28"/>
        </w:rPr>
        <w:t xml:space="preserve">, </w:t>
      </w:r>
      <w:r w:rsidR="00953EDA" w:rsidRPr="008442F6">
        <w:rPr>
          <w:bCs/>
          <w:sz w:val="28"/>
          <w:szCs w:val="28"/>
        </w:rPr>
        <w:t>групповые</w:t>
      </w:r>
      <w:r w:rsidR="00953EDA" w:rsidRPr="008442F6">
        <w:rPr>
          <w:sz w:val="28"/>
          <w:szCs w:val="28"/>
        </w:rPr>
        <w:t xml:space="preserve"> и </w:t>
      </w:r>
      <w:r w:rsidR="00953EDA" w:rsidRPr="008442F6">
        <w:rPr>
          <w:bCs/>
          <w:sz w:val="28"/>
          <w:szCs w:val="28"/>
        </w:rPr>
        <w:t>индивидуальные</w:t>
      </w:r>
      <w:r w:rsidR="00953EDA" w:rsidRPr="008442F6">
        <w:rPr>
          <w:sz w:val="28"/>
          <w:szCs w:val="28"/>
        </w:rPr>
        <w:t xml:space="preserve"> рекреационные потребности. Факторы влияния на формирование рекреационных потребностей (</w:t>
      </w:r>
      <w:r w:rsidR="00953EDA" w:rsidRPr="008442F6">
        <w:rPr>
          <w:bCs/>
          <w:sz w:val="28"/>
          <w:szCs w:val="28"/>
        </w:rPr>
        <w:t>социально-экономические, демографические, социально-психологические, медико-биологические  и природные).</w:t>
      </w:r>
      <w:r w:rsidR="009255B2">
        <w:rPr>
          <w:bCs/>
          <w:sz w:val="28"/>
          <w:szCs w:val="28"/>
        </w:rPr>
        <w:t xml:space="preserve"> Комплексность </w:t>
      </w:r>
      <w:r w:rsidR="009255B2">
        <w:rPr>
          <w:sz w:val="28"/>
          <w:szCs w:val="28"/>
        </w:rPr>
        <w:t>оценки</w:t>
      </w:r>
      <w:r w:rsidR="009255B2" w:rsidRPr="009255B2">
        <w:rPr>
          <w:sz w:val="28"/>
          <w:szCs w:val="28"/>
        </w:rPr>
        <w:t xml:space="preserve"> рекреационных потребностей </w:t>
      </w:r>
      <w:r w:rsidR="009255B2">
        <w:rPr>
          <w:sz w:val="28"/>
          <w:szCs w:val="28"/>
        </w:rPr>
        <w:t xml:space="preserve">(экономический, </w:t>
      </w:r>
      <w:r w:rsidR="009255B2" w:rsidRPr="009255B2">
        <w:rPr>
          <w:sz w:val="28"/>
          <w:szCs w:val="28"/>
        </w:rPr>
        <w:t>медико-биологический, социологичес</w:t>
      </w:r>
      <w:r w:rsidR="009255B2">
        <w:rPr>
          <w:sz w:val="28"/>
          <w:szCs w:val="28"/>
        </w:rPr>
        <w:t xml:space="preserve">кий и социально-психологический аспекты). </w:t>
      </w:r>
      <w:r w:rsidR="009255B2" w:rsidRPr="009255B2">
        <w:rPr>
          <w:sz w:val="28"/>
          <w:szCs w:val="28"/>
        </w:rPr>
        <w:t xml:space="preserve">Определение степени удовлетворения потребностей населения в рекреационных услугах, как один из важнейших вопросов </w:t>
      </w:r>
      <w:r w:rsidR="009255B2" w:rsidRPr="009255B2">
        <w:rPr>
          <w:bCs/>
          <w:iCs/>
          <w:sz w:val="28"/>
          <w:szCs w:val="28"/>
        </w:rPr>
        <w:t>оценки</w:t>
      </w:r>
      <w:r w:rsidR="009255B2" w:rsidRPr="009255B2">
        <w:rPr>
          <w:sz w:val="28"/>
          <w:szCs w:val="28"/>
        </w:rPr>
        <w:t xml:space="preserve"> рекреационных потребностей. </w:t>
      </w:r>
    </w:p>
    <w:p w:rsidR="00953EDA" w:rsidRPr="008442F6" w:rsidRDefault="00953EDA" w:rsidP="00B32387">
      <w:pPr>
        <w:pStyle w:val="af7"/>
        <w:widowControl w:val="0"/>
        <w:autoSpaceDE w:val="0"/>
        <w:autoSpaceDN w:val="0"/>
        <w:adjustRightInd w:val="0"/>
        <w:spacing w:after="0" w:line="240" w:lineRule="auto"/>
        <w:ind w:left="431"/>
        <w:jc w:val="both"/>
        <w:rPr>
          <w:rFonts w:ascii="Times New Roman" w:hAnsi="Times New Roman"/>
          <w:bCs/>
          <w:sz w:val="28"/>
          <w:szCs w:val="28"/>
        </w:rPr>
      </w:pPr>
      <w:r w:rsidRPr="008442F6">
        <w:rPr>
          <w:rFonts w:ascii="Times New Roman" w:hAnsi="Times New Roman"/>
          <w:bCs/>
          <w:sz w:val="28"/>
          <w:szCs w:val="28"/>
        </w:rPr>
        <w:t xml:space="preserve"> </w:t>
      </w:r>
    </w:p>
    <w:p w:rsidR="00953EDA" w:rsidRPr="008442F6" w:rsidRDefault="00953EDA" w:rsidP="00082464">
      <w:pPr>
        <w:pStyle w:val="af7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442F6">
        <w:rPr>
          <w:rFonts w:ascii="Times New Roman" w:hAnsi="Times New Roman"/>
          <w:b/>
          <w:bCs/>
          <w:sz w:val="28"/>
          <w:szCs w:val="28"/>
        </w:rPr>
        <w:t>Структурные особенн</w:t>
      </w:r>
      <w:r w:rsidR="00825C39">
        <w:rPr>
          <w:rFonts w:ascii="Times New Roman" w:hAnsi="Times New Roman"/>
          <w:b/>
          <w:bCs/>
          <w:sz w:val="28"/>
          <w:szCs w:val="28"/>
        </w:rPr>
        <w:t>ости рекреационной деятельности и основы рекреационного проектирования.</w:t>
      </w:r>
    </w:p>
    <w:p w:rsidR="00953EDA" w:rsidRDefault="00953EDA" w:rsidP="00B32387">
      <w:pPr>
        <w:pStyle w:val="af7"/>
        <w:widowControl w:val="0"/>
        <w:autoSpaceDE w:val="0"/>
        <w:autoSpaceDN w:val="0"/>
        <w:adjustRightInd w:val="0"/>
        <w:spacing w:after="0" w:line="240" w:lineRule="auto"/>
        <w:ind w:left="431"/>
        <w:jc w:val="both"/>
        <w:rPr>
          <w:rFonts w:ascii="Times New Roman" w:hAnsi="Times New Roman"/>
          <w:sz w:val="28"/>
          <w:szCs w:val="28"/>
        </w:rPr>
      </w:pPr>
      <w:r w:rsidRPr="008442F6">
        <w:rPr>
          <w:rFonts w:ascii="Times New Roman" w:hAnsi="Times New Roman"/>
          <w:bCs/>
          <w:sz w:val="28"/>
          <w:szCs w:val="28"/>
        </w:rPr>
        <w:t xml:space="preserve">Функции свободного времени и виды рекреационной деятельности. </w:t>
      </w:r>
      <w:r w:rsidR="00825C39" w:rsidRPr="00825C39">
        <w:rPr>
          <w:rFonts w:ascii="Times New Roman" w:hAnsi="Times New Roman"/>
          <w:bCs/>
          <w:sz w:val="28"/>
          <w:szCs w:val="28"/>
        </w:rPr>
        <w:t>Понятие о рекреационном проектировании.</w:t>
      </w:r>
      <w:r w:rsidR="00825C39">
        <w:rPr>
          <w:b/>
          <w:bCs/>
          <w:sz w:val="24"/>
          <w:szCs w:val="24"/>
        </w:rPr>
        <w:t xml:space="preserve"> </w:t>
      </w:r>
      <w:r w:rsidR="00825C39" w:rsidRPr="00F06BA9">
        <w:rPr>
          <w:rFonts w:ascii="Times New Roman" w:hAnsi="Times New Roman"/>
          <w:sz w:val="28"/>
          <w:szCs w:val="28"/>
        </w:rPr>
        <w:t xml:space="preserve">Основные исследовательские позиции в рекреационном проектировании: «от ресурса» и «от потребностей». </w:t>
      </w:r>
      <w:r w:rsidR="00825C39" w:rsidRPr="00F06BA9">
        <w:rPr>
          <w:rFonts w:ascii="Times New Roman" w:hAnsi="Times New Roman"/>
          <w:iCs/>
          <w:spacing w:val="-2"/>
          <w:sz w:val="28"/>
          <w:szCs w:val="28"/>
        </w:rPr>
        <w:t xml:space="preserve">Системный подход в рекреационном проектировании. </w:t>
      </w:r>
      <w:r w:rsidR="00F06BA9" w:rsidRPr="00F06BA9">
        <w:rPr>
          <w:rFonts w:ascii="Times New Roman" w:hAnsi="Times New Roman"/>
          <w:bCs/>
          <w:spacing w:val="-3"/>
          <w:sz w:val="28"/>
          <w:szCs w:val="28"/>
        </w:rPr>
        <w:t>Рекреационное проектирование</w:t>
      </w:r>
      <w:r w:rsidR="00F06BA9" w:rsidRPr="00F06BA9">
        <w:rPr>
          <w:rFonts w:ascii="Times New Roman" w:hAnsi="Times New Roman"/>
          <w:spacing w:val="-3"/>
          <w:sz w:val="28"/>
          <w:szCs w:val="28"/>
        </w:rPr>
        <w:t xml:space="preserve">  как вариативное моделирование программ отдыха и обслуживающих их систем с учетом требований рекреации.</w:t>
      </w:r>
      <w:r w:rsidR="00825C39" w:rsidRPr="00F06BA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442F6">
        <w:rPr>
          <w:rFonts w:ascii="Times New Roman" w:hAnsi="Times New Roman"/>
          <w:bCs/>
          <w:sz w:val="28"/>
          <w:szCs w:val="28"/>
        </w:rPr>
        <w:t xml:space="preserve">Рекреационные занятия как </w:t>
      </w:r>
      <w:r w:rsidRPr="008442F6">
        <w:rPr>
          <w:rFonts w:ascii="Times New Roman" w:hAnsi="Times New Roman"/>
          <w:sz w:val="28"/>
          <w:szCs w:val="28"/>
        </w:rPr>
        <w:t>способы реализации видов рекреационной деятельности. Типология рекреационных занятий. Цик</w:t>
      </w:r>
      <w:r w:rsidR="00B94DD1">
        <w:rPr>
          <w:rFonts w:ascii="Times New Roman" w:hAnsi="Times New Roman"/>
          <w:sz w:val="28"/>
          <w:szCs w:val="28"/>
        </w:rPr>
        <w:t>лы рекреационных</w:t>
      </w:r>
      <w:r w:rsidR="009B6248">
        <w:rPr>
          <w:rFonts w:ascii="Times New Roman" w:hAnsi="Times New Roman"/>
          <w:sz w:val="28"/>
          <w:szCs w:val="28"/>
        </w:rPr>
        <w:t xml:space="preserve"> </w:t>
      </w:r>
      <w:r w:rsidR="00B94DD1">
        <w:rPr>
          <w:rFonts w:ascii="Times New Roman" w:hAnsi="Times New Roman"/>
          <w:sz w:val="28"/>
          <w:szCs w:val="28"/>
        </w:rPr>
        <w:t>занятий</w:t>
      </w:r>
      <w:r w:rsidR="009B6248">
        <w:rPr>
          <w:rFonts w:ascii="Times New Roman" w:hAnsi="Times New Roman"/>
          <w:sz w:val="28"/>
          <w:szCs w:val="28"/>
        </w:rPr>
        <w:t xml:space="preserve">. </w:t>
      </w:r>
      <w:r w:rsidR="00B94DD1">
        <w:rPr>
          <w:rFonts w:ascii="Times New Roman" w:hAnsi="Times New Roman"/>
          <w:sz w:val="28"/>
          <w:szCs w:val="28"/>
        </w:rPr>
        <w:t xml:space="preserve">Моделирование циклов рекреационных занятий. </w:t>
      </w:r>
      <w:r w:rsidRPr="008442F6">
        <w:rPr>
          <w:rFonts w:ascii="Times New Roman" w:hAnsi="Times New Roman"/>
          <w:sz w:val="28"/>
          <w:szCs w:val="28"/>
        </w:rPr>
        <w:t>Разные подходы к пониманию структуры рекреационной деятельности.</w:t>
      </w:r>
    </w:p>
    <w:p w:rsidR="00B32387" w:rsidRPr="008442F6" w:rsidRDefault="00B32387" w:rsidP="00B32387">
      <w:pPr>
        <w:pStyle w:val="af7"/>
        <w:widowControl w:val="0"/>
        <w:autoSpaceDE w:val="0"/>
        <w:autoSpaceDN w:val="0"/>
        <w:adjustRightInd w:val="0"/>
        <w:spacing w:after="0" w:line="240" w:lineRule="auto"/>
        <w:ind w:left="431"/>
        <w:jc w:val="both"/>
        <w:rPr>
          <w:rFonts w:ascii="Times New Roman" w:hAnsi="Times New Roman"/>
          <w:sz w:val="28"/>
          <w:szCs w:val="28"/>
        </w:rPr>
      </w:pPr>
    </w:p>
    <w:p w:rsidR="00953EDA" w:rsidRPr="008442F6" w:rsidRDefault="00953EDA" w:rsidP="00082464">
      <w:pPr>
        <w:pStyle w:val="af7"/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442F6">
        <w:rPr>
          <w:rFonts w:ascii="Times New Roman" w:hAnsi="Times New Roman"/>
          <w:b/>
          <w:sz w:val="28"/>
          <w:szCs w:val="28"/>
        </w:rPr>
        <w:t xml:space="preserve">Природные </w:t>
      </w:r>
      <w:r w:rsidR="001A5F3F">
        <w:rPr>
          <w:rFonts w:ascii="Times New Roman" w:hAnsi="Times New Roman"/>
          <w:b/>
          <w:sz w:val="28"/>
          <w:szCs w:val="28"/>
        </w:rPr>
        <w:t>и к</w:t>
      </w:r>
      <w:r w:rsidR="001A5F3F" w:rsidRPr="008442F6">
        <w:rPr>
          <w:rFonts w:ascii="Times New Roman" w:hAnsi="Times New Roman"/>
          <w:b/>
          <w:sz w:val="28"/>
          <w:szCs w:val="28"/>
        </w:rPr>
        <w:t xml:space="preserve">ультурно-исторические </w:t>
      </w:r>
      <w:r w:rsidRPr="008442F6">
        <w:rPr>
          <w:rFonts w:ascii="Times New Roman" w:hAnsi="Times New Roman"/>
          <w:b/>
          <w:sz w:val="28"/>
          <w:szCs w:val="28"/>
        </w:rPr>
        <w:t>рекреационные ресурсы.</w:t>
      </w:r>
    </w:p>
    <w:p w:rsidR="00953EDA" w:rsidRPr="009E4429" w:rsidRDefault="00953EDA" w:rsidP="001A5F3F">
      <w:pPr>
        <w:shd w:val="clear" w:color="auto" w:fill="FFFFFF"/>
        <w:ind w:left="426"/>
        <w:jc w:val="both"/>
        <w:rPr>
          <w:bCs/>
          <w:sz w:val="28"/>
          <w:szCs w:val="28"/>
        </w:rPr>
      </w:pPr>
      <w:r w:rsidRPr="008442F6">
        <w:rPr>
          <w:bCs/>
          <w:sz w:val="28"/>
          <w:szCs w:val="28"/>
        </w:rPr>
        <w:t xml:space="preserve">Рекреационные и туристские ресурсы. Рекреационная оценка природных ресурсов (психолого-эстетическая оценка, технологическая оценка). </w:t>
      </w:r>
      <w:proofErr w:type="spellStart"/>
      <w:r w:rsidRPr="008442F6">
        <w:rPr>
          <w:bCs/>
          <w:iCs/>
          <w:sz w:val="28"/>
          <w:szCs w:val="28"/>
        </w:rPr>
        <w:t>Пейзажеобразующее</w:t>
      </w:r>
      <w:proofErr w:type="spellEnd"/>
      <w:r w:rsidRPr="008442F6">
        <w:rPr>
          <w:bCs/>
          <w:iCs/>
          <w:sz w:val="28"/>
          <w:szCs w:val="28"/>
        </w:rPr>
        <w:t xml:space="preserve"> значение элементов ландшафтной структуры. Методические основы оценки эстетичности ландшафтов.</w:t>
      </w:r>
      <w:r w:rsidR="001A5F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Культурно-исторические рекреационные ресурсы: сущность, классификация и этапы оценивания. Памятники истории и культуры и их разновидности. Историко-культурный потенциал и методика его оценки. Основные принципы рекреационного освоения природного и исторического наследия. Историко-культурный и природный потенциал в системе международного туризма. Культурный ландшафт: современные представления и подходы к типологии.</w:t>
      </w:r>
      <w:r w:rsidR="009E4429">
        <w:rPr>
          <w:bCs/>
          <w:sz w:val="28"/>
          <w:szCs w:val="28"/>
        </w:rPr>
        <w:t xml:space="preserve"> </w:t>
      </w:r>
      <w:r w:rsidR="009E4429" w:rsidRPr="009E4429">
        <w:rPr>
          <w:sz w:val="28"/>
          <w:szCs w:val="28"/>
        </w:rPr>
        <w:t>Государственная программа Хабаровского края "Культура Хабаровского края", и ее роль в формировании и развитии рекреационных и туристских ресурсов края.</w:t>
      </w:r>
    </w:p>
    <w:p w:rsidR="00953EDA" w:rsidRDefault="00953EDA" w:rsidP="00953EDA">
      <w:pPr>
        <w:jc w:val="center"/>
        <w:rPr>
          <w:b/>
          <w:bCs/>
          <w:sz w:val="24"/>
          <w:szCs w:val="24"/>
        </w:rPr>
      </w:pPr>
    </w:p>
    <w:p w:rsidR="00953EDA" w:rsidRDefault="00953EDA" w:rsidP="00953ED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Рекреационные технологии как инструмент здорового образа жизни.</w:t>
      </w:r>
    </w:p>
    <w:p w:rsidR="00953EDA" w:rsidRDefault="00953EDA" w:rsidP="00953EDA">
      <w:pPr>
        <w:pStyle w:val="a8"/>
        <w:rPr>
          <w:b/>
          <w:sz w:val="28"/>
          <w:szCs w:val="28"/>
        </w:rPr>
      </w:pPr>
    </w:p>
    <w:p w:rsidR="00953EDA" w:rsidRDefault="00953EDA" w:rsidP="00953ED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2.1 </w:t>
      </w:r>
      <w:r>
        <w:rPr>
          <w:b/>
          <w:sz w:val="28"/>
          <w:szCs w:val="28"/>
        </w:rPr>
        <w:t>Компенсаторный характер рекреационной деятельности.</w:t>
      </w:r>
    </w:p>
    <w:p w:rsidR="00953EDA" w:rsidRDefault="00953EDA" w:rsidP="00953EDA">
      <w:pPr>
        <w:pStyle w:val="a8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История </w:t>
      </w:r>
      <w:r w:rsidR="009C108B">
        <w:rPr>
          <w:sz w:val="28"/>
          <w:szCs w:val="28"/>
        </w:rPr>
        <w:t xml:space="preserve">появления феномена </w:t>
      </w:r>
      <w:r w:rsidR="009C108B">
        <w:rPr>
          <w:iCs/>
          <w:color w:val="000000"/>
          <w:spacing w:val="2"/>
          <w:sz w:val="28"/>
          <w:szCs w:val="28"/>
        </w:rPr>
        <w:t>«</w:t>
      </w:r>
      <w:r>
        <w:rPr>
          <w:sz w:val="28"/>
          <w:szCs w:val="28"/>
        </w:rPr>
        <w:t>оздоровления</w:t>
      </w:r>
      <w:r w:rsidR="009C108B">
        <w:rPr>
          <w:iCs/>
          <w:color w:val="000000"/>
          <w:spacing w:val="2"/>
          <w:sz w:val="28"/>
          <w:szCs w:val="28"/>
        </w:rPr>
        <w:t>»</w:t>
      </w:r>
      <w:r>
        <w:rPr>
          <w:sz w:val="28"/>
          <w:szCs w:val="28"/>
        </w:rPr>
        <w:t xml:space="preserve">. Компенсация в физической, психической, интеллектуальной сферах. Три аспекта здоровья: физическое, </w:t>
      </w:r>
      <w:proofErr w:type="spellStart"/>
      <w:r>
        <w:rPr>
          <w:sz w:val="28"/>
          <w:szCs w:val="28"/>
        </w:rPr>
        <w:t>психо-эмоциональное</w:t>
      </w:r>
      <w:proofErr w:type="spellEnd"/>
      <w:r>
        <w:rPr>
          <w:sz w:val="28"/>
          <w:szCs w:val="28"/>
        </w:rPr>
        <w:t xml:space="preserve">, социальное. </w:t>
      </w:r>
      <w:r>
        <w:rPr>
          <w:color w:val="000000"/>
          <w:spacing w:val="2"/>
          <w:sz w:val="28"/>
          <w:szCs w:val="28"/>
        </w:rPr>
        <w:t xml:space="preserve">Понятия </w:t>
      </w:r>
      <w:r>
        <w:rPr>
          <w:iCs/>
          <w:color w:val="000000"/>
          <w:spacing w:val="2"/>
          <w:sz w:val="28"/>
          <w:szCs w:val="28"/>
        </w:rPr>
        <w:t>«здоровый образ жизни»</w:t>
      </w:r>
      <w:r>
        <w:rPr>
          <w:color w:val="000000"/>
          <w:spacing w:val="2"/>
          <w:sz w:val="28"/>
          <w:szCs w:val="28"/>
        </w:rPr>
        <w:t xml:space="preserve"> и </w:t>
      </w:r>
      <w:r>
        <w:rPr>
          <w:iCs/>
          <w:color w:val="000000"/>
          <w:spacing w:val="2"/>
          <w:sz w:val="28"/>
          <w:szCs w:val="28"/>
        </w:rPr>
        <w:t>«качество жизни»</w:t>
      </w:r>
      <w:r>
        <w:rPr>
          <w:sz w:val="28"/>
          <w:szCs w:val="28"/>
        </w:rPr>
        <w:t>. Категории образа жизни человека. Мотивации</w:t>
      </w:r>
      <w:r w:rsidR="009C108B">
        <w:rPr>
          <w:sz w:val="28"/>
          <w:szCs w:val="28"/>
        </w:rPr>
        <w:t>,</w:t>
      </w:r>
      <w:r>
        <w:rPr>
          <w:sz w:val="28"/>
          <w:szCs w:val="28"/>
        </w:rPr>
        <w:t xml:space="preserve"> лежащие в основе формирования стиля здоровой жизни. Система здорового образа жизни. Рекреативные технологии как инструмент оздоровления образа жизни и повышения культуры быта.</w:t>
      </w:r>
    </w:p>
    <w:p w:rsidR="00953EDA" w:rsidRDefault="00953EDA" w:rsidP="00953EDA">
      <w:pPr>
        <w:pStyle w:val="a8"/>
        <w:rPr>
          <w:b/>
          <w:sz w:val="28"/>
          <w:szCs w:val="28"/>
        </w:rPr>
      </w:pPr>
    </w:p>
    <w:p w:rsidR="00953EDA" w:rsidRDefault="00953EDA" w:rsidP="00953EDA">
      <w:pPr>
        <w:pStyle w:val="a8"/>
        <w:rPr>
          <w:bCs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2.2 </w:t>
      </w:r>
      <w:r>
        <w:rPr>
          <w:b/>
          <w:bCs/>
          <w:sz w:val="28"/>
          <w:szCs w:val="28"/>
        </w:rPr>
        <w:t>Климатические и гидрологические условия организации отдыха.</w:t>
      </w:r>
    </w:p>
    <w:p w:rsidR="00953EDA" w:rsidRDefault="00953EDA" w:rsidP="00953EDA">
      <w:pPr>
        <w:pStyle w:val="a8"/>
        <w:ind w:left="426"/>
        <w:rPr>
          <w:bCs/>
          <w:sz w:val="28"/>
          <w:szCs w:val="28"/>
          <w:highlight w:val="yellow"/>
        </w:rPr>
      </w:pPr>
      <w:r>
        <w:rPr>
          <w:sz w:val="28"/>
          <w:szCs w:val="28"/>
        </w:rPr>
        <w:t xml:space="preserve">Воздействие </w:t>
      </w:r>
      <w:r>
        <w:rPr>
          <w:bCs/>
          <w:sz w:val="28"/>
          <w:szCs w:val="28"/>
        </w:rPr>
        <w:t>климата</w:t>
      </w:r>
      <w:r w:rsidR="003D109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человека. Понятие </w:t>
      </w:r>
      <w:r>
        <w:rPr>
          <w:bCs/>
          <w:sz w:val="28"/>
          <w:szCs w:val="28"/>
        </w:rPr>
        <w:t>"зоны комфорта".</w:t>
      </w:r>
      <w:r w:rsidR="009C10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Погода</w:t>
      </w:r>
      <w:r>
        <w:rPr>
          <w:sz w:val="28"/>
          <w:szCs w:val="28"/>
        </w:rPr>
        <w:t xml:space="preserve"> как комплекс взаимосвязанных и взаимообусловленных метеорологических явлений. Понятие "погоды суток", "погоды момента", контрастности смен погоды. </w:t>
      </w:r>
      <w:r>
        <w:rPr>
          <w:bCs/>
          <w:sz w:val="28"/>
          <w:szCs w:val="28"/>
        </w:rPr>
        <w:t xml:space="preserve">Классификации </w:t>
      </w:r>
      <w:r>
        <w:rPr>
          <w:sz w:val="28"/>
          <w:szCs w:val="28"/>
        </w:rPr>
        <w:t xml:space="preserve">погоды. </w:t>
      </w:r>
      <w:r>
        <w:rPr>
          <w:bCs/>
          <w:sz w:val="28"/>
          <w:szCs w:val="28"/>
        </w:rPr>
        <w:t xml:space="preserve">Режимы погоды. </w:t>
      </w:r>
      <w:r w:rsidR="003C3FC1">
        <w:rPr>
          <w:bCs/>
          <w:sz w:val="28"/>
          <w:szCs w:val="28"/>
        </w:rPr>
        <w:t>Принцип учета климата при организации рекреационной деятельности.</w:t>
      </w:r>
    </w:p>
    <w:p w:rsidR="00953EDA" w:rsidRDefault="00953EDA" w:rsidP="00953EDA">
      <w:pPr>
        <w:pStyle w:val="a8"/>
        <w:rPr>
          <w:b/>
          <w:sz w:val="28"/>
          <w:szCs w:val="28"/>
          <w:highlight w:val="yellow"/>
          <w:lang w:eastAsia="en-US"/>
        </w:rPr>
      </w:pPr>
    </w:p>
    <w:p w:rsidR="00953EDA" w:rsidRDefault="00953EDA" w:rsidP="00953EDA">
      <w:pPr>
        <w:pStyle w:val="a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en-US"/>
        </w:rPr>
        <w:t>2.3</w:t>
      </w:r>
      <w:r>
        <w:rPr>
          <w:b/>
          <w:sz w:val="28"/>
          <w:szCs w:val="28"/>
        </w:rPr>
        <w:t>Массовая физическая культура и активный отдых.</w:t>
      </w:r>
    </w:p>
    <w:p w:rsidR="00953EDA" w:rsidRDefault="00953EDA" w:rsidP="00953EDA">
      <w:pPr>
        <w:pStyle w:val="af2"/>
        <w:tabs>
          <w:tab w:val="left" w:pos="426"/>
        </w:tabs>
        <w:spacing w:before="0" w:after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Укрепление физического и психического здоровья. </w:t>
      </w:r>
      <w:r>
        <w:rPr>
          <w:iCs/>
          <w:color w:val="000000"/>
          <w:spacing w:val="2"/>
          <w:sz w:val="28"/>
          <w:szCs w:val="28"/>
        </w:rPr>
        <w:t>Оптимальный двигательный режим.</w:t>
      </w:r>
      <w:r w:rsidR="009C108B">
        <w:rPr>
          <w:iCs/>
          <w:color w:val="000000"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Перемена вида и характера деятельности. Аспекты физической рекреации. Признаки, составляющие основное содержание физической рекреации Организованные формы физической рекреации. Формы занятий физическими упражнениями. Концепция физической рекреации основанной на закономерностях восстановления работоспособности и таких категориях, как "деятельность",</w:t>
      </w:r>
      <w:r w:rsidR="009C10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"адаптация". Формы физической рекреации. Понимание физической рекреации как вида физической культуры. </w:t>
      </w:r>
      <w:r w:rsidR="003C3FC1">
        <w:rPr>
          <w:sz w:val="28"/>
          <w:szCs w:val="28"/>
        </w:rPr>
        <w:t xml:space="preserve">Технологии организации </w:t>
      </w:r>
      <w:r w:rsidR="00515468">
        <w:rPr>
          <w:sz w:val="28"/>
          <w:szCs w:val="28"/>
        </w:rPr>
        <w:t>массовой физической культуры как формы активного отдыха.</w:t>
      </w:r>
    </w:p>
    <w:p w:rsidR="00953EDA" w:rsidRDefault="00953EDA" w:rsidP="00953EDA">
      <w:pPr>
        <w:pStyle w:val="af2"/>
        <w:tabs>
          <w:tab w:val="left" w:pos="426"/>
        </w:tabs>
        <w:spacing w:before="0" w:after="0"/>
        <w:ind w:left="426"/>
        <w:jc w:val="both"/>
        <w:rPr>
          <w:sz w:val="28"/>
          <w:szCs w:val="28"/>
        </w:rPr>
      </w:pPr>
    </w:p>
    <w:p w:rsidR="00953EDA" w:rsidRDefault="00953EDA" w:rsidP="00953ED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>2.4</w:t>
      </w:r>
      <w:r>
        <w:rPr>
          <w:b/>
          <w:sz w:val="28"/>
          <w:szCs w:val="28"/>
        </w:rPr>
        <w:t>Технологии индивидуального, группового, семейного туризма.</w:t>
      </w:r>
    </w:p>
    <w:p w:rsidR="00953EDA" w:rsidRDefault="00953EDA" w:rsidP="00953EDA">
      <w:pPr>
        <w:pStyle w:val="af2"/>
        <w:spacing w:before="0" w:after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туризма. Виды туризма. Определения видов туризма. Рекреационные ресурсы как один из факторов развития туризма и основа для планирования производства туристического продукта. Развитие рекреационного туризма. Четыре основные составляющие: капитал, технологии, кадры, рекреационные ресурсы реализации туристического бизнеса в условиях рынка. Условное разделение рекреационных ресурсов: на </w:t>
      </w:r>
      <w:proofErr w:type="gramStart"/>
      <w:r>
        <w:rPr>
          <w:sz w:val="28"/>
          <w:szCs w:val="28"/>
        </w:rPr>
        <w:t>природные</w:t>
      </w:r>
      <w:proofErr w:type="gramEnd"/>
      <w:r>
        <w:rPr>
          <w:sz w:val="28"/>
          <w:szCs w:val="28"/>
        </w:rPr>
        <w:t xml:space="preserve"> и социально-экономические (социально-культурные). Четыре группы туристов, как покупателей туристского продукта. Индивидуальные потребители туристских услуг. Особенности организованных покупателей. Содержание процесса обслуживания и продажи туристского продукта.</w:t>
      </w:r>
    </w:p>
    <w:p w:rsidR="00953EDA" w:rsidRDefault="00953EDA" w:rsidP="00953EDA">
      <w:pPr>
        <w:pStyle w:val="a8"/>
        <w:rPr>
          <w:b/>
          <w:sz w:val="28"/>
          <w:szCs w:val="28"/>
        </w:rPr>
      </w:pPr>
    </w:p>
    <w:p w:rsidR="00953EDA" w:rsidRDefault="00953EDA" w:rsidP="00953EDA">
      <w:pPr>
        <w:pStyle w:val="a8"/>
        <w:rPr>
          <w:b/>
          <w:bCs/>
          <w:sz w:val="28"/>
          <w:szCs w:val="28"/>
        </w:rPr>
      </w:pPr>
      <w:r>
        <w:rPr>
          <w:b/>
          <w:sz w:val="28"/>
          <w:szCs w:val="28"/>
          <w:lang w:eastAsia="en-US"/>
        </w:rPr>
        <w:lastRenderedPageBreak/>
        <w:t>2.5</w:t>
      </w:r>
      <w:r>
        <w:rPr>
          <w:b/>
          <w:bCs/>
          <w:sz w:val="28"/>
          <w:szCs w:val="28"/>
        </w:rPr>
        <w:t>Рекреационная и туристская сеть.</w:t>
      </w:r>
    </w:p>
    <w:p w:rsidR="00953EDA" w:rsidRDefault="005F63A8" w:rsidP="00953EDA">
      <w:pPr>
        <w:pStyle w:val="a8"/>
        <w:ind w:left="426"/>
        <w:rPr>
          <w:bCs/>
          <w:sz w:val="28"/>
          <w:szCs w:val="28"/>
        </w:rPr>
      </w:pPr>
      <w:r>
        <w:rPr>
          <w:sz w:val="28"/>
          <w:szCs w:val="28"/>
        </w:rPr>
        <w:t>Специфика деятельности р</w:t>
      </w:r>
      <w:r w:rsidR="00953EDA">
        <w:rPr>
          <w:sz w:val="28"/>
          <w:szCs w:val="28"/>
        </w:rPr>
        <w:t>екреац</w:t>
      </w:r>
      <w:r w:rsidR="009C108B">
        <w:rPr>
          <w:sz w:val="28"/>
          <w:szCs w:val="28"/>
        </w:rPr>
        <w:t>ионны</w:t>
      </w:r>
      <w:r>
        <w:rPr>
          <w:sz w:val="28"/>
          <w:szCs w:val="28"/>
        </w:rPr>
        <w:t>х</w:t>
      </w:r>
      <w:r w:rsidR="009C108B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="009C108B">
        <w:rPr>
          <w:sz w:val="28"/>
          <w:szCs w:val="28"/>
        </w:rPr>
        <w:t xml:space="preserve"> (лечебно-оздо</w:t>
      </w:r>
      <w:r w:rsidR="00953EDA">
        <w:rPr>
          <w:sz w:val="28"/>
          <w:szCs w:val="28"/>
        </w:rPr>
        <w:t>ровительного отдыха, с</w:t>
      </w:r>
      <w:r w:rsidR="009C108B">
        <w:rPr>
          <w:sz w:val="28"/>
          <w:szCs w:val="28"/>
        </w:rPr>
        <w:t>портивного и познавательного ту</w:t>
      </w:r>
      <w:r w:rsidR="00953EDA">
        <w:rPr>
          <w:sz w:val="28"/>
          <w:szCs w:val="28"/>
        </w:rPr>
        <w:t xml:space="preserve">ризма). </w:t>
      </w:r>
      <w:r w:rsidR="00953EDA">
        <w:rPr>
          <w:iCs/>
          <w:sz w:val="28"/>
          <w:szCs w:val="28"/>
        </w:rPr>
        <w:t xml:space="preserve">Турбазы, </w:t>
      </w:r>
      <w:r w:rsidR="00953EDA">
        <w:rPr>
          <w:bCs/>
          <w:sz w:val="28"/>
          <w:szCs w:val="28"/>
        </w:rPr>
        <w:t xml:space="preserve">горнолыжные курорты и клубы парусного спорта. </w:t>
      </w:r>
      <w:r w:rsidR="00953EDA">
        <w:rPr>
          <w:iCs/>
          <w:sz w:val="28"/>
          <w:szCs w:val="28"/>
        </w:rPr>
        <w:t>Туристские теплоходы</w:t>
      </w:r>
      <w:r w:rsidR="00953EDA">
        <w:rPr>
          <w:bCs/>
          <w:sz w:val="28"/>
          <w:szCs w:val="28"/>
        </w:rPr>
        <w:t xml:space="preserve">, </w:t>
      </w:r>
      <w:r w:rsidR="00953EDA">
        <w:rPr>
          <w:iCs/>
          <w:sz w:val="28"/>
          <w:szCs w:val="28"/>
        </w:rPr>
        <w:t>дома рыбаков и охотников</w:t>
      </w:r>
      <w:r w:rsidR="00953EDA">
        <w:rPr>
          <w:bCs/>
          <w:sz w:val="28"/>
          <w:szCs w:val="28"/>
        </w:rPr>
        <w:t xml:space="preserve">, </w:t>
      </w:r>
      <w:r w:rsidR="00953EDA">
        <w:rPr>
          <w:iCs/>
          <w:sz w:val="28"/>
          <w:szCs w:val="28"/>
        </w:rPr>
        <w:t xml:space="preserve">рекреационные </w:t>
      </w:r>
      <w:r w:rsidR="007F640D">
        <w:rPr>
          <w:iCs/>
          <w:sz w:val="28"/>
          <w:szCs w:val="28"/>
        </w:rPr>
        <w:t>парки. Предприятия развлекатель</w:t>
      </w:r>
      <w:r w:rsidR="00953EDA">
        <w:rPr>
          <w:iCs/>
          <w:sz w:val="28"/>
          <w:szCs w:val="28"/>
        </w:rPr>
        <w:t>ной зрелищной индустрии.</w:t>
      </w:r>
    </w:p>
    <w:p w:rsidR="00953EDA" w:rsidRDefault="00953EDA" w:rsidP="00953EDA">
      <w:pPr>
        <w:pStyle w:val="a8"/>
        <w:rPr>
          <w:b/>
          <w:bCs/>
          <w:sz w:val="28"/>
          <w:szCs w:val="28"/>
        </w:rPr>
      </w:pPr>
    </w:p>
    <w:p w:rsidR="00953EDA" w:rsidRDefault="00953EDA" w:rsidP="00953EDA">
      <w:pPr>
        <w:pStyle w:val="a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2.6Учреждения лечебно-оздоровительного отдыха и туристские учреждения.</w:t>
      </w:r>
    </w:p>
    <w:p w:rsidR="00953EDA" w:rsidRDefault="00953EDA" w:rsidP="00953EDA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Интеграция отдыха, укрепления здоровья, духовного обогащения и разностороннего развития личности</w:t>
      </w:r>
      <w:r w:rsidR="007F6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санаторно-курортных, спортивно-оздоровительных и туристско-экскурсионных центрах. </w:t>
      </w:r>
      <w:r>
        <w:rPr>
          <w:sz w:val="28"/>
          <w:szCs w:val="28"/>
        </w:rPr>
        <w:t xml:space="preserve">Комнаты психологической разгрузки. </w:t>
      </w:r>
    </w:p>
    <w:p w:rsidR="00953EDA" w:rsidRDefault="00953EDA" w:rsidP="00953EDA">
      <w:pPr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53EDA" w:rsidRDefault="00953EDA" w:rsidP="00953ED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2.7 </w:t>
      </w:r>
      <w:r>
        <w:rPr>
          <w:b/>
          <w:sz w:val="28"/>
          <w:szCs w:val="28"/>
        </w:rPr>
        <w:t xml:space="preserve">Рекреативные технологии в организации работы по профилактике с </w:t>
      </w:r>
      <w:proofErr w:type="spellStart"/>
      <w:r>
        <w:rPr>
          <w:b/>
          <w:sz w:val="28"/>
          <w:szCs w:val="28"/>
        </w:rPr>
        <w:t>табакокурением</w:t>
      </w:r>
      <w:proofErr w:type="spellEnd"/>
      <w:r>
        <w:rPr>
          <w:b/>
          <w:sz w:val="28"/>
          <w:szCs w:val="28"/>
        </w:rPr>
        <w:t>, алкоголизмом и наркоманией.</w:t>
      </w:r>
    </w:p>
    <w:p w:rsidR="00953EDA" w:rsidRPr="00E677C9" w:rsidRDefault="00953EDA" w:rsidP="00953EDA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представления о ценности здорового образа жизни. Организация занятости свободного времени. Модели работы по профилактике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>, алкоголизма и наркомании (</w:t>
      </w:r>
      <w:r>
        <w:rPr>
          <w:bCs/>
          <w:sz w:val="28"/>
          <w:szCs w:val="28"/>
        </w:rPr>
        <w:t xml:space="preserve">информационная модель, модель поведенческих навыков, конструктивно-позитивная модель, </w:t>
      </w:r>
      <w:r>
        <w:rPr>
          <w:sz w:val="28"/>
          <w:szCs w:val="28"/>
        </w:rPr>
        <w:t>интерактивные формы).</w:t>
      </w:r>
      <w:r w:rsidR="00474808">
        <w:rPr>
          <w:sz w:val="28"/>
          <w:szCs w:val="28"/>
        </w:rPr>
        <w:t xml:space="preserve"> </w:t>
      </w:r>
      <w:r w:rsidR="00474808" w:rsidRPr="00E677C9">
        <w:rPr>
          <w:sz w:val="28"/>
          <w:szCs w:val="28"/>
        </w:rPr>
        <w:t xml:space="preserve">Зарубежный опыт организации </w:t>
      </w:r>
      <w:proofErr w:type="spellStart"/>
      <w:r w:rsidR="00474808" w:rsidRPr="00E677C9">
        <w:rPr>
          <w:sz w:val="28"/>
          <w:szCs w:val="28"/>
        </w:rPr>
        <w:t>досугово-рекреационной</w:t>
      </w:r>
      <w:proofErr w:type="spellEnd"/>
      <w:r w:rsidR="00474808" w:rsidRPr="00E677C9">
        <w:rPr>
          <w:sz w:val="28"/>
          <w:szCs w:val="28"/>
        </w:rPr>
        <w:t xml:space="preserve"> деятельности по формированию здорового образа жизни как один из источников совершенствования </w:t>
      </w:r>
      <w:proofErr w:type="spellStart"/>
      <w:r w:rsidR="00474808" w:rsidRPr="00E677C9">
        <w:rPr>
          <w:sz w:val="28"/>
          <w:szCs w:val="28"/>
        </w:rPr>
        <w:t>досугово-рекреативной</w:t>
      </w:r>
      <w:proofErr w:type="spellEnd"/>
      <w:r w:rsidR="00474808" w:rsidRPr="00E677C9">
        <w:rPr>
          <w:sz w:val="28"/>
          <w:szCs w:val="28"/>
        </w:rPr>
        <w:t xml:space="preserve"> деятельности в России.</w:t>
      </w:r>
    </w:p>
    <w:p w:rsidR="00953EDA" w:rsidRPr="00E677C9" w:rsidRDefault="00953EDA" w:rsidP="00953EDA">
      <w:pPr>
        <w:pStyle w:val="a8"/>
        <w:rPr>
          <w:b/>
          <w:sz w:val="28"/>
          <w:szCs w:val="28"/>
        </w:rPr>
      </w:pPr>
    </w:p>
    <w:p w:rsidR="00953EDA" w:rsidRDefault="00953EDA" w:rsidP="00953EDA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3. </w:t>
      </w:r>
      <w:proofErr w:type="spellStart"/>
      <w:r>
        <w:rPr>
          <w:b/>
          <w:sz w:val="28"/>
          <w:szCs w:val="28"/>
        </w:rPr>
        <w:t>Социокультурные</w:t>
      </w:r>
      <w:proofErr w:type="spellEnd"/>
      <w:r>
        <w:rPr>
          <w:b/>
          <w:sz w:val="28"/>
          <w:szCs w:val="28"/>
        </w:rPr>
        <w:t xml:space="preserve"> технологии рекреационно-развлекательного досуга.</w:t>
      </w:r>
    </w:p>
    <w:p w:rsidR="00953EDA" w:rsidRDefault="00953EDA" w:rsidP="00953EDA">
      <w:pPr>
        <w:jc w:val="both"/>
        <w:rPr>
          <w:b/>
          <w:sz w:val="28"/>
          <w:szCs w:val="28"/>
        </w:rPr>
      </w:pPr>
    </w:p>
    <w:p w:rsidR="00953EDA" w:rsidRDefault="00953EDA" w:rsidP="00953E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3.1 </w:t>
      </w:r>
      <w:r>
        <w:rPr>
          <w:b/>
          <w:sz w:val="28"/>
          <w:szCs w:val="28"/>
        </w:rPr>
        <w:t>Пон</w:t>
      </w:r>
      <w:r w:rsidR="009C108B">
        <w:rPr>
          <w:b/>
          <w:sz w:val="28"/>
          <w:szCs w:val="28"/>
        </w:rPr>
        <w:t xml:space="preserve">ятие «развлекательные зрелища» </w:t>
      </w:r>
      <w:r>
        <w:rPr>
          <w:b/>
          <w:sz w:val="28"/>
          <w:szCs w:val="28"/>
        </w:rPr>
        <w:t>в контексте рекреации.</w:t>
      </w:r>
    </w:p>
    <w:p w:rsidR="00953EDA" w:rsidRPr="009C108B" w:rsidRDefault="00953EDA" w:rsidP="00953EDA">
      <w:pPr>
        <w:ind w:left="426"/>
        <w:jc w:val="both"/>
        <w:rPr>
          <w:sz w:val="28"/>
          <w:szCs w:val="28"/>
        </w:rPr>
      </w:pPr>
      <w:r w:rsidRPr="009C108B">
        <w:rPr>
          <w:sz w:val="28"/>
          <w:szCs w:val="28"/>
        </w:rPr>
        <w:t>Место развлекательных зрелищ в общей системе развлекательного досуга. Наиболее распространенные виды зрелищ (художественные, спортивные и игровые). Роль способа оформления действия и учета определенного типа человеческих поступков и взаимоотношений в различных видах зрелищ.</w:t>
      </w:r>
    </w:p>
    <w:p w:rsidR="00953EDA" w:rsidRPr="009C108B" w:rsidRDefault="00953EDA" w:rsidP="00953EDA">
      <w:pPr>
        <w:ind w:left="426"/>
        <w:jc w:val="both"/>
        <w:rPr>
          <w:sz w:val="28"/>
          <w:szCs w:val="28"/>
        </w:rPr>
      </w:pPr>
    </w:p>
    <w:p w:rsidR="00953EDA" w:rsidRDefault="00953EDA" w:rsidP="00953E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3.2 </w:t>
      </w:r>
      <w:r>
        <w:rPr>
          <w:b/>
          <w:sz w:val="28"/>
          <w:szCs w:val="28"/>
        </w:rPr>
        <w:t>Игра и ее роль в рекреационном процессе.</w:t>
      </w:r>
    </w:p>
    <w:p w:rsidR="00953EDA" w:rsidRDefault="00953EDA" w:rsidP="00953EDA">
      <w:pPr>
        <w:pStyle w:val="af2"/>
        <w:spacing w:before="0" w:after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Игра как явление, как вид деятельности, как метод обучения и воспитания. Признаки игры. Основы игровых технологий. Игровые педагогические технологии. Разновидности игр, применяемых в педагогических технологиях. Современные типологии игр. Характерные особенности ролевых, компьютерных, телевизионных игр. </w:t>
      </w:r>
      <w:r w:rsidR="005F63A8">
        <w:rPr>
          <w:sz w:val="28"/>
          <w:szCs w:val="28"/>
        </w:rPr>
        <w:t xml:space="preserve">Принципы отбора игр для организации рекреативной деятельности. </w:t>
      </w:r>
      <w:r>
        <w:rPr>
          <w:sz w:val="28"/>
          <w:szCs w:val="28"/>
        </w:rPr>
        <w:t>Творческие конкурсы. Игровые конкурсные программы.</w:t>
      </w:r>
    </w:p>
    <w:p w:rsidR="00953EDA" w:rsidRDefault="00953EDA" w:rsidP="00953EDA">
      <w:pPr>
        <w:pStyle w:val="af2"/>
        <w:spacing w:before="0" w:after="0"/>
        <w:ind w:left="426"/>
        <w:jc w:val="both"/>
        <w:rPr>
          <w:sz w:val="28"/>
          <w:szCs w:val="28"/>
        </w:rPr>
      </w:pPr>
    </w:p>
    <w:p w:rsidR="00953EDA" w:rsidRDefault="00953EDA" w:rsidP="00953E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3.3 </w:t>
      </w:r>
      <w:r>
        <w:rPr>
          <w:b/>
          <w:sz w:val="28"/>
          <w:szCs w:val="28"/>
        </w:rPr>
        <w:t>Рекреативная направленность праздника.</w:t>
      </w:r>
    </w:p>
    <w:p w:rsidR="00953EDA" w:rsidRDefault="00953EDA" w:rsidP="00953EDA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Понятие «праздника». Классификация праздников. Система народных праздников. Праздник как комплексное рекреативное занятие. </w:t>
      </w:r>
      <w:proofErr w:type="gramStart"/>
      <w:r>
        <w:rPr>
          <w:sz w:val="28"/>
          <w:szCs w:val="28"/>
        </w:rPr>
        <w:t>Массовые праздничные программы: зрелища, театрализованные представления, ярмарки, шоу-программы, фестивали, обряды, тематические вечера, дискотеки.</w:t>
      </w:r>
      <w:proofErr w:type="gramEnd"/>
      <w:r>
        <w:rPr>
          <w:sz w:val="28"/>
          <w:szCs w:val="28"/>
        </w:rPr>
        <w:t xml:space="preserve"> Смысловой и эмоциональный заряд массовых форм организации досуга. Современные праздники. Роль праздника в жизни современного человека.</w:t>
      </w:r>
    </w:p>
    <w:p w:rsidR="00953EDA" w:rsidRDefault="00953EDA" w:rsidP="00953EDA">
      <w:pPr>
        <w:ind w:left="426"/>
        <w:jc w:val="both"/>
        <w:rPr>
          <w:sz w:val="28"/>
          <w:szCs w:val="28"/>
        </w:rPr>
      </w:pPr>
    </w:p>
    <w:p w:rsidR="00953EDA" w:rsidRDefault="00953EDA" w:rsidP="00953E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3.4 </w:t>
      </w:r>
      <w:r>
        <w:rPr>
          <w:b/>
          <w:sz w:val="28"/>
          <w:szCs w:val="28"/>
        </w:rPr>
        <w:t>Современные тенденции в организации рекреационно-развлекательного досуга.</w:t>
      </w:r>
    </w:p>
    <w:p w:rsidR="00953EDA" w:rsidRDefault="00953EDA" w:rsidP="00B32387">
      <w:pPr>
        <w:pStyle w:val="af2"/>
        <w:spacing w:before="0" w:after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опыта зарубежных стран как источник развития отечественных рекреационных технологий. Новые виды </w:t>
      </w:r>
      <w:proofErr w:type="spellStart"/>
      <w:r>
        <w:rPr>
          <w:sz w:val="28"/>
          <w:szCs w:val="28"/>
        </w:rPr>
        <w:t>досуговой</w:t>
      </w:r>
      <w:proofErr w:type="spellEnd"/>
      <w:r>
        <w:rPr>
          <w:sz w:val="28"/>
          <w:szCs w:val="28"/>
        </w:rPr>
        <w:t xml:space="preserve"> деятельности. </w:t>
      </w:r>
      <w:r w:rsidRPr="00161E8D">
        <w:rPr>
          <w:sz w:val="28"/>
          <w:szCs w:val="28"/>
        </w:rPr>
        <w:t xml:space="preserve">Проникновение развлекательного компонента в другие направления деятельности (интеграция развлечений и торговли, объединение развлечения и учебы, </w:t>
      </w:r>
      <w:r w:rsidR="00161E8D">
        <w:rPr>
          <w:sz w:val="28"/>
          <w:szCs w:val="28"/>
        </w:rPr>
        <w:t>с</w:t>
      </w:r>
      <w:r w:rsidRPr="00161E8D">
        <w:rPr>
          <w:sz w:val="28"/>
          <w:szCs w:val="28"/>
        </w:rPr>
        <w:t>очетание спорта и развлечений). Виртуализация индустрии развлечений.</w:t>
      </w:r>
      <w:r w:rsidR="00161E8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Мультимедийные</w:t>
      </w:r>
      <w:proofErr w:type="spellEnd"/>
      <w:r>
        <w:rPr>
          <w:sz w:val="28"/>
          <w:szCs w:val="28"/>
        </w:rPr>
        <w:t xml:space="preserve"> ресурсы и средства разработки мультимедиа: назначение, особенности, использование. Области применения мультимедиа. Сферы применения мультимедиа в играх, информационном обеспечении общества, образовании, сфере досуга и других сферах общественной жизни. </w:t>
      </w:r>
    </w:p>
    <w:p w:rsidR="0003039C" w:rsidRDefault="0003039C" w:rsidP="00B32387">
      <w:pPr>
        <w:widowControl w:val="0"/>
        <w:suppressAutoHyphens w:val="0"/>
        <w:ind w:right="-6" w:firstLine="709"/>
        <w:jc w:val="both"/>
        <w:rPr>
          <w:b/>
          <w:bCs/>
          <w:sz w:val="28"/>
          <w:szCs w:val="28"/>
        </w:rPr>
      </w:pPr>
    </w:p>
    <w:p w:rsidR="0003039C" w:rsidRDefault="0003039C" w:rsidP="00B32387">
      <w:pPr>
        <w:widowControl w:val="0"/>
        <w:suppressAutoHyphens w:val="0"/>
        <w:ind w:right="-6" w:firstLine="709"/>
        <w:jc w:val="both"/>
        <w:rPr>
          <w:b/>
          <w:bCs/>
          <w:sz w:val="28"/>
          <w:szCs w:val="28"/>
        </w:rPr>
      </w:pPr>
    </w:p>
    <w:p w:rsidR="00F610B5" w:rsidRPr="00E45D6E" w:rsidRDefault="00F610B5" w:rsidP="00B32387">
      <w:pPr>
        <w:widowControl w:val="0"/>
        <w:suppressAutoHyphens w:val="0"/>
        <w:ind w:right="-6" w:firstLine="709"/>
        <w:jc w:val="both"/>
        <w:rPr>
          <w:b/>
          <w:bCs/>
          <w:sz w:val="28"/>
          <w:szCs w:val="28"/>
        </w:rPr>
      </w:pPr>
      <w:r w:rsidRPr="00E45D6E">
        <w:rPr>
          <w:b/>
          <w:bCs/>
          <w:sz w:val="28"/>
          <w:szCs w:val="28"/>
        </w:rPr>
        <w:t xml:space="preserve">3. УЧЕБНО-МЕТОДИЧЕСКОЕ ОБЕСПЕЧЕНИЕ ДЛЯ САМОСТОЯТЕЛЬНОЙ РАБОТЫ </w:t>
      </w:r>
      <w:proofErr w:type="gramStart"/>
      <w:r w:rsidRPr="00E45D6E">
        <w:rPr>
          <w:b/>
          <w:bCs/>
          <w:sz w:val="28"/>
          <w:szCs w:val="28"/>
        </w:rPr>
        <w:t>ОБУЧАЮЩИХСЯ</w:t>
      </w:r>
      <w:proofErr w:type="gramEnd"/>
      <w:r w:rsidRPr="00E45D6E">
        <w:rPr>
          <w:b/>
          <w:bCs/>
          <w:sz w:val="28"/>
          <w:szCs w:val="28"/>
        </w:rPr>
        <w:t xml:space="preserve"> ПО ДИСЦИПЛИНЕ</w:t>
      </w:r>
    </w:p>
    <w:p w:rsidR="00F610B5" w:rsidRPr="00E45D6E" w:rsidRDefault="00F610B5" w:rsidP="00AC1BC8">
      <w:pPr>
        <w:widowControl w:val="0"/>
        <w:suppressAutoHyphens w:val="0"/>
        <w:ind w:firstLine="709"/>
        <w:rPr>
          <w:sz w:val="28"/>
          <w:szCs w:val="28"/>
        </w:rPr>
      </w:pPr>
    </w:p>
    <w:p w:rsidR="00F610B5" w:rsidRDefault="00F610B5" w:rsidP="00AC1BC8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  <w:r w:rsidRPr="00E45D6E">
        <w:rPr>
          <w:b/>
          <w:sz w:val="28"/>
          <w:szCs w:val="28"/>
        </w:rPr>
        <w:t>3.1. Планы семинарских занятий</w:t>
      </w:r>
      <w:r>
        <w:rPr>
          <w:b/>
          <w:sz w:val="28"/>
          <w:szCs w:val="28"/>
        </w:rPr>
        <w:t xml:space="preserve"> </w:t>
      </w:r>
    </w:p>
    <w:p w:rsidR="00554339" w:rsidRDefault="00554339" w:rsidP="00AC1BC8">
      <w:pPr>
        <w:widowControl w:val="0"/>
        <w:suppressAutoHyphens w:val="0"/>
        <w:ind w:firstLine="709"/>
        <w:jc w:val="both"/>
        <w:rPr>
          <w:b/>
          <w:sz w:val="28"/>
          <w:szCs w:val="28"/>
        </w:rPr>
      </w:pPr>
    </w:p>
    <w:p w:rsidR="00C91351" w:rsidRDefault="00C91351" w:rsidP="00C9135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Семинарское занятие № 1</w:t>
      </w:r>
    </w:p>
    <w:p w:rsidR="00C91351" w:rsidRDefault="00C960DE" w:rsidP="00C91351">
      <w:pPr>
        <w:pStyle w:val="22"/>
        <w:spacing w:after="0" w:line="240" w:lineRule="auto"/>
        <w:ind w:firstLine="709"/>
        <w:jc w:val="center"/>
        <w:rPr>
          <w:sz w:val="28"/>
          <w:szCs w:val="28"/>
        </w:rPr>
      </w:pPr>
      <w:r w:rsidRPr="00C960DE">
        <w:rPr>
          <w:bCs/>
          <w:sz w:val="28"/>
          <w:szCs w:val="28"/>
        </w:rPr>
        <w:t xml:space="preserve">Рекреация как </w:t>
      </w:r>
      <w:proofErr w:type="spellStart"/>
      <w:r w:rsidRPr="00C960DE">
        <w:rPr>
          <w:bCs/>
          <w:sz w:val="28"/>
          <w:szCs w:val="28"/>
        </w:rPr>
        <w:t>социокультурный</w:t>
      </w:r>
      <w:proofErr w:type="spellEnd"/>
      <w:r w:rsidRPr="00C960DE">
        <w:rPr>
          <w:bCs/>
          <w:sz w:val="28"/>
          <w:szCs w:val="28"/>
        </w:rPr>
        <w:t xml:space="preserve"> феномен современности</w:t>
      </w:r>
      <w:r w:rsidR="00C91351">
        <w:rPr>
          <w:sz w:val="28"/>
          <w:szCs w:val="28"/>
        </w:rPr>
        <w:t>.</w:t>
      </w:r>
    </w:p>
    <w:p w:rsidR="00C91351" w:rsidRDefault="00C91351" w:rsidP="00C91351">
      <w:pPr>
        <w:rPr>
          <w:sz w:val="28"/>
          <w:szCs w:val="28"/>
        </w:rPr>
      </w:pPr>
    </w:p>
    <w:p w:rsidR="00C91351" w:rsidRDefault="00C91351" w:rsidP="00C960D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обсуждения:</w:t>
      </w:r>
    </w:p>
    <w:p w:rsidR="00C91351" w:rsidRDefault="00C91351" w:rsidP="00C960DE">
      <w:pPr>
        <w:pStyle w:val="af2"/>
        <w:numPr>
          <w:ilvl w:val="0"/>
          <w:numId w:val="14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деревенского досуга на Руси. </w:t>
      </w:r>
    </w:p>
    <w:p w:rsidR="00C91351" w:rsidRDefault="00C91351" w:rsidP="00C960DE">
      <w:pPr>
        <w:pStyle w:val="af2"/>
        <w:numPr>
          <w:ilvl w:val="0"/>
          <w:numId w:val="14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Перестройки </w:t>
      </w:r>
      <w:proofErr w:type="spellStart"/>
      <w:r>
        <w:rPr>
          <w:sz w:val="28"/>
          <w:szCs w:val="28"/>
        </w:rPr>
        <w:t>досугово-бытовой</w:t>
      </w:r>
      <w:proofErr w:type="spellEnd"/>
      <w:r>
        <w:rPr>
          <w:sz w:val="28"/>
          <w:szCs w:val="28"/>
        </w:rPr>
        <w:t xml:space="preserve"> сферы городов по европейским образцам во времена Петра I. </w:t>
      </w:r>
    </w:p>
    <w:p w:rsidR="00C91351" w:rsidRDefault="00C91351" w:rsidP="00C960DE">
      <w:pPr>
        <w:pStyle w:val="af2"/>
        <w:numPr>
          <w:ilvl w:val="0"/>
          <w:numId w:val="14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Городские вечеринки второй половины XIX века. </w:t>
      </w:r>
    </w:p>
    <w:p w:rsidR="00C91351" w:rsidRDefault="00C91351" w:rsidP="00C960DE">
      <w:pPr>
        <w:pStyle w:val="af2"/>
        <w:numPr>
          <w:ilvl w:val="0"/>
          <w:numId w:val="14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Массовые народные гуляния: загородные, площадные, ярмарочные и т.д. </w:t>
      </w:r>
    </w:p>
    <w:p w:rsidR="00C91351" w:rsidRDefault="00C91351" w:rsidP="00C960DE">
      <w:pPr>
        <w:pStyle w:val="af2"/>
        <w:numPr>
          <w:ilvl w:val="0"/>
          <w:numId w:val="14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Отношение к отдыху и развлечению в советский период. </w:t>
      </w:r>
    </w:p>
    <w:p w:rsidR="00C91351" w:rsidRDefault="00C91351" w:rsidP="00C960DE">
      <w:pPr>
        <w:pStyle w:val="af2"/>
        <w:numPr>
          <w:ilvl w:val="0"/>
          <w:numId w:val="14"/>
        </w:numPr>
        <w:suppressAutoHyphens w:val="0"/>
        <w:spacing w:before="0"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Досуговые</w:t>
      </w:r>
      <w:proofErr w:type="spellEnd"/>
      <w:r>
        <w:rPr>
          <w:sz w:val="28"/>
          <w:szCs w:val="28"/>
        </w:rPr>
        <w:t xml:space="preserve"> предпочтения населения СССР в послевоенные годы.</w:t>
      </w:r>
    </w:p>
    <w:p w:rsidR="00C91351" w:rsidRPr="0085484A" w:rsidRDefault="00C91351" w:rsidP="00C960DE">
      <w:pPr>
        <w:pStyle w:val="af2"/>
        <w:numPr>
          <w:ilvl w:val="0"/>
          <w:numId w:val="14"/>
        </w:numPr>
        <w:suppressAutoHyphens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 досуговых предпочтениях населения в период перестройки. </w:t>
      </w:r>
    </w:p>
    <w:p w:rsidR="00C91351" w:rsidRDefault="00C91351" w:rsidP="00C960DE">
      <w:pPr>
        <w:pStyle w:val="af2"/>
        <w:spacing w:before="0" w:after="0"/>
        <w:ind w:left="426"/>
        <w:jc w:val="both"/>
        <w:rPr>
          <w:sz w:val="28"/>
          <w:szCs w:val="28"/>
        </w:rPr>
      </w:pPr>
    </w:p>
    <w:p w:rsidR="00C91351" w:rsidRDefault="00C91351" w:rsidP="00C960DE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</w:rPr>
        <w:t>Семинарское занятие № 2</w:t>
      </w:r>
    </w:p>
    <w:p w:rsidR="002B3BF3" w:rsidRDefault="008F18E9" w:rsidP="00C960DE">
      <w:pPr>
        <w:jc w:val="center"/>
        <w:rPr>
          <w:bCs/>
          <w:sz w:val="28"/>
          <w:szCs w:val="28"/>
        </w:rPr>
      </w:pPr>
      <w:r w:rsidRPr="008F18E9">
        <w:rPr>
          <w:sz w:val="28"/>
          <w:szCs w:val="28"/>
        </w:rPr>
        <w:t>Природные и</w:t>
      </w:r>
      <w:r w:rsidRPr="002B3B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="002B3BF3" w:rsidRPr="002B3BF3">
        <w:rPr>
          <w:bCs/>
          <w:sz w:val="28"/>
          <w:szCs w:val="28"/>
        </w:rPr>
        <w:t>ультурно-исторические рекреационные ресурсы</w:t>
      </w:r>
    </w:p>
    <w:p w:rsidR="00C960DE" w:rsidRPr="002B3BF3" w:rsidRDefault="00C960DE" w:rsidP="00C960DE">
      <w:pPr>
        <w:jc w:val="center"/>
        <w:rPr>
          <w:bCs/>
          <w:sz w:val="28"/>
          <w:szCs w:val="28"/>
        </w:rPr>
      </w:pPr>
    </w:p>
    <w:p w:rsidR="002B3BF3" w:rsidRDefault="002B3BF3" w:rsidP="00C960DE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обсуждения:</w:t>
      </w:r>
    </w:p>
    <w:p w:rsidR="002B3BF3" w:rsidRDefault="002B3BF3" w:rsidP="00C960DE">
      <w:pPr>
        <w:numPr>
          <w:ilvl w:val="0"/>
          <w:numId w:val="4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Памятники истории Хабаровского края</w:t>
      </w:r>
      <w:r w:rsidR="005C7832">
        <w:rPr>
          <w:bCs/>
          <w:sz w:val="28"/>
          <w:szCs w:val="28"/>
        </w:rPr>
        <w:t xml:space="preserve"> как культурно-исторический ресурс</w:t>
      </w:r>
    </w:p>
    <w:p w:rsidR="007C48AA" w:rsidRPr="007C48AA" w:rsidRDefault="007C48AA" w:rsidP="00C960DE">
      <w:pPr>
        <w:numPr>
          <w:ilvl w:val="0"/>
          <w:numId w:val="41"/>
        </w:numPr>
        <w:jc w:val="both"/>
        <w:rPr>
          <w:bCs/>
          <w:sz w:val="28"/>
          <w:szCs w:val="28"/>
        </w:rPr>
      </w:pPr>
      <w:r w:rsidRPr="007C48AA">
        <w:rPr>
          <w:bCs/>
          <w:sz w:val="28"/>
          <w:szCs w:val="28"/>
        </w:rPr>
        <w:t>Памятники археологии Хабаровского края как культурно-исторический ресурс</w:t>
      </w:r>
    </w:p>
    <w:p w:rsidR="007C48AA" w:rsidRPr="007C48AA" w:rsidRDefault="007C48AA" w:rsidP="00C960DE">
      <w:pPr>
        <w:numPr>
          <w:ilvl w:val="0"/>
          <w:numId w:val="41"/>
        </w:numPr>
        <w:jc w:val="both"/>
        <w:rPr>
          <w:bCs/>
          <w:sz w:val="28"/>
          <w:szCs w:val="28"/>
        </w:rPr>
      </w:pPr>
      <w:r w:rsidRPr="007C48AA">
        <w:rPr>
          <w:bCs/>
          <w:sz w:val="28"/>
          <w:szCs w:val="28"/>
        </w:rPr>
        <w:t>Памятники  градостроительства  и  архитектуры Хабаровского края как культурно-исторический ресурс</w:t>
      </w:r>
    </w:p>
    <w:p w:rsidR="007C48AA" w:rsidRPr="007C48AA" w:rsidRDefault="007C48AA" w:rsidP="00C960DE">
      <w:pPr>
        <w:numPr>
          <w:ilvl w:val="0"/>
          <w:numId w:val="41"/>
        </w:numPr>
        <w:jc w:val="both"/>
        <w:rPr>
          <w:bCs/>
          <w:sz w:val="28"/>
          <w:szCs w:val="28"/>
        </w:rPr>
      </w:pPr>
      <w:r w:rsidRPr="007C48AA">
        <w:rPr>
          <w:bCs/>
          <w:sz w:val="28"/>
          <w:szCs w:val="28"/>
        </w:rPr>
        <w:t>Памятники  искусства Хабаровского края как культурно-исторический ресурс</w:t>
      </w:r>
    </w:p>
    <w:p w:rsidR="007C48AA" w:rsidRPr="007C48AA" w:rsidRDefault="007C48AA" w:rsidP="00C960DE">
      <w:pPr>
        <w:numPr>
          <w:ilvl w:val="0"/>
          <w:numId w:val="41"/>
        </w:numPr>
        <w:jc w:val="both"/>
        <w:rPr>
          <w:bCs/>
          <w:sz w:val="28"/>
          <w:szCs w:val="28"/>
        </w:rPr>
      </w:pPr>
      <w:r w:rsidRPr="007C48AA">
        <w:rPr>
          <w:bCs/>
          <w:sz w:val="28"/>
          <w:szCs w:val="28"/>
        </w:rPr>
        <w:t>Этнографические памятники Хабаровского края как культурно-исторический ресурс</w:t>
      </w:r>
    </w:p>
    <w:p w:rsidR="007C48AA" w:rsidRPr="007C48AA" w:rsidRDefault="007C48AA" w:rsidP="00C960DE">
      <w:pPr>
        <w:numPr>
          <w:ilvl w:val="0"/>
          <w:numId w:val="41"/>
        </w:numPr>
        <w:jc w:val="both"/>
        <w:rPr>
          <w:bCs/>
          <w:sz w:val="28"/>
          <w:szCs w:val="28"/>
        </w:rPr>
      </w:pPr>
      <w:r w:rsidRPr="007C48AA">
        <w:rPr>
          <w:sz w:val="28"/>
          <w:szCs w:val="28"/>
        </w:rPr>
        <w:t xml:space="preserve">Памятники  ландшафтной архитектуры </w:t>
      </w:r>
      <w:r w:rsidRPr="007C48AA">
        <w:rPr>
          <w:bCs/>
          <w:sz w:val="28"/>
          <w:szCs w:val="28"/>
        </w:rPr>
        <w:t>Хабаровского края как культурно-исторический ресурс</w:t>
      </w:r>
    </w:p>
    <w:p w:rsidR="007C48AA" w:rsidRPr="007C48AA" w:rsidRDefault="007C48AA" w:rsidP="00C960DE">
      <w:pPr>
        <w:numPr>
          <w:ilvl w:val="0"/>
          <w:numId w:val="41"/>
        </w:numPr>
        <w:jc w:val="both"/>
        <w:rPr>
          <w:bCs/>
          <w:sz w:val="28"/>
          <w:szCs w:val="28"/>
        </w:rPr>
      </w:pPr>
      <w:r w:rsidRPr="007C48AA">
        <w:rPr>
          <w:sz w:val="28"/>
          <w:szCs w:val="28"/>
        </w:rPr>
        <w:t xml:space="preserve">Технические комплексы и сооружения </w:t>
      </w:r>
      <w:r w:rsidRPr="007C48AA">
        <w:rPr>
          <w:bCs/>
          <w:sz w:val="28"/>
          <w:szCs w:val="28"/>
        </w:rPr>
        <w:t>Хабаровского края как культурно-исторический ресурс</w:t>
      </w:r>
    </w:p>
    <w:p w:rsidR="002B3BF3" w:rsidRPr="007C48AA" w:rsidRDefault="007C48AA" w:rsidP="00C960DE">
      <w:pPr>
        <w:numPr>
          <w:ilvl w:val="0"/>
          <w:numId w:val="40"/>
        </w:numPr>
        <w:jc w:val="both"/>
        <w:rPr>
          <w:bCs/>
          <w:sz w:val="28"/>
          <w:szCs w:val="28"/>
        </w:rPr>
      </w:pPr>
      <w:r w:rsidRPr="007C48AA">
        <w:rPr>
          <w:sz w:val="28"/>
          <w:szCs w:val="28"/>
        </w:rPr>
        <w:t>Музеи, театры, выставочные залы и другие объекты социокультурной инфраструктуры</w:t>
      </w:r>
    </w:p>
    <w:p w:rsidR="007C48AA" w:rsidRDefault="007C48AA" w:rsidP="00C91351">
      <w:pPr>
        <w:jc w:val="center"/>
        <w:rPr>
          <w:sz w:val="28"/>
          <w:szCs w:val="28"/>
        </w:rPr>
      </w:pPr>
    </w:p>
    <w:p w:rsidR="007C48AA" w:rsidRDefault="007C48AA" w:rsidP="007C48AA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</w:rPr>
        <w:t>Семинарское занятие № 3</w:t>
      </w:r>
    </w:p>
    <w:p w:rsidR="00C30EED" w:rsidRDefault="00C30EED" w:rsidP="007C48AA">
      <w:pPr>
        <w:jc w:val="center"/>
        <w:rPr>
          <w:sz w:val="28"/>
        </w:rPr>
      </w:pPr>
      <w:r>
        <w:rPr>
          <w:sz w:val="28"/>
        </w:rPr>
        <w:t>Массовая физическая культура и активный отдых</w:t>
      </w:r>
    </w:p>
    <w:p w:rsidR="00C960DE" w:rsidRDefault="00C960DE" w:rsidP="007C48AA">
      <w:pPr>
        <w:jc w:val="center"/>
        <w:rPr>
          <w:bCs/>
          <w:sz w:val="28"/>
        </w:rPr>
      </w:pPr>
    </w:p>
    <w:p w:rsidR="00C30EED" w:rsidRDefault="00C30EED" w:rsidP="00C30EED">
      <w:pPr>
        <w:rPr>
          <w:sz w:val="28"/>
          <w:szCs w:val="28"/>
        </w:rPr>
      </w:pPr>
      <w:r>
        <w:rPr>
          <w:sz w:val="28"/>
          <w:szCs w:val="28"/>
        </w:rPr>
        <w:t>Вопросы для обсуждения:</w:t>
      </w:r>
    </w:p>
    <w:p w:rsidR="00C30EED" w:rsidRDefault="00C30EED" w:rsidP="00C30EED">
      <w:pPr>
        <w:numPr>
          <w:ilvl w:val="0"/>
          <w:numId w:val="42"/>
        </w:numPr>
        <w:suppressAutoHyphens w:val="0"/>
        <w:rPr>
          <w:sz w:val="28"/>
        </w:rPr>
      </w:pPr>
      <w:r>
        <w:rPr>
          <w:sz w:val="28"/>
        </w:rPr>
        <w:t>Понятие массовой физической культуры и понятие активного отдыха. Их сходства и отличия.</w:t>
      </w:r>
    </w:p>
    <w:p w:rsidR="00C30EED" w:rsidRDefault="00C30EED" w:rsidP="00C30EED">
      <w:pPr>
        <w:numPr>
          <w:ilvl w:val="0"/>
          <w:numId w:val="42"/>
        </w:numPr>
        <w:suppressAutoHyphens w:val="0"/>
        <w:rPr>
          <w:sz w:val="28"/>
        </w:rPr>
      </w:pPr>
      <w:r>
        <w:rPr>
          <w:sz w:val="28"/>
        </w:rPr>
        <w:t>Специфика методы привлечения к активному отдыху городского населения и сельского.</w:t>
      </w:r>
    </w:p>
    <w:p w:rsidR="00C30EED" w:rsidRDefault="00C30EED" w:rsidP="00C30EED">
      <w:pPr>
        <w:numPr>
          <w:ilvl w:val="0"/>
          <w:numId w:val="42"/>
        </w:numPr>
        <w:suppressAutoHyphens w:val="0"/>
        <w:rPr>
          <w:sz w:val="28"/>
        </w:rPr>
      </w:pPr>
      <w:r>
        <w:rPr>
          <w:sz w:val="28"/>
        </w:rPr>
        <w:t>Место активного отдыха и физической  культуры в учреждениях культуры.</w:t>
      </w:r>
    </w:p>
    <w:p w:rsidR="00C30EED" w:rsidRDefault="00C30EED" w:rsidP="00C30EED">
      <w:pPr>
        <w:numPr>
          <w:ilvl w:val="0"/>
          <w:numId w:val="42"/>
        </w:numPr>
        <w:suppressAutoHyphens w:val="0"/>
        <w:rPr>
          <w:sz w:val="28"/>
        </w:rPr>
      </w:pPr>
      <w:r>
        <w:rPr>
          <w:sz w:val="28"/>
        </w:rPr>
        <w:t>Понятие здорового образа жизни населения.</w:t>
      </w:r>
    </w:p>
    <w:p w:rsidR="00C30EED" w:rsidRDefault="00C30EED" w:rsidP="00C30EED">
      <w:pPr>
        <w:numPr>
          <w:ilvl w:val="0"/>
          <w:numId w:val="42"/>
        </w:numPr>
        <w:suppressAutoHyphens w:val="0"/>
        <w:rPr>
          <w:sz w:val="28"/>
        </w:rPr>
      </w:pPr>
      <w:r>
        <w:rPr>
          <w:sz w:val="28"/>
        </w:rPr>
        <w:t>Методы пропаганды здорового образа жизни населения в учреждениях культуры.</w:t>
      </w:r>
    </w:p>
    <w:p w:rsidR="00C30EED" w:rsidRDefault="00C30EED" w:rsidP="00C30EED">
      <w:pPr>
        <w:numPr>
          <w:ilvl w:val="0"/>
          <w:numId w:val="42"/>
        </w:numPr>
        <w:suppressAutoHyphens w:val="0"/>
        <w:rPr>
          <w:sz w:val="28"/>
          <w:szCs w:val="28"/>
        </w:rPr>
      </w:pPr>
      <w:r>
        <w:rPr>
          <w:sz w:val="28"/>
        </w:rPr>
        <w:t xml:space="preserve">Мероприятия, проводимые по оздоровлению населения в учреждениях культуры. </w:t>
      </w:r>
    </w:p>
    <w:p w:rsidR="00C30EED" w:rsidRDefault="00C30EED" w:rsidP="007C48AA">
      <w:pPr>
        <w:jc w:val="center"/>
        <w:rPr>
          <w:bCs/>
          <w:sz w:val="28"/>
        </w:rPr>
      </w:pPr>
    </w:p>
    <w:p w:rsidR="00C30EED" w:rsidRDefault="00C30EED" w:rsidP="00C30EE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Семинарское занятие № 4</w:t>
      </w:r>
    </w:p>
    <w:p w:rsidR="00C91351" w:rsidRDefault="00C91351" w:rsidP="00C913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Рекреативные технологии в организации работы по профилактике с </w:t>
      </w:r>
      <w:proofErr w:type="spellStart"/>
      <w:r>
        <w:rPr>
          <w:sz w:val="28"/>
          <w:szCs w:val="28"/>
        </w:rPr>
        <w:t>табакокурением</w:t>
      </w:r>
      <w:proofErr w:type="spellEnd"/>
      <w:r>
        <w:rPr>
          <w:sz w:val="28"/>
          <w:szCs w:val="28"/>
        </w:rPr>
        <w:t>, алкоголизмом и наркоманией.</w:t>
      </w:r>
    </w:p>
    <w:p w:rsidR="00C91351" w:rsidRDefault="00C91351" w:rsidP="00C91351">
      <w:pPr>
        <w:rPr>
          <w:sz w:val="28"/>
          <w:szCs w:val="28"/>
        </w:rPr>
      </w:pPr>
      <w:r>
        <w:rPr>
          <w:sz w:val="28"/>
          <w:szCs w:val="28"/>
        </w:rPr>
        <w:t>Вопросы для обсуждения: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  <w:szCs w:val="24"/>
        </w:rPr>
      </w:pPr>
      <w:r>
        <w:rPr>
          <w:sz w:val="28"/>
        </w:rPr>
        <w:t xml:space="preserve">Понятие </w:t>
      </w:r>
      <w:proofErr w:type="spellStart"/>
      <w:r>
        <w:rPr>
          <w:sz w:val="28"/>
        </w:rPr>
        <w:t>табакокурения</w:t>
      </w:r>
      <w:proofErr w:type="spellEnd"/>
      <w:r>
        <w:rPr>
          <w:sz w:val="28"/>
        </w:rPr>
        <w:t>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 xml:space="preserve">Методы борьбы с </w:t>
      </w:r>
      <w:proofErr w:type="spellStart"/>
      <w:r>
        <w:rPr>
          <w:sz w:val="28"/>
        </w:rPr>
        <w:t>табакокурением</w:t>
      </w:r>
      <w:proofErr w:type="spellEnd"/>
      <w:r>
        <w:rPr>
          <w:sz w:val="28"/>
        </w:rPr>
        <w:t xml:space="preserve"> в современном мире.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 xml:space="preserve">Способы решения проблемы </w:t>
      </w:r>
      <w:proofErr w:type="spellStart"/>
      <w:r>
        <w:rPr>
          <w:sz w:val="28"/>
        </w:rPr>
        <w:t>табакокурения</w:t>
      </w:r>
      <w:proofErr w:type="spellEnd"/>
      <w:r>
        <w:rPr>
          <w:sz w:val="28"/>
        </w:rPr>
        <w:t xml:space="preserve"> с помощью культурно-досуговых учреждений.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 xml:space="preserve">Анализ сравнения борьбы с </w:t>
      </w:r>
      <w:proofErr w:type="spellStart"/>
      <w:r>
        <w:rPr>
          <w:sz w:val="28"/>
        </w:rPr>
        <w:t>табакокурением</w:t>
      </w:r>
      <w:proofErr w:type="spellEnd"/>
      <w:r>
        <w:rPr>
          <w:sz w:val="28"/>
        </w:rPr>
        <w:t xml:space="preserve"> за рубежом и в нашей стране.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lastRenderedPageBreak/>
        <w:t>Понятие алкоголизма.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>Методы борьбы с алкоголизмом в современном мире.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>Способы решения проблемы алкоголизма с помощью культурно-досуговых учреждений.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>Анализ сравнения борьбы с алкоголизмом за рубежом и в нашей стране.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>Понятие наркомании.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>Методы борьбы с наркоманией в современном мире.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>Способы решения проблемы наркомании с помощью культурно-досуговых учреждений.</w:t>
      </w:r>
    </w:p>
    <w:p w:rsidR="00C91351" w:rsidRDefault="00C91351" w:rsidP="00082464">
      <w:pPr>
        <w:numPr>
          <w:ilvl w:val="0"/>
          <w:numId w:val="15"/>
        </w:numPr>
        <w:suppressAutoHyphens w:val="0"/>
        <w:rPr>
          <w:sz w:val="28"/>
        </w:rPr>
      </w:pPr>
      <w:r>
        <w:rPr>
          <w:sz w:val="28"/>
        </w:rPr>
        <w:t>Сравнительный анализ способов борьбы с наркоманией за рубежом и в нашей стране.</w:t>
      </w:r>
    </w:p>
    <w:p w:rsidR="00C91351" w:rsidRDefault="00C91351" w:rsidP="00C91351">
      <w:pPr>
        <w:rPr>
          <w:sz w:val="24"/>
        </w:rPr>
      </w:pPr>
    </w:p>
    <w:p w:rsidR="00C91351" w:rsidRDefault="00C91351" w:rsidP="00C9135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Семинарское занятие № </w:t>
      </w:r>
      <w:r w:rsidR="00656C80">
        <w:rPr>
          <w:b/>
          <w:bCs/>
          <w:sz w:val="28"/>
        </w:rPr>
        <w:t>6</w:t>
      </w:r>
    </w:p>
    <w:p w:rsidR="00C91351" w:rsidRDefault="00C91351" w:rsidP="00C91351">
      <w:pPr>
        <w:pStyle w:val="22"/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Понятие «развлекательные зрелища»  в контексте рекреации.</w:t>
      </w:r>
    </w:p>
    <w:p w:rsidR="00C91351" w:rsidRDefault="00C91351" w:rsidP="00C91351">
      <w:pPr>
        <w:pStyle w:val="22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C91351" w:rsidRDefault="00C91351" w:rsidP="00C91351">
      <w:pPr>
        <w:rPr>
          <w:sz w:val="28"/>
          <w:szCs w:val="28"/>
        </w:rPr>
      </w:pPr>
      <w:r>
        <w:rPr>
          <w:sz w:val="28"/>
          <w:szCs w:val="28"/>
        </w:rPr>
        <w:t>Вопросы для обсуждения:</w:t>
      </w:r>
    </w:p>
    <w:p w:rsidR="00C91351" w:rsidRPr="00C91351" w:rsidRDefault="00DA7252" w:rsidP="00082464">
      <w:pPr>
        <w:pStyle w:val="af7"/>
        <w:numPr>
          <w:ilvl w:val="0"/>
          <w:numId w:val="16"/>
        </w:numPr>
        <w:suppressAutoHyphens w:val="0"/>
        <w:spacing w:after="0" w:line="240" w:lineRule="auto"/>
        <w:ind w:left="709" w:hanging="709"/>
        <w:contextualSpacing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С</w:t>
      </w:r>
      <w:r w:rsidR="00C91351" w:rsidRPr="00C91351">
        <w:rPr>
          <w:rFonts w:ascii="Times New Roman" w:eastAsia="SimSun" w:hAnsi="Times New Roman"/>
          <w:sz w:val="28"/>
          <w:szCs w:val="28"/>
        </w:rPr>
        <w:t>ущность понятия рекреационно-развлекательная деятельность.</w:t>
      </w:r>
    </w:p>
    <w:p w:rsidR="00C91351" w:rsidRPr="00C91351" w:rsidRDefault="00DA7252" w:rsidP="00082464">
      <w:pPr>
        <w:pStyle w:val="af7"/>
        <w:numPr>
          <w:ilvl w:val="0"/>
          <w:numId w:val="16"/>
        </w:numPr>
        <w:suppressAutoHyphens w:val="0"/>
        <w:spacing w:after="0" w:line="240" w:lineRule="auto"/>
        <w:ind w:left="709" w:hanging="709"/>
        <w:contextualSpacing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Характеристика</w:t>
      </w:r>
      <w:r w:rsidR="00C91351" w:rsidRPr="00C91351">
        <w:rPr>
          <w:rFonts w:ascii="Times New Roman" w:eastAsia="SimSun" w:hAnsi="Times New Roman"/>
          <w:sz w:val="28"/>
          <w:szCs w:val="28"/>
        </w:rPr>
        <w:t xml:space="preserve"> функций и принципов рекреационно-развлекательной деятельности.</w:t>
      </w:r>
    </w:p>
    <w:p w:rsidR="00C91351" w:rsidRPr="00C91351" w:rsidRDefault="00DA7252" w:rsidP="00082464">
      <w:pPr>
        <w:pStyle w:val="af7"/>
        <w:numPr>
          <w:ilvl w:val="0"/>
          <w:numId w:val="16"/>
        </w:numPr>
        <w:suppressAutoHyphens w:val="0"/>
        <w:spacing w:after="0" w:line="240" w:lineRule="auto"/>
        <w:ind w:left="709" w:hanging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Специфика</w:t>
      </w:r>
      <w:r w:rsidR="00C91351" w:rsidRPr="00C91351">
        <w:rPr>
          <w:rFonts w:ascii="Times New Roman" w:eastAsia="SimSun" w:hAnsi="Times New Roman"/>
          <w:sz w:val="28"/>
          <w:szCs w:val="28"/>
        </w:rPr>
        <w:t xml:space="preserve"> понятий «зрелище» и «развлечение».</w:t>
      </w:r>
    </w:p>
    <w:p w:rsidR="00C91351" w:rsidRPr="00C91351" w:rsidRDefault="00DA7252" w:rsidP="00082464">
      <w:pPr>
        <w:pStyle w:val="af7"/>
        <w:numPr>
          <w:ilvl w:val="0"/>
          <w:numId w:val="16"/>
        </w:numPr>
        <w:suppressAutoHyphens w:val="0"/>
        <w:spacing w:after="0" w:line="240" w:lineRule="auto"/>
        <w:ind w:left="709" w:hanging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Д</w:t>
      </w:r>
      <w:r w:rsidR="00C91351" w:rsidRPr="00C91351">
        <w:rPr>
          <w:rFonts w:ascii="Times New Roman" w:eastAsia="SimSun" w:hAnsi="Times New Roman"/>
          <w:sz w:val="28"/>
          <w:szCs w:val="28"/>
        </w:rPr>
        <w:t>остоинства и недостатки зрелища как формы рекреации.</w:t>
      </w:r>
    </w:p>
    <w:p w:rsidR="00C91351" w:rsidRPr="00C91351" w:rsidRDefault="00C91351" w:rsidP="00082464">
      <w:pPr>
        <w:pStyle w:val="af7"/>
        <w:numPr>
          <w:ilvl w:val="0"/>
          <w:numId w:val="16"/>
        </w:numPr>
        <w:suppressAutoHyphens w:val="0"/>
        <w:spacing w:after="0" w:line="240" w:lineRule="auto"/>
        <w:ind w:left="709" w:hanging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91351">
        <w:rPr>
          <w:rFonts w:ascii="Times New Roman" w:eastAsia="SimSun" w:hAnsi="Times New Roman"/>
          <w:sz w:val="28"/>
          <w:szCs w:val="28"/>
        </w:rPr>
        <w:t>Назовите разновидности развлекательных зрелищ.</w:t>
      </w:r>
    </w:p>
    <w:p w:rsidR="00C91351" w:rsidRPr="00C91351" w:rsidRDefault="00DA7252" w:rsidP="00082464">
      <w:pPr>
        <w:pStyle w:val="af7"/>
        <w:numPr>
          <w:ilvl w:val="0"/>
          <w:numId w:val="16"/>
        </w:numPr>
        <w:suppressAutoHyphens w:val="0"/>
        <w:spacing w:after="0" w:line="240" w:lineRule="auto"/>
        <w:ind w:left="709" w:hanging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Современная система</w:t>
      </w:r>
      <w:r w:rsidR="00C91351" w:rsidRPr="00C91351">
        <w:rPr>
          <w:rFonts w:ascii="Times New Roman" w:eastAsia="SimSun" w:hAnsi="Times New Roman"/>
          <w:sz w:val="28"/>
          <w:szCs w:val="28"/>
        </w:rPr>
        <w:t xml:space="preserve"> популярных </w:t>
      </w:r>
      <w:proofErr w:type="spellStart"/>
      <w:r w:rsidR="00C91351" w:rsidRPr="00C91351">
        <w:rPr>
          <w:rFonts w:ascii="Times New Roman" w:eastAsia="SimSun" w:hAnsi="Times New Roman"/>
          <w:sz w:val="28"/>
          <w:szCs w:val="28"/>
        </w:rPr>
        <w:t>конкурсно-развлекательных</w:t>
      </w:r>
      <w:proofErr w:type="spellEnd"/>
      <w:r w:rsidR="00C91351" w:rsidRPr="00C91351">
        <w:rPr>
          <w:rFonts w:ascii="Times New Roman" w:eastAsia="SimSun" w:hAnsi="Times New Roman"/>
          <w:sz w:val="28"/>
          <w:szCs w:val="28"/>
        </w:rPr>
        <w:t xml:space="preserve"> программ.</w:t>
      </w:r>
    </w:p>
    <w:p w:rsidR="00C91351" w:rsidRPr="00C91351" w:rsidRDefault="00DA7252" w:rsidP="00082464">
      <w:pPr>
        <w:pStyle w:val="af7"/>
        <w:numPr>
          <w:ilvl w:val="0"/>
          <w:numId w:val="16"/>
        </w:numPr>
        <w:suppressAutoHyphens w:val="0"/>
        <w:spacing w:after="0" w:line="240" w:lineRule="auto"/>
        <w:ind w:left="709" w:hanging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О</w:t>
      </w:r>
      <w:r w:rsidR="00C91351" w:rsidRPr="00C91351">
        <w:rPr>
          <w:rFonts w:ascii="Times New Roman" w:eastAsia="SimSun" w:hAnsi="Times New Roman"/>
          <w:sz w:val="28"/>
          <w:szCs w:val="28"/>
        </w:rPr>
        <w:t>собенности камерных форм рекреации (посиделки, салон).</w:t>
      </w:r>
    </w:p>
    <w:p w:rsidR="00C91351" w:rsidRPr="00C91351" w:rsidRDefault="00DA7252" w:rsidP="00082464">
      <w:pPr>
        <w:pStyle w:val="af7"/>
        <w:numPr>
          <w:ilvl w:val="0"/>
          <w:numId w:val="16"/>
        </w:numPr>
        <w:suppressAutoHyphens w:val="0"/>
        <w:spacing w:after="0" w:line="240" w:lineRule="auto"/>
        <w:ind w:left="709" w:hanging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О</w:t>
      </w:r>
      <w:r w:rsidR="00C91351" w:rsidRPr="00C91351">
        <w:rPr>
          <w:rFonts w:ascii="Times New Roman" w:eastAsia="SimSun" w:hAnsi="Times New Roman"/>
          <w:sz w:val="28"/>
          <w:szCs w:val="28"/>
        </w:rPr>
        <w:t>собенности дискотеки как формы рекреации.</w:t>
      </w:r>
    </w:p>
    <w:p w:rsidR="00C91351" w:rsidRPr="00C91351" w:rsidRDefault="00DA7252" w:rsidP="00082464">
      <w:pPr>
        <w:pStyle w:val="af7"/>
        <w:numPr>
          <w:ilvl w:val="0"/>
          <w:numId w:val="16"/>
        </w:numPr>
        <w:suppressAutoHyphens w:val="0"/>
        <w:spacing w:after="0" w:line="240" w:lineRule="auto"/>
        <w:ind w:left="709" w:hanging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О</w:t>
      </w:r>
      <w:r w:rsidR="00C91351" w:rsidRPr="00C91351">
        <w:rPr>
          <w:rFonts w:ascii="Times New Roman" w:eastAsia="SimSun" w:hAnsi="Times New Roman"/>
          <w:sz w:val="28"/>
          <w:szCs w:val="28"/>
        </w:rPr>
        <w:t>сновные задачи организатора рекреационно-развлекательной деятельности.</w:t>
      </w:r>
    </w:p>
    <w:p w:rsidR="00370FBB" w:rsidRDefault="00370FBB" w:rsidP="00AC1BC8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</w:p>
    <w:p w:rsidR="00EF2522" w:rsidRDefault="00EF2522" w:rsidP="00EF252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Семинарское занятие № 7</w:t>
      </w:r>
    </w:p>
    <w:p w:rsidR="00893A8D" w:rsidRPr="00893A8D" w:rsidRDefault="00893A8D" w:rsidP="00EF2522">
      <w:pPr>
        <w:jc w:val="center"/>
        <w:rPr>
          <w:sz w:val="28"/>
          <w:szCs w:val="28"/>
        </w:rPr>
      </w:pPr>
      <w:r w:rsidRPr="00893A8D">
        <w:rPr>
          <w:sz w:val="28"/>
          <w:szCs w:val="28"/>
        </w:rPr>
        <w:t>Праздник и его рекреативная направленность</w:t>
      </w:r>
    </w:p>
    <w:p w:rsidR="00893A8D" w:rsidRDefault="00893A8D" w:rsidP="00893A8D">
      <w:pPr>
        <w:rPr>
          <w:bCs/>
          <w:sz w:val="28"/>
        </w:rPr>
      </w:pPr>
      <w:r>
        <w:rPr>
          <w:bCs/>
          <w:sz w:val="28"/>
        </w:rPr>
        <w:t>Вопросы для обсуждения:</w:t>
      </w:r>
    </w:p>
    <w:p w:rsidR="00893A8D" w:rsidRDefault="00DA7252" w:rsidP="00DA7252">
      <w:pPr>
        <w:numPr>
          <w:ilvl w:val="0"/>
          <w:numId w:val="48"/>
        </w:numPr>
        <w:jc w:val="both"/>
        <w:rPr>
          <w:bCs/>
          <w:sz w:val="28"/>
        </w:rPr>
      </w:pPr>
      <w:r w:rsidRPr="00DA7252">
        <w:rPr>
          <w:bCs/>
          <w:sz w:val="28"/>
        </w:rPr>
        <w:t>Влияние двоеверия на праздничную культуру России</w:t>
      </w:r>
    </w:p>
    <w:p w:rsidR="00DA7252" w:rsidRDefault="00DA7252" w:rsidP="00DA7252">
      <w:pPr>
        <w:numPr>
          <w:ilvl w:val="0"/>
          <w:numId w:val="48"/>
        </w:numPr>
        <w:jc w:val="both"/>
        <w:rPr>
          <w:bCs/>
          <w:sz w:val="28"/>
        </w:rPr>
      </w:pPr>
      <w:r w:rsidRPr="00DA7252">
        <w:rPr>
          <w:bCs/>
          <w:sz w:val="28"/>
        </w:rPr>
        <w:t>Система православных праздников</w:t>
      </w:r>
      <w:r>
        <w:rPr>
          <w:bCs/>
          <w:sz w:val="28"/>
        </w:rPr>
        <w:t xml:space="preserve"> </w:t>
      </w:r>
    </w:p>
    <w:p w:rsidR="00DA7252" w:rsidRDefault="00DA7252" w:rsidP="00DA7252">
      <w:pPr>
        <w:numPr>
          <w:ilvl w:val="0"/>
          <w:numId w:val="48"/>
        </w:numPr>
        <w:jc w:val="both"/>
        <w:rPr>
          <w:bCs/>
          <w:sz w:val="28"/>
        </w:rPr>
      </w:pPr>
      <w:r>
        <w:rPr>
          <w:bCs/>
          <w:sz w:val="28"/>
        </w:rPr>
        <w:t>Новый статус государственных праздников в России</w:t>
      </w:r>
    </w:p>
    <w:p w:rsidR="00DA7252" w:rsidRDefault="00DA7252" w:rsidP="00DA7252">
      <w:pPr>
        <w:numPr>
          <w:ilvl w:val="0"/>
          <w:numId w:val="48"/>
        </w:numPr>
        <w:jc w:val="both"/>
        <w:rPr>
          <w:bCs/>
          <w:sz w:val="28"/>
        </w:rPr>
      </w:pPr>
      <w:r>
        <w:rPr>
          <w:bCs/>
          <w:sz w:val="28"/>
        </w:rPr>
        <w:t>К</w:t>
      </w:r>
      <w:r w:rsidRPr="00DA7252">
        <w:rPr>
          <w:bCs/>
          <w:sz w:val="28"/>
        </w:rPr>
        <w:t xml:space="preserve">онкуренция между общероссийскими и международными праздниками </w:t>
      </w:r>
      <w:r>
        <w:rPr>
          <w:bCs/>
          <w:sz w:val="28"/>
        </w:rPr>
        <w:t xml:space="preserve"> </w:t>
      </w:r>
    </w:p>
    <w:p w:rsidR="00DA7252" w:rsidRDefault="00DA7252" w:rsidP="00DA7252">
      <w:pPr>
        <w:numPr>
          <w:ilvl w:val="0"/>
          <w:numId w:val="48"/>
        </w:numPr>
        <w:jc w:val="both"/>
        <w:rPr>
          <w:bCs/>
          <w:sz w:val="28"/>
        </w:rPr>
      </w:pPr>
      <w:r w:rsidRPr="00DA7252">
        <w:rPr>
          <w:bCs/>
          <w:sz w:val="28"/>
        </w:rPr>
        <w:t>Принципы организации современного российского праздника</w:t>
      </w:r>
    </w:p>
    <w:p w:rsidR="00DA7252" w:rsidRDefault="00DA7252" w:rsidP="00DA7252">
      <w:pPr>
        <w:numPr>
          <w:ilvl w:val="0"/>
          <w:numId w:val="48"/>
        </w:numPr>
        <w:jc w:val="both"/>
        <w:rPr>
          <w:bCs/>
          <w:sz w:val="28"/>
        </w:rPr>
      </w:pPr>
      <w:r w:rsidRPr="00DA7252">
        <w:rPr>
          <w:bCs/>
          <w:sz w:val="28"/>
        </w:rPr>
        <w:t>Структура праздничных действий</w:t>
      </w:r>
    </w:p>
    <w:p w:rsidR="00893A8D" w:rsidRDefault="00893A8D" w:rsidP="00EF2522">
      <w:pPr>
        <w:jc w:val="center"/>
        <w:rPr>
          <w:bCs/>
          <w:sz w:val="28"/>
        </w:rPr>
      </w:pPr>
    </w:p>
    <w:p w:rsidR="00EF2522" w:rsidRPr="00893A8D" w:rsidRDefault="00893A8D" w:rsidP="00893A8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Семинарское занятие № 8</w:t>
      </w:r>
    </w:p>
    <w:p w:rsidR="00EF2522" w:rsidRPr="00EF2522" w:rsidRDefault="00EF2522" w:rsidP="00EF2522">
      <w:pPr>
        <w:pStyle w:val="22"/>
        <w:spacing w:after="0" w:line="240" w:lineRule="auto"/>
        <w:ind w:firstLine="709"/>
        <w:jc w:val="center"/>
        <w:rPr>
          <w:sz w:val="28"/>
          <w:szCs w:val="28"/>
        </w:rPr>
      </w:pPr>
      <w:r w:rsidRPr="00EF2522">
        <w:rPr>
          <w:sz w:val="28"/>
          <w:szCs w:val="28"/>
        </w:rPr>
        <w:t>Современные тенденции в организации рекреационно-развлекательного досуга.</w:t>
      </w:r>
    </w:p>
    <w:p w:rsidR="00EF2522" w:rsidRDefault="00EF2522" w:rsidP="00EF2522">
      <w:pPr>
        <w:pStyle w:val="22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EF2522" w:rsidRDefault="00EF2522" w:rsidP="00EF252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Вопросы для обсуждения:</w:t>
      </w:r>
    </w:p>
    <w:p w:rsidR="00EF2522" w:rsidRPr="00EF2522" w:rsidRDefault="00EF2522" w:rsidP="00EF2522">
      <w:pPr>
        <w:widowControl w:val="0"/>
        <w:numPr>
          <w:ilvl w:val="0"/>
          <w:numId w:val="45"/>
        </w:numPr>
        <w:suppressAutoHyphens w:val="0"/>
        <w:ind w:left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EF2522">
        <w:rPr>
          <w:sz w:val="28"/>
          <w:szCs w:val="28"/>
        </w:rPr>
        <w:t>пециализированные развлекательные центры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Хабаровска</w:t>
      </w:r>
    </w:p>
    <w:p w:rsidR="00EF2522" w:rsidRPr="00EF2522" w:rsidRDefault="00EF2522" w:rsidP="00EF2522">
      <w:pPr>
        <w:widowControl w:val="0"/>
        <w:numPr>
          <w:ilvl w:val="0"/>
          <w:numId w:val="45"/>
        </w:numPr>
        <w:suppressAutoHyphens w:val="0"/>
        <w:ind w:left="709"/>
        <w:rPr>
          <w:sz w:val="28"/>
          <w:szCs w:val="28"/>
        </w:rPr>
      </w:pPr>
      <w:r>
        <w:rPr>
          <w:sz w:val="28"/>
          <w:szCs w:val="28"/>
        </w:rPr>
        <w:t>К</w:t>
      </w:r>
      <w:r w:rsidRPr="00EF2522">
        <w:rPr>
          <w:sz w:val="28"/>
          <w:szCs w:val="28"/>
        </w:rPr>
        <w:t>инотеатральные комплексы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Хабаровска</w:t>
      </w:r>
    </w:p>
    <w:p w:rsidR="00EF2522" w:rsidRPr="00EF2522" w:rsidRDefault="00EF2522" w:rsidP="00EF2522">
      <w:pPr>
        <w:widowControl w:val="0"/>
        <w:numPr>
          <w:ilvl w:val="0"/>
          <w:numId w:val="45"/>
        </w:numPr>
        <w:suppressAutoHyphens w:val="0"/>
        <w:ind w:left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EF2522">
        <w:rPr>
          <w:sz w:val="28"/>
          <w:szCs w:val="28"/>
        </w:rPr>
        <w:t>азвлекательные зоны в торговых центрах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Хабаровска</w:t>
      </w:r>
    </w:p>
    <w:p w:rsidR="00EF2522" w:rsidRPr="00EF2522" w:rsidRDefault="00EF2522" w:rsidP="00EF2522">
      <w:pPr>
        <w:widowControl w:val="0"/>
        <w:numPr>
          <w:ilvl w:val="0"/>
          <w:numId w:val="45"/>
        </w:numPr>
        <w:suppressAutoHyphens w:val="0"/>
        <w:ind w:left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EF2522">
        <w:rPr>
          <w:sz w:val="28"/>
          <w:szCs w:val="28"/>
        </w:rPr>
        <w:t>арки развлечений</w:t>
      </w:r>
      <w:r w:rsidR="00C54A9F">
        <w:rPr>
          <w:sz w:val="28"/>
          <w:szCs w:val="28"/>
        </w:rPr>
        <w:t xml:space="preserve"> </w:t>
      </w:r>
      <w:proofErr w:type="gramStart"/>
      <w:r w:rsidR="00C54A9F">
        <w:rPr>
          <w:sz w:val="28"/>
          <w:szCs w:val="28"/>
        </w:rPr>
        <w:t>г</w:t>
      </w:r>
      <w:proofErr w:type="gramEnd"/>
      <w:r w:rsidR="00C54A9F">
        <w:rPr>
          <w:sz w:val="28"/>
          <w:szCs w:val="28"/>
        </w:rPr>
        <w:t>. Хабаровска</w:t>
      </w:r>
    </w:p>
    <w:p w:rsidR="00EF2522" w:rsidRDefault="00C54A9F" w:rsidP="00EF2522">
      <w:pPr>
        <w:widowControl w:val="0"/>
        <w:numPr>
          <w:ilvl w:val="0"/>
          <w:numId w:val="45"/>
        </w:numPr>
        <w:suppressAutoHyphens w:val="0"/>
        <w:ind w:left="709"/>
        <w:rPr>
          <w:sz w:val="28"/>
          <w:szCs w:val="28"/>
        </w:rPr>
      </w:pPr>
      <w:r>
        <w:rPr>
          <w:sz w:val="28"/>
          <w:szCs w:val="28"/>
        </w:rPr>
        <w:t>З</w:t>
      </w:r>
      <w:r w:rsidR="00EF2522" w:rsidRPr="00EF2522">
        <w:rPr>
          <w:sz w:val="28"/>
          <w:szCs w:val="28"/>
        </w:rPr>
        <w:t>аведения общественного питания</w:t>
      </w:r>
      <w:r>
        <w:rPr>
          <w:sz w:val="28"/>
          <w:szCs w:val="28"/>
        </w:rPr>
        <w:t xml:space="preserve"> как </w:t>
      </w:r>
      <w:proofErr w:type="spellStart"/>
      <w:r>
        <w:rPr>
          <w:sz w:val="28"/>
          <w:szCs w:val="28"/>
        </w:rPr>
        <w:t>досуговые</w:t>
      </w:r>
      <w:proofErr w:type="spellEnd"/>
      <w:r>
        <w:rPr>
          <w:sz w:val="28"/>
          <w:szCs w:val="28"/>
        </w:rPr>
        <w:t xml:space="preserve"> центры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Хабаровске</w:t>
      </w:r>
    </w:p>
    <w:p w:rsidR="00C54A9F" w:rsidRPr="00EF2522" w:rsidRDefault="00C54A9F" w:rsidP="00EF2522">
      <w:pPr>
        <w:widowControl w:val="0"/>
        <w:numPr>
          <w:ilvl w:val="0"/>
          <w:numId w:val="45"/>
        </w:numPr>
        <w:suppressAutoHyphens w:val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Игровые центры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Хабаровска</w:t>
      </w:r>
    </w:p>
    <w:p w:rsidR="00EF2522" w:rsidRDefault="00EF2522" w:rsidP="00AC1BC8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</w:p>
    <w:p w:rsidR="00F610B5" w:rsidRPr="00F64F08" w:rsidRDefault="00F610B5" w:rsidP="00AC1BC8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  <w:r w:rsidRPr="00E45D6E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E45D6E">
        <w:rPr>
          <w:b/>
          <w:sz w:val="28"/>
          <w:szCs w:val="28"/>
        </w:rPr>
        <w:t xml:space="preserve">. Планы </w:t>
      </w:r>
      <w:r>
        <w:rPr>
          <w:b/>
          <w:sz w:val="28"/>
          <w:szCs w:val="28"/>
        </w:rPr>
        <w:t>практических</w:t>
      </w:r>
      <w:r w:rsidRPr="00E45D6E">
        <w:rPr>
          <w:b/>
          <w:sz w:val="28"/>
          <w:szCs w:val="28"/>
        </w:rPr>
        <w:t xml:space="preserve"> занятий</w:t>
      </w:r>
      <w:r>
        <w:rPr>
          <w:b/>
          <w:sz w:val="28"/>
          <w:szCs w:val="28"/>
        </w:rPr>
        <w:t xml:space="preserve"> </w:t>
      </w:r>
    </w:p>
    <w:p w:rsidR="00F610B5" w:rsidRPr="00AF7139" w:rsidRDefault="00F610B5" w:rsidP="00AC1BC8">
      <w:pPr>
        <w:pStyle w:val="NoSpacing1"/>
        <w:widowControl w:val="0"/>
        <w:tabs>
          <w:tab w:val="left" w:pos="1080"/>
          <w:tab w:val="left" w:pos="1134"/>
        </w:tabs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1.</w:t>
      </w:r>
    </w:p>
    <w:p w:rsidR="00C91351" w:rsidRDefault="00C91351" w:rsidP="00C91351">
      <w:pPr>
        <w:pStyle w:val="30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Отдых и рекреация: общее и особенное. Виды деятельности человека во время отдыха.</w:t>
      </w:r>
    </w:p>
    <w:p w:rsidR="00C91351" w:rsidRDefault="00C91351" w:rsidP="00C91351">
      <w:pPr>
        <w:pStyle w:val="30"/>
        <w:spacing w:after="0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>познакомить студентов с многообразием видов деятельности человека во время отдыха и научить использовать их при разработке культурно-досуговых программ.</w:t>
      </w:r>
    </w:p>
    <w:p w:rsidR="00C91351" w:rsidRDefault="00C91351" w:rsidP="00C91351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Задание – </w:t>
      </w:r>
      <w:r>
        <w:rPr>
          <w:sz w:val="28"/>
          <w:szCs w:val="28"/>
        </w:rPr>
        <w:t>в парах разработать сценар</w:t>
      </w:r>
      <w:r w:rsidR="000E2A99">
        <w:rPr>
          <w:sz w:val="28"/>
          <w:szCs w:val="28"/>
        </w:rPr>
        <w:t>ные планы</w:t>
      </w:r>
      <w:r>
        <w:rPr>
          <w:sz w:val="28"/>
          <w:szCs w:val="28"/>
        </w:rPr>
        <w:t xml:space="preserve"> культурно-досуговых программ, направленные на  разные виды деятельности (деятельность, связанная с физической нагрузкой, любительские занятия, приобщение к миру искусства, интеллектуальная деятельность, общение по интересу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). Затем обсудить  всей группой.</w:t>
      </w:r>
    </w:p>
    <w:p w:rsidR="00C91351" w:rsidRDefault="00C91351" w:rsidP="00C91351">
      <w:pPr>
        <w:jc w:val="both"/>
        <w:rPr>
          <w:b/>
          <w:sz w:val="28"/>
          <w:szCs w:val="28"/>
        </w:rPr>
      </w:pP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2.</w:t>
      </w:r>
    </w:p>
    <w:p w:rsidR="00C91351" w:rsidRDefault="00C91351" w:rsidP="00C913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Рекреационная деятельность и рекреационный потенциал.</w:t>
      </w:r>
    </w:p>
    <w:p w:rsidR="00C91351" w:rsidRDefault="00C91351" w:rsidP="00C9135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>развивать у студентов умение оценивать рекреационный потенциал территории.</w:t>
      </w:r>
    </w:p>
    <w:p w:rsidR="00C91351" w:rsidRPr="000E2A99" w:rsidRDefault="00C91351" w:rsidP="000E2A9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>
        <w:rPr>
          <w:sz w:val="28"/>
          <w:szCs w:val="28"/>
        </w:rPr>
        <w:t xml:space="preserve"> – </w:t>
      </w:r>
      <w:r w:rsidRPr="002C3387">
        <w:rPr>
          <w:sz w:val="28"/>
          <w:szCs w:val="28"/>
        </w:rPr>
        <w:t>оценить рекреационный потенциал основн</w:t>
      </w:r>
      <w:r w:rsidR="000E2A99">
        <w:rPr>
          <w:sz w:val="28"/>
          <w:szCs w:val="28"/>
        </w:rPr>
        <w:t xml:space="preserve">ых зон отдыха города Хабаровска и </w:t>
      </w:r>
      <w:r w:rsidRPr="000E2A99">
        <w:rPr>
          <w:sz w:val="28"/>
          <w:szCs w:val="28"/>
        </w:rPr>
        <w:t xml:space="preserve">предложить варианты культурно-досуговых программ для проведения в этих зонах отдыха. </w:t>
      </w:r>
    </w:p>
    <w:p w:rsidR="00C91351" w:rsidRDefault="00C91351" w:rsidP="00C91351">
      <w:pPr>
        <w:jc w:val="both"/>
        <w:rPr>
          <w:sz w:val="28"/>
          <w:szCs w:val="28"/>
        </w:rPr>
      </w:pP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3.</w:t>
      </w:r>
    </w:p>
    <w:p w:rsidR="00C91351" w:rsidRDefault="00C91351" w:rsidP="00C913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Рекреационные потребности как основа территориально-временной организации рекреационной деятельности.</w:t>
      </w:r>
    </w:p>
    <w:p w:rsidR="00C91351" w:rsidRDefault="00C91351" w:rsidP="00C91351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 xml:space="preserve">формировать у студентов понимание связи между </w:t>
      </w:r>
      <w:r>
        <w:rPr>
          <w:bCs/>
          <w:sz w:val="28"/>
          <w:szCs w:val="28"/>
        </w:rPr>
        <w:t>рекреационными потребностями и подходами к территориально-временной организации рекреационной деятельности; развивать у студентов умение разрабатывать сценарии культурно-досуговых программ с учетом рекреационных потребностей разных социально-демографических групп населения.</w:t>
      </w:r>
    </w:p>
    <w:p w:rsidR="00C91351" w:rsidRDefault="00C91351" w:rsidP="00C91351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Задание – </w:t>
      </w:r>
      <w:r>
        <w:rPr>
          <w:bCs/>
          <w:sz w:val="28"/>
        </w:rPr>
        <w:t>в парах разработать сценар</w:t>
      </w:r>
      <w:r w:rsidR="00FF024C">
        <w:rPr>
          <w:bCs/>
          <w:sz w:val="28"/>
        </w:rPr>
        <w:t>ные планы</w:t>
      </w:r>
      <w:r>
        <w:rPr>
          <w:bCs/>
          <w:sz w:val="28"/>
        </w:rPr>
        <w:t xml:space="preserve"> для разных</w:t>
      </w:r>
      <w:r>
        <w:rPr>
          <w:b/>
          <w:bCs/>
          <w:sz w:val="28"/>
        </w:rPr>
        <w:t xml:space="preserve"> </w:t>
      </w:r>
      <w:r>
        <w:rPr>
          <w:bCs/>
          <w:sz w:val="28"/>
          <w:szCs w:val="28"/>
        </w:rPr>
        <w:t xml:space="preserve">социально-демографических групп населения (дети, молодёжь, взрослое население, пожилые люди, жители города или сельской местности, представители разных профессий и т.д.). </w:t>
      </w:r>
      <w:r>
        <w:rPr>
          <w:sz w:val="28"/>
          <w:szCs w:val="28"/>
        </w:rPr>
        <w:t>Затем обсудить  всей группой.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 4.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Природные </w:t>
      </w:r>
      <w:r w:rsidR="00B7068E" w:rsidRPr="00B7068E">
        <w:rPr>
          <w:b/>
          <w:sz w:val="28"/>
          <w:szCs w:val="28"/>
        </w:rPr>
        <w:t>и</w:t>
      </w:r>
      <w:r w:rsidR="00B7068E" w:rsidRPr="00B7068E">
        <w:rPr>
          <w:b/>
          <w:bCs/>
          <w:sz w:val="28"/>
          <w:szCs w:val="28"/>
        </w:rPr>
        <w:t xml:space="preserve"> культурно-исторические</w:t>
      </w:r>
      <w:r w:rsidR="00B7068E" w:rsidRPr="002B3BF3"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рекреационные ресурсы.</w:t>
      </w:r>
    </w:p>
    <w:p w:rsidR="00C91351" w:rsidRDefault="00C91351" w:rsidP="00C913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 xml:space="preserve">сформировать у студентов понимание </w:t>
      </w:r>
      <w:r>
        <w:rPr>
          <w:bCs/>
          <w:sz w:val="28"/>
          <w:szCs w:val="28"/>
        </w:rPr>
        <w:t>природных рекреационных ресурсов как тех</w:t>
      </w:r>
      <w:r>
        <w:rPr>
          <w:sz w:val="28"/>
          <w:szCs w:val="28"/>
        </w:rPr>
        <w:t xml:space="preserve"> природных явлений или элементов рельефа, которые могут быть использованы для целей рекреации.</w:t>
      </w:r>
    </w:p>
    <w:p w:rsidR="00C91351" w:rsidRDefault="00C91351" w:rsidP="00C91351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Задание – </w:t>
      </w:r>
      <w:r>
        <w:rPr>
          <w:bCs/>
          <w:sz w:val="28"/>
        </w:rPr>
        <w:t>в парах разработать сценар</w:t>
      </w:r>
      <w:r w:rsidR="00FF024C">
        <w:rPr>
          <w:bCs/>
          <w:sz w:val="28"/>
        </w:rPr>
        <w:t>ные планы</w:t>
      </w:r>
      <w:r>
        <w:rPr>
          <w:bCs/>
          <w:sz w:val="28"/>
        </w:rPr>
        <w:t xml:space="preserve"> культурно-досуговых программ с учетом разных природных ресурсов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Затем обсудить  всей группой.</w:t>
      </w:r>
    </w:p>
    <w:p w:rsidR="00C91351" w:rsidRDefault="00C91351" w:rsidP="00C91351">
      <w:pPr>
        <w:jc w:val="both"/>
        <w:rPr>
          <w:rFonts w:ascii="Tahoma" w:hAnsi="Tahoma" w:cs="Tahoma"/>
          <w:b/>
          <w:bCs/>
          <w:sz w:val="27"/>
          <w:szCs w:val="27"/>
        </w:rPr>
      </w:pP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5.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Климатические и гидрологические условия организации отдыха.</w:t>
      </w:r>
    </w:p>
    <w:p w:rsidR="00C91351" w:rsidRDefault="00C91351" w:rsidP="00C913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>выработать у студентов понимание важности учета климатических условий при организации отдыха.</w:t>
      </w:r>
    </w:p>
    <w:p w:rsidR="00C91351" w:rsidRDefault="00C91351" w:rsidP="00C91351">
      <w:pPr>
        <w:spacing w:after="200" w:line="276" w:lineRule="auto"/>
        <w:jc w:val="both"/>
        <w:rPr>
          <w:rFonts w:ascii="Tahoma" w:hAnsi="Tahoma" w:cs="Tahoma"/>
          <w:b/>
          <w:bCs/>
          <w:sz w:val="27"/>
          <w:szCs w:val="27"/>
        </w:rPr>
      </w:pPr>
      <w:r>
        <w:rPr>
          <w:b/>
          <w:bCs/>
          <w:sz w:val="28"/>
        </w:rPr>
        <w:t xml:space="preserve">Задание – </w:t>
      </w:r>
      <w:r w:rsidR="00A6595C">
        <w:rPr>
          <w:bCs/>
          <w:sz w:val="28"/>
        </w:rPr>
        <w:t>в парах разработать сценарные планы</w:t>
      </w:r>
      <w:r>
        <w:rPr>
          <w:bCs/>
          <w:sz w:val="28"/>
        </w:rPr>
        <w:t xml:space="preserve"> культурно-досуговых программ с учетом разных климатических условий</w:t>
      </w:r>
      <w:r>
        <w:rPr>
          <w:bCs/>
          <w:sz w:val="28"/>
          <w:szCs w:val="28"/>
        </w:rPr>
        <w:t xml:space="preserve"> с последующим</w:t>
      </w:r>
      <w:r>
        <w:rPr>
          <w:sz w:val="28"/>
          <w:szCs w:val="28"/>
        </w:rPr>
        <w:t xml:space="preserve"> обсуждением  всей группой.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</w:t>
      </w:r>
      <w:r w:rsidR="0041322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Массовая физическая культура и активный отдых.</w:t>
      </w:r>
    </w:p>
    <w:p w:rsidR="00C91351" w:rsidRDefault="00C91351" w:rsidP="00C9135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>познакомить студентов с основными подходами и требованиями к организации массовых спортивных праздников и физкультурных мероприятий.</w:t>
      </w:r>
    </w:p>
    <w:p w:rsidR="00C91351" w:rsidRPr="00413220" w:rsidRDefault="00C91351" w:rsidP="00413220">
      <w:pPr>
        <w:spacing w:line="343" w:lineRule="atLeast"/>
        <w:jc w:val="both"/>
        <w:rPr>
          <w:b/>
          <w:bCs/>
          <w:sz w:val="28"/>
          <w:szCs w:val="24"/>
        </w:rPr>
      </w:pPr>
      <w:r>
        <w:rPr>
          <w:b/>
          <w:bCs/>
          <w:sz w:val="28"/>
        </w:rPr>
        <w:t xml:space="preserve">Задание – </w:t>
      </w:r>
      <w:r w:rsidRPr="002C3387">
        <w:rPr>
          <w:bCs/>
          <w:sz w:val="28"/>
          <w:szCs w:val="28"/>
        </w:rPr>
        <w:t>разработать в парах сценар</w:t>
      </w:r>
      <w:r w:rsidR="00413220">
        <w:rPr>
          <w:bCs/>
          <w:sz w:val="28"/>
          <w:szCs w:val="28"/>
        </w:rPr>
        <w:t>ные планы</w:t>
      </w:r>
      <w:r w:rsidRPr="002C3387">
        <w:rPr>
          <w:bCs/>
          <w:sz w:val="28"/>
          <w:szCs w:val="28"/>
        </w:rPr>
        <w:t xml:space="preserve"> массовых спортивных празд</w:t>
      </w:r>
      <w:r w:rsidR="00413220">
        <w:rPr>
          <w:bCs/>
          <w:sz w:val="28"/>
          <w:szCs w:val="28"/>
        </w:rPr>
        <w:t xml:space="preserve">ников в соответствии с заданием (в работе опираться на </w:t>
      </w:r>
      <w:r w:rsidR="00413220" w:rsidRPr="002C3387">
        <w:rPr>
          <w:bCs/>
          <w:sz w:val="28"/>
          <w:szCs w:val="28"/>
        </w:rPr>
        <w:t>статью 20 «</w:t>
      </w:r>
      <w:r w:rsidR="00413220" w:rsidRPr="002C3387">
        <w:rPr>
          <w:rStyle w:val="hl"/>
          <w:color w:val="000000"/>
          <w:kern w:val="36"/>
          <w:sz w:val="28"/>
          <w:szCs w:val="28"/>
        </w:rPr>
        <w:t>Организация и проведение физкультурных мероприятий, спортивных мероприятий»</w:t>
      </w:r>
      <w:r w:rsidR="00413220" w:rsidRPr="002C3387">
        <w:rPr>
          <w:bCs/>
          <w:color w:val="333333"/>
          <w:sz w:val="28"/>
          <w:szCs w:val="28"/>
        </w:rPr>
        <w:t xml:space="preserve"> </w:t>
      </w:r>
      <w:r w:rsidR="00413220" w:rsidRPr="002C3387">
        <w:rPr>
          <w:bCs/>
          <w:sz w:val="28"/>
          <w:szCs w:val="28"/>
        </w:rPr>
        <w:t>Федерального закона "О физической культуре и спорте в Российской Федерации</w:t>
      </w:r>
      <w:r w:rsidR="00413220">
        <w:rPr>
          <w:bCs/>
          <w:sz w:val="28"/>
          <w:szCs w:val="28"/>
        </w:rPr>
        <w:t>).</w:t>
      </w:r>
    </w:p>
    <w:p w:rsidR="00C91351" w:rsidRDefault="00C91351" w:rsidP="00C91351">
      <w:pPr>
        <w:spacing w:line="343" w:lineRule="atLeast"/>
        <w:jc w:val="both"/>
        <w:rPr>
          <w:sz w:val="28"/>
          <w:szCs w:val="28"/>
        </w:rPr>
      </w:pPr>
    </w:p>
    <w:p w:rsidR="00C91351" w:rsidRDefault="00C91351" w:rsidP="00C91351">
      <w:pPr>
        <w:jc w:val="center"/>
        <w:rPr>
          <w:b/>
          <w:sz w:val="28"/>
          <w:szCs w:val="28"/>
        </w:rPr>
      </w:pPr>
      <w:bookmarkStart w:id="1" w:name="dst100266"/>
      <w:bookmarkEnd w:id="1"/>
      <w:r>
        <w:rPr>
          <w:b/>
          <w:sz w:val="28"/>
          <w:szCs w:val="28"/>
        </w:rPr>
        <w:t xml:space="preserve">Практическое занятие </w:t>
      </w:r>
      <w:r w:rsidR="0041322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Технологии индивидуального, группового, семейного туризма.</w:t>
      </w:r>
    </w:p>
    <w:p w:rsidR="00C91351" w:rsidRDefault="00C91351" w:rsidP="00C9135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>давать студентам представление о разных группах туристов и подходах к работе с ними.</w:t>
      </w:r>
    </w:p>
    <w:p w:rsidR="00C91351" w:rsidRDefault="00C91351" w:rsidP="00C91351">
      <w:pPr>
        <w:spacing w:after="200" w:line="276" w:lineRule="auto"/>
        <w:jc w:val="both"/>
        <w:rPr>
          <w:rFonts w:ascii="Tahoma" w:hAnsi="Tahoma" w:cs="Tahoma"/>
          <w:bCs/>
          <w:sz w:val="27"/>
          <w:szCs w:val="27"/>
        </w:rPr>
      </w:pPr>
      <w:r>
        <w:rPr>
          <w:b/>
          <w:bCs/>
          <w:sz w:val="28"/>
        </w:rPr>
        <w:t xml:space="preserve">Задание – </w:t>
      </w:r>
      <w:r>
        <w:rPr>
          <w:bCs/>
          <w:sz w:val="28"/>
        </w:rPr>
        <w:t>в парах разработать сценар</w:t>
      </w:r>
      <w:r w:rsidR="00413220">
        <w:rPr>
          <w:bCs/>
          <w:sz w:val="28"/>
        </w:rPr>
        <w:t>ные планы</w:t>
      </w:r>
      <w:r>
        <w:rPr>
          <w:bCs/>
          <w:sz w:val="28"/>
        </w:rPr>
        <w:t xml:space="preserve"> культурно-досуговых программ для разных групп туристов с последующим обсуждением всей группой.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</w:t>
      </w:r>
      <w:r w:rsidR="0041322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</w:p>
    <w:p w:rsidR="00C91351" w:rsidRDefault="00C91351" w:rsidP="00C913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Учреждения лечебно-оздоровительного отдыха и туристские учреждения.</w:t>
      </w:r>
    </w:p>
    <w:p w:rsidR="00C91351" w:rsidRDefault="00C91351" w:rsidP="00C9135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>вырабатывать у студентов понимание необходимости дифференцированного подхода к организации программ отдыха в рекреативных учреждениях разного типа.</w:t>
      </w:r>
    </w:p>
    <w:p w:rsidR="00C91351" w:rsidRDefault="00C91351" w:rsidP="00C91351">
      <w:pPr>
        <w:spacing w:after="200" w:line="276" w:lineRule="auto"/>
        <w:jc w:val="both"/>
        <w:rPr>
          <w:rFonts w:ascii="Tahoma" w:hAnsi="Tahoma" w:cs="Tahoma"/>
          <w:bCs/>
          <w:sz w:val="27"/>
          <w:szCs w:val="27"/>
        </w:rPr>
      </w:pPr>
      <w:r>
        <w:rPr>
          <w:b/>
          <w:bCs/>
          <w:sz w:val="28"/>
        </w:rPr>
        <w:lastRenderedPageBreak/>
        <w:t xml:space="preserve">Задание – </w:t>
      </w:r>
      <w:r>
        <w:rPr>
          <w:bCs/>
          <w:sz w:val="28"/>
        </w:rPr>
        <w:t>в парах разработать примерные планы организации досуга для санатория и</w:t>
      </w:r>
      <w:r w:rsidR="00413220">
        <w:rPr>
          <w:bCs/>
          <w:sz w:val="28"/>
        </w:rPr>
        <w:t>ли</w:t>
      </w:r>
      <w:r>
        <w:rPr>
          <w:bCs/>
          <w:sz w:val="28"/>
        </w:rPr>
        <w:t xml:space="preserve"> для туристической базы с последующим обсуждением всей группой. 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</w:t>
      </w:r>
      <w:r w:rsidR="002F182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Игра и ее роль в рекреационном процессе.</w:t>
      </w:r>
    </w:p>
    <w:p w:rsidR="00C91351" w:rsidRDefault="00C91351" w:rsidP="00C913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>развивать у студентов навыки организации игровых программ разного типа.</w:t>
      </w:r>
    </w:p>
    <w:p w:rsidR="00C91351" w:rsidRPr="002F1825" w:rsidRDefault="00C91351" w:rsidP="002F1825">
      <w:pPr>
        <w:jc w:val="both"/>
        <w:rPr>
          <w:b/>
          <w:bCs/>
          <w:sz w:val="28"/>
          <w:szCs w:val="24"/>
        </w:rPr>
      </w:pPr>
      <w:r>
        <w:rPr>
          <w:b/>
          <w:bCs/>
          <w:sz w:val="28"/>
        </w:rPr>
        <w:t xml:space="preserve">Задание </w:t>
      </w:r>
      <w:proofErr w:type="gramStart"/>
      <w:r>
        <w:rPr>
          <w:b/>
          <w:bCs/>
          <w:sz w:val="28"/>
        </w:rPr>
        <w:t>–</w:t>
      </w:r>
      <w:r w:rsidRPr="002C3387">
        <w:rPr>
          <w:bCs/>
          <w:sz w:val="28"/>
        </w:rPr>
        <w:t>р</w:t>
      </w:r>
      <w:proofErr w:type="gramEnd"/>
      <w:r w:rsidRPr="002C3387">
        <w:rPr>
          <w:bCs/>
          <w:sz w:val="28"/>
        </w:rPr>
        <w:t>азработать сценар</w:t>
      </w:r>
      <w:r w:rsidR="003E6964">
        <w:rPr>
          <w:bCs/>
          <w:sz w:val="28"/>
        </w:rPr>
        <w:t>ий игровой</w:t>
      </w:r>
      <w:r w:rsidRPr="002C3387">
        <w:rPr>
          <w:bCs/>
          <w:sz w:val="28"/>
        </w:rPr>
        <w:t xml:space="preserve"> программ</w:t>
      </w:r>
      <w:r w:rsidR="003E6964">
        <w:rPr>
          <w:bCs/>
          <w:sz w:val="28"/>
        </w:rPr>
        <w:t>ы</w:t>
      </w:r>
      <w:r w:rsidRPr="002C3387">
        <w:rPr>
          <w:bCs/>
          <w:sz w:val="28"/>
        </w:rPr>
        <w:t xml:space="preserve"> </w:t>
      </w:r>
      <w:r w:rsidR="003E6964">
        <w:rPr>
          <w:bCs/>
          <w:sz w:val="28"/>
        </w:rPr>
        <w:t>и провести её.</w:t>
      </w:r>
    </w:p>
    <w:p w:rsidR="00B32387" w:rsidRPr="002C3387" w:rsidRDefault="00B32387" w:rsidP="00B32387">
      <w:pPr>
        <w:pStyle w:val="af7"/>
        <w:suppressAutoHyphens w:val="0"/>
        <w:spacing w:after="0" w:line="240" w:lineRule="auto"/>
        <w:ind w:left="0"/>
        <w:jc w:val="both"/>
        <w:rPr>
          <w:rFonts w:ascii="Times New Roman" w:hAnsi="Times New Roman"/>
          <w:bCs/>
          <w:sz w:val="27"/>
          <w:szCs w:val="27"/>
        </w:rPr>
      </w:pPr>
    </w:p>
    <w:p w:rsidR="00C91351" w:rsidRDefault="00C91351" w:rsidP="00B323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1</w:t>
      </w:r>
      <w:r w:rsidR="002F182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:rsidR="00C91351" w:rsidRDefault="00C91351" w:rsidP="00C91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Праздник и его рекреативная направленность.</w:t>
      </w:r>
    </w:p>
    <w:p w:rsidR="00C91351" w:rsidRDefault="00C91351" w:rsidP="00C9135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 – </w:t>
      </w:r>
      <w:r>
        <w:rPr>
          <w:sz w:val="28"/>
          <w:szCs w:val="28"/>
        </w:rPr>
        <w:t xml:space="preserve">развивать у студентов навыки организации праздничных </w:t>
      </w:r>
      <w:r w:rsidR="002F1825">
        <w:rPr>
          <w:sz w:val="28"/>
          <w:szCs w:val="28"/>
        </w:rPr>
        <w:t xml:space="preserve">рекреативных </w:t>
      </w:r>
      <w:r>
        <w:rPr>
          <w:sz w:val="28"/>
          <w:szCs w:val="28"/>
        </w:rPr>
        <w:t>программ.</w:t>
      </w:r>
    </w:p>
    <w:p w:rsidR="00C91351" w:rsidRPr="007B5AAB" w:rsidRDefault="00C91351" w:rsidP="00C91351">
      <w:pPr>
        <w:spacing w:after="200" w:line="276" w:lineRule="auto"/>
        <w:jc w:val="both"/>
        <w:rPr>
          <w:rFonts w:ascii="Tahoma" w:hAnsi="Tahoma" w:cs="Tahoma"/>
          <w:bCs/>
          <w:sz w:val="27"/>
          <w:szCs w:val="27"/>
        </w:rPr>
      </w:pPr>
      <w:r>
        <w:rPr>
          <w:b/>
          <w:bCs/>
          <w:sz w:val="28"/>
        </w:rPr>
        <w:t xml:space="preserve">Задание – </w:t>
      </w:r>
      <w:r>
        <w:rPr>
          <w:bCs/>
          <w:sz w:val="28"/>
        </w:rPr>
        <w:t xml:space="preserve">в группе разработать сценарий праздничной программы заданной </w:t>
      </w:r>
      <w:r w:rsidRPr="007B5AAB">
        <w:rPr>
          <w:bCs/>
          <w:sz w:val="28"/>
        </w:rPr>
        <w:t>тематики</w:t>
      </w:r>
      <w:r w:rsidR="003E6964">
        <w:rPr>
          <w:bCs/>
          <w:sz w:val="28"/>
        </w:rPr>
        <w:t xml:space="preserve"> и провести её</w:t>
      </w:r>
      <w:r w:rsidRPr="007B5AAB">
        <w:rPr>
          <w:bCs/>
          <w:sz w:val="28"/>
        </w:rPr>
        <w:t>.</w:t>
      </w:r>
    </w:p>
    <w:p w:rsidR="00B32387" w:rsidRPr="007B5AAB" w:rsidRDefault="00B32387" w:rsidP="00FF1CDD">
      <w:pPr>
        <w:pStyle w:val="af7"/>
        <w:numPr>
          <w:ilvl w:val="1"/>
          <w:numId w:val="47"/>
        </w:numPr>
        <w:suppressAutoHyphens w:val="0"/>
        <w:spacing w:after="0" w:line="240" w:lineRule="auto"/>
        <w:jc w:val="center"/>
        <w:rPr>
          <w:rFonts w:ascii="Times New Roman" w:eastAsia="HiddenHorzOCR" w:hAnsi="Times New Roman"/>
          <w:b/>
          <w:sz w:val="28"/>
          <w:szCs w:val="28"/>
        </w:rPr>
      </w:pPr>
      <w:r w:rsidRPr="007B5AAB">
        <w:rPr>
          <w:rFonts w:ascii="Times New Roman" w:eastAsia="HiddenHorzOCR" w:hAnsi="Times New Roman"/>
          <w:b/>
          <w:sz w:val="28"/>
          <w:szCs w:val="28"/>
        </w:rPr>
        <w:t>Вопросы для самоконтроля по разделам дисциплины</w:t>
      </w:r>
    </w:p>
    <w:p w:rsidR="00B32387" w:rsidRDefault="00B32387" w:rsidP="0085484A">
      <w:pPr>
        <w:pStyle w:val="af7"/>
        <w:widowControl w:val="0"/>
        <w:autoSpaceDE w:val="0"/>
        <w:autoSpaceDN w:val="0"/>
        <w:adjustRightInd w:val="0"/>
        <w:spacing w:after="0" w:line="240" w:lineRule="auto"/>
        <w:ind w:left="448"/>
        <w:rPr>
          <w:rFonts w:ascii="Times New Roman" w:hAnsi="Times New Roman"/>
          <w:b/>
          <w:sz w:val="28"/>
          <w:szCs w:val="28"/>
        </w:rPr>
      </w:pPr>
      <w:r w:rsidRPr="007B5AAB">
        <w:rPr>
          <w:rFonts w:ascii="Times New Roman" w:hAnsi="Times New Roman"/>
          <w:b/>
          <w:sz w:val="28"/>
          <w:szCs w:val="28"/>
        </w:rPr>
        <w:t>Раздел 1. Феноменология понятия «рекреация»</w:t>
      </w:r>
    </w:p>
    <w:p w:rsidR="00991904" w:rsidRPr="00991904" w:rsidRDefault="00991904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991904">
        <w:rPr>
          <w:sz w:val="28"/>
          <w:szCs w:val="28"/>
        </w:rPr>
        <w:t>Дайте современную трактовку понятия «рекреация».</w:t>
      </w:r>
    </w:p>
    <w:p w:rsidR="00991904" w:rsidRPr="00991904" w:rsidRDefault="00991904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991904">
        <w:rPr>
          <w:sz w:val="28"/>
          <w:szCs w:val="28"/>
        </w:rPr>
        <w:t xml:space="preserve">Каковы важнейшие особенности рекреации и отдыха? Являются ли понятия «рекреация» и «отдых» синонимами? </w:t>
      </w:r>
    </w:p>
    <w:p w:rsidR="00991904" w:rsidRPr="00991904" w:rsidRDefault="00991904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991904">
        <w:rPr>
          <w:sz w:val="28"/>
          <w:szCs w:val="28"/>
        </w:rPr>
        <w:t xml:space="preserve">Назовите основные фазы рекреации и кратко охарактеризуйте их. </w:t>
      </w:r>
    </w:p>
    <w:p w:rsidR="00991904" w:rsidRPr="00991904" w:rsidRDefault="00991904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991904">
        <w:rPr>
          <w:sz w:val="28"/>
          <w:szCs w:val="28"/>
        </w:rPr>
        <w:t xml:space="preserve">Каковы особенности «советского» и современного видения рекреации? </w:t>
      </w:r>
    </w:p>
    <w:p w:rsidR="00991904" w:rsidRPr="00991904" w:rsidRDefault="00991904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991904">
        <w:rPr>
          <w:sz w:val="28"/>
          <w:szCs w:val="28"/>
        </w:rPr>
        <w:t xml:space="preserve">Какие функции выполняет рекреация? Какие из них, по вашему мнению, являются наиболее значимыми? </w:t>
      </w:r>
    </w:p>
    <w:p w:rsidR="00991904" w:rsidRPr="00991904" w:rsidRDefault="00991904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991904">
        <w:rPr>
          <w:sz w:val="28"/>
          <w:szCs w:val="28"/>
        </w:rPr>
        <w:t>Определите содержание понятий «рекреация» и «отдых».</w:t>
      </w:r>
    </w:p>
    <w:p w:rsidR="00991904" w:rsidRPr="00991904" w:rsidRDefault="00991904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991904">
        <w:rPr>
          <w:sz w:val="28"/>
          <w:szCs w:val="28"/>
        </w:rPr>
        <w:t xml:space="preserve">Какие выделяются виды деятельности человека во время отдыха? 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 xml:space="preserve">Как производится оценка культурно-исторических ресурсов? 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 xml:space="preserve">Перечислите основные виды памятников истории и культуры. 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 xml:space="preserve">Информативность культурно-исторических объектов и ее измерение. 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 xml:space="preserve">Перечислите основные принципы рекреационного освоения природного и исторического наследия. 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>Что следует относить к национальному наследию, а что к всемирному?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>Расскажите об объектах всемирного культурного и природного наследия и порядке включения в особый список ЮНЕСКО.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>Какие виды объектов культурного и природного наследия относятся к числу внесенных в список ЮНЕСКО?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>Назовите систему критериев оценки для включения в Список Всемирного Наследия (культурных и природных объектов).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>Назовите и охарактеризуйте объекты культурного и природного наследия России.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>Сколько объектов входит в Список всемирного наследия ЮНЕСКО? Приведите примеры наиболее значимых из них.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lastRenderedPageBreak/>
        <w:t xml:space="preserve">Дайте определение понятию «культурный ландшафт»? С чем связано повышенное внимание со стороны ученых к данному понятию? 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 xml:space="preserve">Какие разновидности культурных ландшафтов вы знаете? </w:t>
      </w:r>
    </w:p>
    <w:p w:rsidR="005E7F23" w:rsidRPr="005E7F23" w:rsidRDefault="005E7F23" w:rsidP="00082464">
      <w:pPr>
        <w:numPr>
          <w:ilvl w:val="0"/>
          <w:numId w:val="22"/>
        </w:numPr>
        <w:tabs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 xml:space="preserve">Как производится процедура определения ценности культурных ландшафтов?  </w:t>
      </w:r>
    </w:p>
    <w:p w:rsidR="0023749E" w:rsidRDefault="0023749E" w:rsidP="00B32387">
      <w:pPr>
        <w:pStyle w:val="af7"/>
        <w:widowControl w:val="0"/>
        <w:autoSpaceDE w:val="0"/>
        <w:autoSpaceDN w:val="0"/>
        <w:adjustRightInd w:val="0"/>
        <w:spacing w:after="0" w:line="240" w:lineRule="auto"/>
        <w:ind w:left="448"/>
        <w:rPr>
          <w:rFonts w:ascii="Times New Roman" w:hAnsi="Times New Roman"/>
          <w:b/>
          <w:sz w:val="28"/>
          <w:szCs w:val="28"/>
        </w:rPr>
      </w:pPr>
    </w:p>
    <w:p w:rsidR="0023749E" w:rsidRDefault="00B32387" w:rsidP="0023749E">
      <w:pPr>
        <w:suppressAutoHyphens w:val="0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2. Рекреационные технологии как инструмент здорового образа жизни.</w:t>
      </w:r>
      <w:r w:rsidR="0023749E" w:rsidRPr="0023749E">
        <w:rPr>
          <w:sz w:val="28"/>
          <w:szCs w:val="28"/>
        </w:rPr>
        <w:t xml:space="preserve"> </w:t>
      </w:r>
    </w:p>
    <w:p w:rsidR="00991904" w:rsidRPr="00991904" w:rsidRDefault="00991904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991904">
        <w:rPr>
          <w:sz w:val="28"/>
          <w:szCs w:val="28"/>
        </w:rPr>
        <w:t xml:space="preserve">Рекреация и туризм: общее и особенное. Определите сферы пересечения рекреации и туризма. </w:t>
      </w:r>
    </w:p>
    <w:p w:rsidR="005E7F23" w:rsidRDefault="005E7F23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5E7F23">
        <w:rPr>
          <w:sz w:val="28"/>
          <w:szCs w:val="28"/>
        </w:rPr>
        <w:t xml:space="preserve">Какова сущность политики туристского развития? Назовите основные принципы концепции адекватного туризма.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Понятие о рекреационных ресурсах как важнейшей составной части рекреационного потенциала. Структурные элементы рекреационных ресурсов.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>Какое влияние оказывают рекреационные ресурсы на развитие туризма и территориальную организацию рекреационной отрасли?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Туристские ресурсы – определение и значение.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>Каково соотношение понятий «рекреационные ресурсы» и «туристские ресурсы»?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Назовите основные этапы оценивания природных условий и ресурсов.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Методические приемы и способы основных типов оценивания природных рекреационных ресурсов.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Сущность медико-биологического типа оценивания природных условий и ресурсов.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В чем заключается сущность метода условных (эффективных) температур?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Какие существуют объективные методы оценки воздействия на организм </w:t>
      </w:r>
      <w:proofErr w:type="spellStart"/>
      <w:r w:rsidRPr="00C022D1">
        <w:rPr>
          <w:sz w:val="28"/>
          <w:szCs w:val="28"/>
        </w:rPr>
        <w:t>климатопогодных</w:t>
      </w:r>
      <w:proofErr w:type="spellEnd"/>
      <w:r w:rsidRPr="00C022D1">
        <w:rPr>
          <w:sz w:val="28"/>
          <w:szCs w:val="28"/>
        </w:rPr>
        <w:t xml:space="preserve"> условий?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Что понимается под пейзажным разнообразием и его составляющими? 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Как классифицируют рекреационные учреждения?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Выявите основные мировые и российские  тенденции строительства рекреационных учреждений и их комплексов.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Как проводится оценка территорий для дальнейшего рекреационного использования?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Какие существуют методики рекреационной оценки территории? Кратко раскройте содержание одной из таких методик.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proofErr w:type="spellStart"/>
      <w:r w:rsidRPr="00C022D1">
        <w:rPr>
          <w:sz w:val="28"/>
          <w:szCs w:val="28"/>
        </w:rPr>
        <w:t>Аттрактивность</w:t>
      </w:r>
      <w:proofErr w:type="spellEnd"/>
      <w:r w:rsidRPr="00C022D1">
        <w:rPr>
          <w:sz w:val="28"/>
          <w:szCs w:val="28"/>
        </w:rPr>
        <w:t xml:space="preserve"> как фундаментальная характеристика природных и культурных комплексов и ее роль при проектировании рекреационных объектов и систем.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Приведите примеры лечебно-оздоровительных учреждений. </w:t>
      </w:r>
      <w:proofErr w:type="gramStart"/>
      <w:r w:rsidRPr="00C022D1">
        <w:rPr>
          <w:sz w:val="28"/>
          <w:szCs w:val="28"/>
        </w:rPr>
        <w:t xml:space="preserve">Кратко охарактеризуйте основные из них. </w:t>
      </w:r>
      <w:proofErr w:type="gramEnd"/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 xml:space="preserve">Какие можно выделить особенности территориальной организации функциональных рекреационных сетей? 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t>Каково соотношение понятий «туристский центр» и «центр туризма»?</w:t>
      </w:r>
    </w:p>
    <w:p w:rsidR="00C022D1" w:rsidRPr="00C022D1" w:rsidRDefault="00C022D1" w:rsidP="00082464">
      <w:pPr>
        <w:numPr>
          <w:ilvl w:val="0"/>
          <w:numId w:val="23"/>
        </w:numPr>
        <w:tabs>
          <w:tab w:val="clear" w:pos="360"/>
          <w:tab w:val="num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C022D1">
        <w:rPr>
          <w:sz w:val="28"/>
          <w:szCs w:val="28"/>
        </w:rPr>
        <w:lastRenderedPageBreak/>
        <w:t xml:space="preserve">Какие выделяют типы курортов? Приведите примеры наиболее известных курортов к каждому из типов. </w:t>
      </w:r>
    </w:p>
    <w:p w:rsidR="00B32387" w:rsidRDefault="00B32387" w:rsidP="00B32387">
      <w:pPr>
        <w:pStyle w:val="a8"/>
        <w:ind w:left="448"/>
        <w:rPr>
          <w:b/>
          <w:sz w:val="28"/>
          <w:szCs w:val="28"/>
        </w:rPr>
      </w:pPr>
    </w:p>
    <w:p w:rsidR="00B32387" w:rsidRDefault="00B32387" w:rsidP="00B32387">
      <w:pPr>
        <w:ind w:left="44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3. </w:t>
      </w:r>
      <w:proofErr w:type="spellStart"/>
      <w:r>
        <w:rPr>
          <w:b/>
          <w:sz w:val="28"/>
          <w:szCs w:val="28"/>
        </w:rPr>
        <w:t>Социокультурные</w:t>
      </w:r>
      <w:proofErr w:type="spellEnd"/>
      <w:r>
        <w:rPr>
          <w:b/>
          <w:sz w:val="28"/>
          <w:szCs w:val="28"/>
        </w:rPr>
        <w:t xml:space="preserve"> технологии рекреационно-развлекательного досуга.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Место </w:t>
      </w:r>
      <w:r>
        <w:rPr>
          <w:spacing w:val="-2"/>
          <w:sz w:val="28"/>
          <w:szCs w:val="28"/>
        </w:rPr>
        <w:t>развлека</w:t>
      </w:r>
      <w:r>
        <w:rPr>
          <w:spacing w:val="-4"/>
          <w:sz w:val="28"/>
          <w:szCs w:val="28"/>
        </w:rPr>
        <w:t xml:space="preserve">тельных зрелищ в общей системе развлекательного </w:t>
      </w:r>
      <w:r>
        <w:rPr>
          <w:spacing w:val="-2"/>
          <w:sz w:val="28"/>
          <w:szCs w:val="28"/>
        </w:rPr>
        <w:t>досуга</w:t>
      </w:r>
      <w:r>
        <w:rPr>
          <w:spacing w:val="-4"/>
          <w:sz w:val="28"/>
          <w:szCs w:val="28"/>
        </w:rPr>
        <w:t>.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pacing w:val="-5"/>
          <w:sz w:val="28"/>
          <w:szCs w:val="28"/>
        </w:rPr>
      </w:pPr>
      <w:r>
        <w:rPr>
          <w:spacing w:val="-4"/>
          <w:sz w:val="28"/>
          <w:szCs w:val="28"/>
        </w:rPr>
        <w:t>Н</w:t>
      </w:r>
      <w:r>
        <w:rPr>
          <w:spacing w:val="-1"/>
          <w:sz w:val="28"/>
          <w:szCs w:val="28"/>
        </w:rPr>
        <w:t xml:space="preserve">аиболее распространенные виды </w:t>
      </w:r>
      <w:r>
        <w:rPr>
          <w:spacing w:val="-3"/>
          <w:sz w:val="28"/>
          <w:szCs w:val="28"/>
        </w:rPr>
        <w:t xml:space="preserve">зрелищ (художественные, спортивные </w:t>
      </w:r>
      <w:r>
        <w:rPr>
          <w:spacing w:val="-2"/>
          <w:sz w:val="28"/>
          <w:szCs w:val="28"/>
        </w:rPr>
        <w:t>и игровые)</w:t>
      </w:r>
      <w:r>
        <w:rPr>
          <w:spacing w:val="-5"/>
          <w:sz w:val="28"/>
          <w:szCs w:val="28"/>
        </w:rPr>
        <w:t xml:space="preserve">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Игра как явление, как вид деятельности, как метод обучения и воспитания.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Основы игровых технологий.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типологии игр.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Характерные особенности ролевых, компьютерных, телевизионных игр.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Игровые конкурсные программы.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праздников.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народных праздников.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Праздник как комплексное рекреативное занятие.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Массовые праздничные программы.</w:t>
      </w:r>
    </w:p>
    <w:p w:rsidR="00387805" w:rsidRP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 w:rsidRPr="00387805">
        <w:rPr>
          <w:sz w:val="28"/>
          <w:szCs w:val="28"/>
        </w:rPr>
        <w:t>Смысловой и эмоциональный заряд массовых форм организации досуга.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праздники.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Роль праздника в жизни современного человека.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опыта зарубежных стран как источник развития отечественных рекреационных технологий.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Новые виды </w:t>
      </w:r>
      <w:proofErr w:type="spellStart"/>
      <w:r>
        <w:rPr>
          <w:sz w:val="28"/>
          <w:szCs w:val="28"/>
        </w:rPr>
        <w:t>досуговой</w:t>
      </w:r>
      <w:proofErr w:type="spellEnd"/>
      <w:r>
        <w:rPr>
          <w:sz w:val="28"/>
          <w:szCs w:val="28"/>
        </w:rPr>
        <w:t xml:space="preserve"> деятельности.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Проникновение развлекательного компонента в другие направления деятельности (интеграция развлечений и торговли, объединение развлечения и учебы, сочетание спорта и развлечений).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Виртуализация индустрии развлечений.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Мультимедийные</w:t>
      </w:r>
      <w:proofErr w:type="spellEnd"/>
      <w:r>
        <w:rPr>
          <w:sz w:val="28"/>
          <w:szCs w:val="28"/>
        </w:rPr>
        <w:t xml:space="preserve"> ресурсы и средства разработки мультимедиа: назначение, особенности, использование. </w:t>
      </w:r>
    </w:p>
    <w:p w:rsidR="00387805" w:rsidRDefault="00387805" w:rsidP="00082464">
      <w:pPr>
        <w:numPr>
          <w:ilvl w:val="0"/>
          <w:numId w:val="24"/>
        </w:numPr>
        <w:tabs>
          <w:tab w:val="clear" w:pos="786"/>
          <w:tab w:val="num" w:pos="42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Сферы применения мультимедиа в играх, информационном обеспечении общества, образовании, сфере досуга и других сферах общественной жизни. </w:t>
      </w:r>
    </w:p>
    <w:p w:rsidR="009964C3" w:rsidRDefault="009964C3" w:rsidP="00B32387">
      <w:pPr>
        <w:ind w:left="448"/>
        <w:jc w:val="both"/>
        <w:rPr>
          <w:b/>
          <w:sz w:val="28"/>
          <w:szCs w:val="28"/>
        </w:rPr>
      </w:pPr>
    </w:p>
    <w:p w:rsidR="00F610B5" w:rsidRDefault="00F610B5" w:rsidP="0085484A">
      <w:pPr>
        <w:pStyle w:val="a8"/>
        <w:rPr>
          <w:color w:val="000000"/>
          <w:sz w:val="28"/>
        </w:rPr>
      </w:pPr>
      <w:r>
        <w:rPr>
          <w:rFonts w:eastAsia="HiddenHorzOCR"/>
          <w:b/>
          <w:sz w:val="28"/>
          <w:szCs w:val="28"/>
        </w:rPr>
        <w:t xml:space="preserve">4. </w:t>
      </w:r>
      <w:r w:rsidRPr="00F14106">
        <w:rPr>
          <w:rFonts w:eastAsia="HiddenHorzOCR"/>
          <w:b/>
          <w:sz w:val="28"/>
          <w:szCs w:val="28"/>
        </w:rPr>
        <w:t>МЕТОДИЧЕСКИЕ УКАЗАНИЯ ПО ОСВОЕНИЮ ДИСЦИПЛИНЫ</w:t>
      </w:r>
    </w:p>
    <w:p w:rsidR="00F610B5" w:rsidRDefault="00F610B5" w:rsidP="0085484A">
      <w:pPr>
        <w:pStyle w:val="a8"/>
        <w:ind w:firstLine="709"/>
        <w:rPr>
          <w:color w:val="000000"/>
          <w:sz w:val="28"/>
        </w:rPr>
      </w:pPr>
    </w:p>
    <w:p w:rsidR="00D5389A" w:rsidRDefault="00D5389A" w:rsidP="0085484A">
      <w:pPr>
        <w:widowControl w:val="0"/>
        <w:autoSpaceDE w:val="0"/>
        <w:autoSpaceDN w:val="0"/>
        <w:adjustRightInd w:val="0"/>
        <w:ind w:firstLine="720"/>
        <w:jc w:val="both"/>
        <w:rPr>
          <w:rFonts w:eastAsia="HiddenHorzOCR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успешного освоения дисциплины «</w:t>
      </w:r>
      <w:r>
        <w:rPr>
          <w:sz w:val="28"/>
          <w:szCs w:val="28"/>
        </w:rPr>
        <w:t>Рекреативные технологии</w:t>
      </w:r>
      <w:r>
        <w:rPr>
          <w:color w:val="000000"/>
          <w:sz w:val="28"/>
          <w:szCs w:val="28"/>
        </w:rPr>
        <w:t xml:space="preserve">» </w:t>
      </w:r>
      <w:r>
        <w:rPr>
          <w:rFonts w:eastAsia="HiddenHorzOCR"/>
          <w:color w:val="000000"/>
          <w:sz w:val="28"/>
          <w:szCs w:val="28"/>
        </w:rPr>
        <w:t>студенту необходимо:</w:t>
      </w:r>
    </w:p>
    <w:p w:rsidR="00D5389A" w:rsidRDefault="00D5389A" w:rsidP="00082464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Регулярно посещать лекционные, семинарские и практические занятия; в случае пропуска – своевременно самостоятельно отрабатывать пропущенный материал.</w:t>
      </w:r>
    </w:p>
    <w:p w:rsidR="00D5389A" w:rsidRDefault="00D5389A" w:rsidP="00082464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Тщательно и в полном объеме выполнять задания педагога, проявляя при этом активность и инициативность.</w:t>
      </w:r>
    </w:p>
    <w:p w:rsidR="00D5389A" w:rsidRDefault="00D5389A" w:rsidP="00082464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Читать специальную литературу по темам дисциплины (</w:t>
      </w:r>
      <w:proofErr w:type="gramStart"/>
      <w:r>
        <w:rPr>
          <w:rFonts w:eastAsia="HiddenHorzOCR"/>
          <w:color w:val="000000"/>
          <w:sz w:val="28"/>
          <w:szCs w:val="28"/>
        </w:rPr>
        <w:t>см</w:t>
      </w:r>
      <w:proofErr w:type="gramEnd"/>
      <w:r>
        <w:rPr>
          <w:rFonts w:eastAsia="HiddenHorzOCR"/>
          <w:color w:val="000000"/>
          <w:sz w:val="28"/>
          <w:szCs w:val="28"/>
        </w:rPr>
        <w:t>. п.6).</w:t>
      </w:r>
    </w:p>
    <w:p w:rsidR="00D5389A" w:rsidRDefault="00D5389A" w:rsidP="00082464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sz w:val="28"/>
          <w:szCs w:val="28"/>
        </w:rPr>
        <w:t xml:space="preserve">Рекомендуется  вести перечень проблемных вопросов, возникающих в </w:t>
      </w:r>
      <w:r>
        <w:rPr>
          <w:sz w:val="28"/>
          <w:szCs w:val="28"/>
        </w:rPr>
        <w:lastRenderedPageBreak/>
        <w:t>ходе изучения дисциплины, которые можно затем разрешить самостоятельно, во время занятий или в ходе консультации с преподавателем.</w:t>
      </w:r>
    </w:p>
    <w:p w:rsidR="00D5389A" w:rsidRDefault="00D5389A" w:rsidP="00082464">
      <w:pPr>
        <w:widowControl w:val="0"/>
        <w:numPr>
          <w:ilvl w:val="0"/>
          <w:numId w:val="25"/>
        </w:numPr>
        <w:tabs>
          <w:tab w:val="left" w:pos="0"/>
          <w:tab w:val="left" w:pos="540"/>
        </w:tabs>
        <w:suppressAutoHyphens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ходе выполнения практических заданий рекомендуется </w:t>
      </w:r>
      <w:r>
        <w:rPr>
          <w:spacing w:val="-4"/>
          <w:sz w:val="28"/>
          <w:szCs w:val="28"/>
        </w:rPr>
        <w:t>изучать конспекты лекций, предшествующих практическому</w:t>
      </w:r>
      <w:r>
        <w:rPr>
          <w:sz w:val="28"/>
          <w:szCs w:val="28"/>
        </w:rPr>
        <w:t xml:space="preserve"> занятию. </w:t>
      </w:r>
    </w:p>
    <w:p w:rsidR="00D5389A" w:rsidRPr="00D5389A" w:rsidRDefault="00D5389A" w:rsidP="00082464">
      <w:pPr>
        <w:widowControl w:val="0"/>
        <w:numPr>
          <w:ilvl w:val="0"/>
          <w:numId w:val="25"/>
        </w:numPr>
        <w:tabs>
          <w:tab w:val="left" w:pos="0"/>
          <w:tab w:val="left" w:pos="540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составить терминологический словарик для усвоения профессиональной терминологии.</w:t>
      </w:r>
    </w:p>
    <w:p w:rsidR="00112EAB" w:rsidRDefault="00F610B5" w:rsidP="00AC1BC8">
      <w:pPr>
        <w:widowControl w:val="0"/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эффективного освоения дисциплины </w:t>
      </w:r>
      <w:r w:rsidR="00112EAB">
        <w:rPr>
          <w:color w:val="000000"/>
          <w:sz w:val="28"/>
          <w:szCs w:val="28"/>
        </w:rPr>
        <w:t xml:space="preserve">отдельные аспекты и составляющие проблематик курса осваиваются студентами </w:t>
      </w:r>
      <w:r>
        <w:rPr>
          <w:color w:val="000000"/>
          <w:sz w:val="28"/>
          <w:szCs w:val="28"/>
        </w:rPr>
        <w:t>самостоятельно</w:t>
      </w:r>
      <w:r w:rsidR="00112EA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112EAB">
        <w:rPr>
          <w:color w:val="000000"/>
          <w:sz w:val="28"/>
          <w:szCs w:val="28"/>
        </w:rPr>
        <w:t xml:space="preserve">    </w:t>
      </w:r>
    </w:p>
    <w:p w:rsidR="00F610B5" w:rsidRDefault="00112EAB" w:rsidP="00145D3E">
      <w:pPr>
        <w:widowControl w:val="0"/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Основная ц</w:t>
      </w:r>
      <w:r w:rsidR="00F610B5" w:rsidRPr="007F6787">
        <w:rPr>
          <w:sz w:val="28"/>
          <w:szCs w:val="28"/>
        </w:rPr>
        <w:t>ель самостоятельной работы обучающихся –</w:t>
      </w:r>
      <w:r>
        <w:rPr>
          <w:sz w:val="28"/>
          <w:szCs w:val="28"/>
        </w:rPr>
        <w:t xml:space="preserve"> выработка</w:t>
      </w:r>
      <w:r w:rsidR="00F610B5" w:rsidRPr="007F6787">
        <w:rPr>
          <w:sz w:val="28"/>
          <w:szCs w:val="28"/>
        </w:rPr>
        <w:t xml:space="preserve"> навыков самостоятельного </w:t>
      </w:r>
      <w:r>
        <w:rPr>
          <w:sz w:val="28"/>
          <w:szCs w:val="28"/>
        </w:rPr>
        <w:t xml:space="preserve">получения знаний и самостоятельного </w:t>
      </w:r>
      <w:r w:rsidR="00F610B5" w:rsidRPr="007F6787">
        <w:rPr>
          <w:sz w:val="28"/>
          <w:szCs w:val="28"/>
        </w:rPr>
        <w:t xml:space="preserve">анализа материала, </w:t>
      </w:r>
      <w:r w:rsidR="00E20647">
        <w:rPr>
          <w:sz w:val="28"/>
          <w:szCs w:val="28"/>
        </w:rPr>
        <w:t xml:space="preserve">формирование </w:t>
      </w:r>
      <w:r w:rsidR="00F610B5" w:rsidRPr="007F6787">
        <w:rPr>
          <w:sz w:val="28"/>
          <w:szCs w:val="28"/>
        </w:rPr>
        <w:t>научных основ практической деятельности.</w:t>
      </w:r>
      <w:r w:rsidR="00F610B5">
        <w:rPr>
          <w:sz w:val="28"/>
          <w:szCs w:val="28"/>
        </w:rPr>
        <w:t xml:space="preserve"> </w:t>
      </w:r>
      <w:r w:rsidR="00F610B5" w:rsidRPr="007F6787">
        <w:rPr>
          <w:sz w:val="28"/>
          <w:szCs w:val="28"/>
        </w:rPr>
        <w:t>Главная задача самостоятельной работы обучающихся – развитие умения приобретения научных знаний путем личного поиска информации, формирования активного интереса к учебной дисциплине; систематизации и закреплении полученных теоретических знаний и практических умений, углубление и расширение</w:t>
      </w:r>
      <w:r w:rsidR="00E20647">
        <w:rPr>
          <w:sz w:val="28"/>
          <w:szCs w:val="28"/>
        </w:rPr>
        <w:t xml:space="preserve"> общего кругозора в сфере </w:t>
      </w:r>
      <w:proofErr w:type="spellStart"/>
      <w:r w:rsidR="00E20647">
        <w:rPr>
          <w:sz w:val="28"/>
          <w:szCs w:val="28"/>
        </w:rPr>
        <w:t>социогуманитарного</w:t>
      </w:r>
      <w:proofErr w:type="spellEnd"/>
      <w:r w:rsidR="00E20647">
        <w:rPr>
          <w:sz w:val="28"/>
          <w:szCs w:val="28"/>
        </w:rPr>
        <w:t xml:space="preserve"> знания как такового</w:t>
      </w:r>
      <w:r w:rsidR="00F610B5" w:rsidRPr="007F6787">
        <w:rPr>
          <w:sz w:val="28"/>
          <w:szCs w:val="28"/>
        </w:rPr>
        <w:t>.</w:t>
      </w:r>
    </w:p>
    <w:p w:rsidR="00D5389A" w:rsidRDefault="00D5389A" w:rsidP="00AC1BC8">
      <w:pPr>
        <w:widowControl w:val="0"/>
        <w:tabs>
          <w:tab w:val="left" w:pos="1134"/>
        </w:tabs>
        <w:suppressAutoHyphens w:val="0"/>
        <w:ind w:right="-6" w:firstLine="709"/>
        <w:jc w:val="center"/>
        <w:rPr>
          <w:b/>
          <w:bCs/>
          <w:sz w:val="28"/>
          <w:szCs w:val="28"/>
        </w:rPr>
      </w:pPr>
    </w:p>
    <w:p w:rsidR="00F610B5" w:rsidRPr="0054003C" w:rsidRDefault="00F610B5" w:rsidP="00AC1BC8">
      <w:pPr>
        <w:widowControl w:val="0"/>
        <w:tabs>
          <w:tab w:val="left" w:pos="1134"/>
        </w:tabs>
        <w:suppressAutoHyphens w:val="0"/>
        <w:ind w:right="-6" w:firstLine="709"/>
        <w:jc w:val="center"/>
        <w:rPr>
          <w:b/>
          <w:bCs/>
          <w:sz w:val="28"/>
          <w:szCs w:val="28"/>
        </w:rPr>
      </w:pPr>
      <w:r w:rsidRPr="0054003C">
        <w:rPr>
          <w:b/>
          <w:bCs/>
          <w:sz w:val="28"/>
          <w:szCs w:val="28"/>
        </w:rPr>
        <w:t>5. ФОНД ОЦЕНОЧНЫХ СРЕДСТВ ДЛЯ ПРОВЕДЕНИЯ ПРОМЕЖУТОЧНОЙ АТТЕСТАЦИИ</w:t>
      </w:r>
    </w:p>
    <w:p w:rsidR="00F610B5" w:rsidRPr="0054003C" w:rsidRDefault="00F610B5" w:rsidP="00AC1BC8">
      <w:pPr>
        <w:widowControl w:val="0"/>
        <w:tabs>
          <w:tab w:val="left" w:pos="1134"/>
        </w:tabs>
        <w:suppressAutoHyphens w:val="0"/>
        <w:ind w:right="-6" w:firstLine="709"/>
        <w:rPr>
          <w:bCs/>
          <w:sz w:val="28"/>
          <w:szCs w:val="28"/>
        </w:rPr>
      </w:pPr>
    </w:p>
    <w:p w:rsidR="00F610B5" w:rsidRPr="006927FB" w:rsidRDefault="00F610B5" w:rsidP="00AC1BC8">
      <w:pPr>
        <w:widowControl w:val="0"/>
        <w:tabs>
          <w:tab w:val="left" w:pos="1134"/>
        </w:tabs>
        <w:suppressAutoHyphens w:val="0"/>
        <w:ind w:right="-6" w:firstLine="709"/>
        <w:jc w:val="center"/>
        <w:rPr>
          <w:b/>
          <w:bCs/>
          <w:sz w:val="28"/>
          <w:szCs w:val="28"/>
        </w:rPr>
      </w:pPr>
      <w:r w:rsidRPr="006927FB">
        <w:rPr>
          <w:b/>
          <w:bCs/>
          <w:sz w:val="28"/>
          <w:szCs w:val="28"/>
        </w:rPr>
        <w:t>5.1</w:t>
      </w:r>
      <w:r w:rsidR="004207D3">
        <w:rPr>
          <w:b/>
          <w:bCs/>
          <w:sz w:val="28"/>
          <w:szCs w:val="28"/>
        </w:rPr>
        <w:t xml:space="preserve">. </w:t>
      </w:r>
      <w:r w:rsidRPr="006927FB">
        <w:rPr>
          <w:b/>
          <w:bCs/>
          <w:sz w:val="28"/>
          <w:szCs w:val="28"/>
        </w:rPr>
        <w:t>Перечень компетенций и этапы их формирования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4"/>
        <w:gridCol w:w="8222"/>
      </w:tblGrid>
      <w:tr w:rsidR="007B5AAB" w:rsidTr="007B5AA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7B5A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7B5AAB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8"/>
              <w:jc w:val="center"/>
              <w:textAlignment w:val="baseline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Формулировка компетенции</w:t>
            </w:r>
          </w:p>
        </w:tc>
      </w:tr>
      <w:tr w:rsidR="007B5AAB" w:rsidTr="007B5AA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7B5A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7B5AAB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8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7B5AAB" w:rsidTr="00F165F2">
        <w:trPr>
          <w:trHeight w:val="64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7B5AAB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УК-3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7B5AAB" w:rsidP="00F165F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eastAsia="Calibri"/>
                <w:b/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Способен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4022DC" w:rsidTr="007B5AA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2DC" w:rsidRDefault="004022D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2DC" w:rsidRDefault="004022DC">
            <w:pPr>
              <w:overflowPunct w:val="0"/>
              <w:autoSpaceDE w:val="0"/>
              <w:autoSpaceDN w:val="0"/>
              <w:adjustRightInd w:val="0"/>
              <w:spacing w:line="276" w:lineRule="auto"/>
              <w:ind w:firstLine="708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</w:rPr>
              <w:t>Общепрофессиональные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компетенции</w:t>
            </w:r>
          </w:p>
        </w:tc>
      </w:tr>
      <w:tr w:rsidR="000F3A8E" w:rsidTr="000F3A8E">
        <w:trPr>
          <w:trHeight w:val="4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A8E" w:rsidRDefault="000F3A8E" w:rsidP="000F3A8E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ОПК-1</w:t>
            </w:r>
          </w:p>
          <w:p w:rsidR="000F3A8E" w:rsidRDefault="000F3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A8E" w:rsidRDefault="000F3A8E" w:rsidP="00F165F2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eastAsia="Calibri"/>
                <w:b/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Способен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применять полученные знания в области </w:t>
            </w:r>
            <w:proofErr w:type="spellStart"/>
            <w:r>
              <w:rPr>
                <w:rFonts w:eastAsia="Calibri"/>
                <w:sz w:val="28"/>
                <w:szCs w:val="28"/>
              </w:rPr>
              <w:t>культуроведения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eastAsia="Calibri"/>
                <w:sz w:val="28"/>
                <w:szCs w:val="28"/>
              </w:rPr>
              <w:t>социо-культурного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проектирования в </w:t>
            </w:r>
            <w:proofErr w:type="spellStart"/>
            <w:r>
              <w:rPr>
                <w:rFonts w:eastAsia="Calibri"/>
                <w:sz w:val="28"/>
                <w:szCs w:val="28"/>
              </w:rPr>
              <w:t>профес-сиональной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деятельности и социальной практике</w:t>
            </w:r>
          </w:p>
        </w:tc>
      </w:tr>
      <w:tr w:rsidR="007B5AAB" w:rsidTr="007B5AAB">
        <w:trPr>
          <w:trHeight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7B5A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0950F3" w:rsidP="000950F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</w:t>
            </w:r>
            <w:r w:rsidR="007B5AAB">
              <w:rPr>
                <w:rFonts w:eastAsia="Calibri"/>
                <w:b/>
                <w:sz w:val="28"/>
                <w:szCs w:val="28"/>
              </w:rPr>
              <w:t>рофессиональные компетенции</w:t>
            </w:r>
          </w:p>
        </w:tc>
      </w:tr>
      <w:tr w:rsidR="007B5AAB" w:rsidTr="007B5AAB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7B5AAB" w:rsidP="00F165F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</w:t>
            </w:r>
            <w:r w:rsidR="00F165F2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AAB" w:rsidRDefault="00F165F2" w:rsidP="00F165F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Готов к обобщению и пропаганде передового опыта по реализации задач государственной культурной политики в учреждениях культуры, рекреации и индустрии досуга</w:t>
            </w:r>
          </w:p>
        </w:tc>
      </w:tr>
      <w:tr w:rsidR="000950F3" w:rsidTr="007B5AAB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0F3" w:rsidRDefault="000950F3" w:rsidP="00F165F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0F3" w:rsidRDefault="000950F3" w:rsidP="00F165F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Готов использовать технологии социально-культурной деятельности для проведения культурно-просветительной работы, организации досуга населения, обеспечения условий для реализации социально-культурных инициатив, патриотического воспитания</w:t>
            </w:r>
          </w:p>
        </w:tc>
      </w:tr>
    </w:tbl>
    <w:p w:rsidR="001D56B5" w:rsidRDefault="001D56B5" w:rsidP="004F330C">
      <w:pPr>
        <w:widowControl w:val="0"/>
        <w:tabs>
          <w:tab w:val="left" w:pos="1134"/>
        </w:tabs>
        <w:suppressAutoHyphens w:val="0"/>
        <w:ind w:firstLine="709"/>
        <w:rPr>
          <w:bCs/>
          <w:sz w:val="28"/>
          <w:szCs w:val="28"/>
        </w:rPr>
      </w:pPr>
    </w:p>
    <w:p w:rsidR="007B5AAB" w:rsidRDefault="007B5AAB" w:rsidP="007B5AA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Этапы формирования компетенций:</w:t>
      </w:r>
    </w:p>
    <w:p w:rsidR="007B5AAB" w:rsidRDefault="007B5AAB" w:rsidP="007B5AAB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УК-3</w:t>
      </w:r>
    </w:p>
    <w:p w:rsidR="007B5AAB" w:rsidRDefault="007B5AAB" w:rsidP="007B5AA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Студент </w:t>
      </w:r>
      <w:r>
        <w:rPr>
          <w:color w:val="000000"/>
          <w:sz w:val="28"/>
          <w:szCs w:val="28"/>
        </w:rPr>
        <w:t xml:space="preserve">знаком с </w:t>
      </w:r>
      <w:r>
        <w:rPr>
          <w:rFonts w:eastAsia="TimesNewRomanPSMT"/>
          <w:sz w:val="28"/>
          <w:szCs w:val="28"/>
          <w:lang w:eastAsia="en-US"/>
        </w:rPr>
        <w:t xml:space="preserve">особенностями, правилами и приемами социального взаимодействия в команде; особенностями поведения выделенных групп людей, с которыми осуществляет взаимодействие, учитывает их в своей деятельности. </w:t>
      </w:r>
      <w:r>
        <w:rPr>
          <w:color w:val="000000"/>
          <w:sz w:val="28"/>
          <w:szCs w:val="28"/>
        </w:rPr>
        <w:t xml:space="preserve">Он способен анализировать </w:t>
      </w:r>
      <w:r>
        <w:rPr>
          <w:rFonts w:eastAsia="TimesNewRomanPSMT"/>
          <w:sz w:val="28"/>
          <w:szCs w:val="28"/>
          <w:lang w:eastAsia="en-US"/>
        </w:rPr>
        <w:t>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результата.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участвует в </w:t>
      </w:r>
      <w:r>
        <w:rPr>
          <w:rFonts w:eastAsia="TimesNewRomanPSMT"/>
          <w:sz w:val="28"/>
          <w:szCs w:val="28"/>
          <w:lang w:eastAsia="en-US"/>
        </w:rPr>
        <w:t>организации работы в команде для достижения общих целей</w:t>
      </w:r>
      <w:r>
        <w:rPr>
          <w:rFonts w:eastAsia="Calibri"/>
          <w:sz w:val="28"/>
          <w:szCs w:val="28"/>
        </w:rPr>
        <w:t>.</w:t>
      </w:r>
    </w:p>
    <w:p w:rsidR="007B5AAB" w:rsidRDefault="007B5AAB" w:rsidP="007B5A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7B5AAB" w:rsidRDefault="007B5AAB" w:rsidP="007B5AA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lang w:eastAsia="en-US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TimesNewRomanPSMT"/>
          <w:sz w:val="28"/>
          <w:szCs w:val="28"/>
          <w:lang w:eastAsia="en-US"/>
        </w:rPr>
        <w:t xml:space="preserve">особенностями, правилами и приемами социального взаимодействия в команде; особенностями поведения выделенных групп людей, с которыми осуществляет взаимодействие, учитывает их в своей деятельности; знакомится с основными теориями мотивации, лидерства.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самостоятельно </w:t>
      </w:r>
      <w:r>
        <w:rPr>
          <w:rFonts w:eastAsia="TimesNewRomanPSMT"/>
          <w:sz w:val="28"/>
          <w:szCs w:val="28"/>
          <w:lang w:eastAsia="en-US"/>
        </w:rPr>
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результата.</w:t>
      </w:r>
    </w:p>
    <w:p w:rsidR="007B5AAB" w:rsidRDefault="007B5AAB" w:rsidP="007B5AA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7B5AAB" w:rsidRDefault="007B5AAB" w:rsidP="007B5AA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lang w:eastAsia="en-US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об </w:t>
      </w:r>
      <w:r>
        <w:rPr>
          <w:rFonts w:eastAsia="TimesNewRomanPSMT"/>
          <w:sz w:val="28"/>
          <w:szCs w:val="28"/>
          <w:lang w:eastAsia="en-US"/>
        </w:rPr>
        <w:t>особенностях, правилах и приемах социального взаимодействия в команде;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lang w:eastAsia="en-US"/>
        </w:rPr>
      </w:pPr>
      <w:proofErr w:type="gramStart"/>
      <w:r>
        <w:rPr>
          <w:rFonts w:eastAsia="TimesNewRomanPSMT"/>
          <w:sz w:val="28"/>
          <w:szCs w:val="28"/>
          <w:lang w:eastAsia="en-US"/>
        </w:rPr>
        <w:t>особенностях</w:t>
      </w:r>
      <w:proofErr w:type="gramEnd"/>
      <w:r>
        <w:rPr>
          <w:rFonts w:eastAsia="TimesNewRomanPSMT"/>
          <w:sz w:val="28"/>
          <w:szCs w:val="28"/>
          <w:lang w:eastAsia="en-US"/>
        </w:rPr>
        <w:t xml:space="preserve"> поведения выделенных групп людей, с которыми осуществляет взаимодействие, учитывает их в своей деятельности; знает основные теории мотивации, лидерства; стили лидерства и возможности их применения в различных ситуациях. </w:t>
      </w:r>
      <w:proofErr w:type="gramStart"/>
      <w:r>
        <w:rPr>
          <w:rFonts w:eastAsia="TimesNewRomanPSMT"/>
          <w:sz w:val="28"/>
          <w:szCs w:val="28"/>
          <w:lang w:eastAsia="en-US"/>
        </w:rPr>
        <w:t>Обучающийся</w:t>
      </w:r>
      <w:proofErr w:type="gramEnd"/>
      <w:r>
        <w:rPr>
          <w:rFonts w:eastAsia="TimesNewRomanPSMT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владеет умением </w:t>
      </w:r>
      <w:r>
        <w:rPr>
          <w:rFonts w:eastAsia="TimesNewRomanPSMT"/>
          <w:sz w:val="28"/>
          <w:szCs w:val="28"/>
          <w:lang w:eastAsia="en-US"/>
        </w:rPr>
        <w:t xml:space="preserve"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 </w:t>
      </w:r>
      <w:r>
        <w:rPr>
          <w:sz w:val="28"/>
          <w:szCs w:val="28"/>
        </w:rPr>
        <w:t xml:space="preserve">и навыками </w:t>
      </w:r>
      <w:r>
        <w:rPr>
          <w:rFonts w:eastAsia="TimesNewRomanPSMT"/>
          <w:sz w:val="28"/>
          <w:szCs w:val="28"/>
          <w:lang w:eastAsia="en-US"/>
        </w:rPr>
        <w:t>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</w:r>
      <w:r>
        <w:rPr>
          <w:rFonts w:eastAsia="Calibri"/>
          <w:sz w:val="28"/>
          <w:szCs w:val="28"/>
        </w:rPr>
        <w:t>.</w:t>
      </w:r>
      <w:r>
        <w:rPr>
          <w:sz w:val="28"/>
          <w:szCs w:val="28"/>
        </w:rPr>
        <w:t xml:space="preserve"> Он способен использовать эти знания, умения, навыки в своей профессиональной деятельности.</w:t>
      </w:r>
    </w:p>
    <w:p w:rsidR="007B5AAB" w:rsidRDefault="007B5AAB" w:rsidP="007B5A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F165F2" w:rsidRDefault="00F165F2" w:rsidP="00F165F2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ОПК-1</w:t>
      </w:r>
    </w:p>
    <w:p w:rsidR="00F165F2" w:rsidRDefault="00F165F2" w:rsidP="00F165F2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F165F2" w:rsidRDefault="006003E5" w:rsidP="006003E5">
      <w:pPr>
        <w:suppressAutoHyphens w:val="0"/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lang w:eastAsia="ru-RU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 w:rsidR="00F165F2">
        <w:rPr>
          <w:sz w:val="28"/>
          <w:szCs w:val="28"/>
        </w:rPr>
        <w:t xml:space="preserve"> </w:t>
      </w:r>
      <w:r w:rsidR="00F165F2">
        <w:rPr>
          <w:color w:val="000000"/>
          <w:sz w:val="28"/>
          <w:szCs w:val="28"/>
        </w:rPr>
        <w:t xml:space="preserve">знаком с </w:t>
      </w:r>
      <w:r>
        <w:rPr>
          <w:rFonts w:eastAsia="TimesNewRomanPSMT"/>
          <w:sz w:val="28"/>
          <w:szCs w:val="28"/>
          <w:lang w:eastAsia="ru-RU"/>
        </w:rPr>
        <w:t xml:space="preserve">основами </w:t>
      </w:r>
      <w:proofErr w:type="spellStart"/>
      <w:r>
        <w:rPr>
          <w:rFonts w:eastAsia="TimesNewRomanPSMT"/>
          <w:sz w:val="28"/>
          <w:szCs w:val="28"/>
          <w:lang w:eastAsia="ru-RU"/>
        </w:rPr>
        <w:t>культуроведения</w:t>
      </w:r>
      <w:proofErr w:type="spellEnd"/>
      <w:r>
        <w:rPr>
          <w:rFonts w:eastAsia="TimesNewRomanPSMT"/>
          <w:sz w:val="28"/>
          <w:szCs w:val="28"/>
          <w:lang w:eastAsia="ru-RU"/>
        </w:rPr>
        <w:t xml:space="preserve">; принципами, методиками и технологиями </w:t>
      </w:r>
      <w:proofErr w:type="spellStart"/>
      <w:r>
        <w:rPr>
          <w:rFonts w:eastAsia="TimesNewRomanPSMT"/>
          <w:sz w:val="28"/>
          <w:szCs w:val="28"/>
          <w:lang w:eastAsia="ru-RU"/>
        </w:rPr>
        <w:t>социокультурного</w:t>
      </w:r>
      <w:proofErr w:type="spellEnd"/>
      <w:r>
        <w:rPr>
          <w:rFonts w:eastAsia="TimesNewRomanPSMT"/>
          <w:sz w:val="28"/>
          <w:szCs w:val="28"/>
          <w:lang w:eastAsia="ru-RU"/>
        </w:rPr>
        <w:t xml:space="preserve"> проектирования</w:t>
      </w:r>
      <w:r w:rsidR="00F165F2">
        <w:rPr>
          <w:rFonts w:eastAsia="TimesNewRomanPSMT"/>
          <w:sz w:val="28"/>
          <w:szCs w:val="28"/>
          <w:lang w:eastAsia="en-US"/>
        </w:rPr>
        <w:t>; особенностями поведения выделенных групп людей, с котор</w:t>
      </w:r>
      <w:r>
        <w:rPr>
          <w:rFonts w:eastAsia="TimesNewRomanPSMT"/>
          <w:sz w:val="28"/>
          <w:szCs w:val="28"/>
          <w:lang w:eastAsia="en-US"/>
        </w:rPr>
        <w:t xml:space="preserve">ыми </w:t>
      </w:r>
      <w:r>
        <w:rPr>
          <w:rFonts w:eastAsia="TimesNewRomanPSMT"/>
          <w:sz w:val="28"/>
          <w:szCs w:val="28"/>
          <w:lang w:eastAsia="en-US"/>
        </w:rPr>
        <w:lastRenderedPageBreak/>
        <w:t>осуществляет взаимодействие</w:t>
      </w:r>
      <w:r w:rsidR="00F165F2">
        <w:rPr>
          <w:rFonts w:eastAsia="TimesNewRomanPSMT"/>
          <w:sz w:val="28"/>
          <w:szCs w:val="28"/>
          <w:lang w:eastAsia="en-US"/>
        </w:rPr>
        <w:t xml:space="preserve">. </w:t>
      </w:r>
      <w:r w:rsidR="00F165F2">
        <w:rPr>
          <w:color w:val="000000"/>
          <w:sz w:val="28"/>
          <w:szCs w:val="28"/>
        </w:rPr>
        <w:t xml:space="preserve">Он способен </w:t>
      </w:r>
      <w:r>
        <w:rPr>
          <w:rFonts w:eastAsia="TimesNewRomanPSMT"/>
          <w:sz w:val="28"/>
          <w:szCs w:val="28"/>
          <w:lang w:eastAsia="ru-RU"/>
        </w:rPr>
        <w:t>собирать информацию с обращением к различным источникам, анализировать информацию;</w:t>
      </w:r>
      <w:r w:rsidR="00F165F2">
        <w:rPr>
          <w:rFonts w:eastAsia="TimesNewRomanPSMT"/>
          <w:sz w:val="28"/>
          <w:szCs w:val="28"/>
          <w:lang w:eastAsia="en-US"/>
        </w:rPr>
        <w:t xml:space="preserve"> </w:t>
      </w:r>
      <w:r>
        <w:rPr>
          <w:rFonts w:eastAsia="TimesNewRomanPSMT"/>
          <w:sz w:val="28"/>
          <w:szCs w:val="28"/>
          <w:lang w:eastAsia="ru-RU"/>
        </w:rPr>
        <w:t>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</w:t>
      </w:r>
      <w:r w:rsidR="00F165F2">
        <w:rPr>
          <w:rFonts w:eastAsia="TimesNewRomanPSMT"/>
          <w:sz w:val="28"/>
          <w:szCs w:val="28"/>
          <w:lang w:eastAsia="en-US"/>
        </w:rPr>
        <w:t>.</w:t>
      </w:r>
      <w:r w:rsidR="00F165F2">
        <w:rPr>
          <w:rFonts w:eastAsia="Calibri"/>
          <w:sz w:val="28"/>
          <w:szCs w:val="28"/>
        </w:rPr>
        <w:t xml:space="preserve"> </w:t>
      </w:r>
      <w:proofErr w:type="gramStart"/>
      <w:r w:rsidR="00F165F2">
        <w:rPr>
          <w:rFonts w:eastAsia="Calibri"/>
          <w:sz w:val="28"/>
          <w:szCs w:val="28"/>
        </w:rPr>
        <w:t>Обучающийся</w:t>
      </w:r>
      <w:proofErr w:type="gramEnd"/>
      <w:r w:rsidR="00F165F2">
        <w:rPr>
          <w:rFonts w:eastAsia="Calibri"/>
          <w:sz w:val="28"/>
          <w:szCs w:val="28"/>
        </w:rPr>
        <w:t xml:space="preserve"> участвует в </w:t>
      </w:r>
      <w:r>
        <w:rPr>
          <w:rFonts w:eastAsia="TimesNewRomanPSMT"/>
          <w:sz w:val="28"/>
          <w:szCs w:val="28"/>
          <w:lang w:eastAsia="ru-RU"/>
        </w:rPr>
        <w:t>работе по применению исследовательских и проектных методов в профессиональной сфере</w:t>
      </w:r>
      <w:r w:rsidR="00F165F2">
        <w:rPr>
          <w:rFonts w:eastAsia="Calibri"/>
          <w:sz w:val="28"/>
          <w:szCs w:val="28"/>
        </w:rPr>
        <w:t>.</w:t>
      </w:r>
    </w:p>
    <w:p w:rsidR="00F165F2" w:rsidRDefault="00F165F2" w:rsidP="00600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B97DC8" w:rsidRDefault="00B97DC8" w:rsidP="00B97DC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B97DC8" w:rsidRDefault="00B97DC8" w:rsidP="00B97DC8">
      <w:pPr>
        <w:suppressAutoHyphens w:val="0"/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lang w:eastAsia="en-US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TimesNewRomanPSMT"/>
          <w:sz w:val="28"/>
          <w:szCs w:val="28"/>
          <w:lang w:eastAsia="ru-RU"/>
        </w:rPr>
        <w:t xml:space="preserve">основами </w:t>
      </w:r>
      <w:proofErr w:type="spellStart"/>
      <w:r>
        <w:rPr>
          <w:rFonts w:eastAsia="TimesNewRomanPSMT"/>
          <w:sz w:val="28"/>
          <w:szCs w:val="28"/>
          <w:lang w:eastAsia="ru-RU"/>
        </w:rPr>
        <w:t>культуроведения</w:t>
      </w:r>
      <w:proofErr w:type="spellEnd"/>
      <w:r>
        <w:rPr>
          <w:rFonts w:eastAsia="TimesNewRomanPSMT"/>
          <w:sz w:val="28"/>
          <w:szCs w:val="28"/>
          <w:lang w:eastAsia="ru-RU"/>
        </w:rPr>
        <w:t xml:space="preserve">; принципами, методиками и технологиями </w:t>
      </w:r>
      <w:proofErr w:type="spellStart"/>
      <w:r>
        <w:rPr>
          <w:rFonts w:eastAsia="TimesNewRomanPSMT"/>
          <w:sz w:val="28"/>
          <w:szCs w:val="28"/>
          <w:lang w:eastAsia="ru-RU"/>
        </w:rPr>
        <w:t>социокультурного</w:t>
      </w:r>
      <w:proofErr w:type="spellEnd"/>
      <w:r>
        <w:rPr>
          <w:rFonts w:eastAsia="TimesNewRomanPSMT"/>
          <w:sz w:val="28"/>
          <w:szCs w:val="28"/>
          <w:lang w:eastAsia="ru-RU"/>
        </w:rPr>
        <w:t xml:space="preserve"> проектирования</w:t>
      </w:r>
      <w:r>
        <w:rPr>
          <w:rFonts w:eastAsia="TimesNewRomanPSMT"/>
          <w:sz w:val="28"/>
          <w:szCs w:val="28"/>
          <w:lang w:eastAsia="en-US"/>
        </w:rPr>
        <w:t xml:space="preserve">; особенностями поведения выделенных групп людей, с которыми осуществляет взаимодействие; </w:t>
      </w:r>
      <w:r>
        <w:rPr>
          <w:rFonts w:eastAsia="TimesNewRomanPSMT"/>
          <w:sz w:val="28"/>
          <w:szCs w:val="28"/>
          <w:lang w:eastAsia="ru-RU"/>
        </w:rPr>
        <w:t xml:space="preserve">маркетинговыми методами изучения </w:t>
      </w:r>
      <w:proofErr w:type="spellStart"/>
      <w:r>
        <w:rPr>
          <w:rFonts w:eastAsia="TimesNewRomanPSMT"/>
          <w:sz w:val="28"/>
          <w:szCs w:val="28"/>
          <w:lang w:eastAsia="ru-RU"/>
        </w:rPr>
        <w:t>социокультурных</w:t>
      </w:r>
      <w:proofErr w:type="spellEnd"/>
      <w:r>
        <w:rPr>
          <w:rFonts w:eastAsia="TimesNewRomanPSMT"/>
          <w:sz w:val="28"/>
          <w:szCs w:val="28"/>
          <w:lang w:eastAsia="ru-RU"/>
        </w:rPr>
        <w:t xml:space="preserve"> потребностей различных групп населения.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самостоятельно </w:t>
      </w:r>
      <w:r>
        <w:rPr>
          <w:rFonts w:eastAsia="TimesNewRomanPSMT"/>
          <w:sz w:val="28"/>
          <w:szCs w:val="28"/>
          <w:lang w:eastAsia="ru-RU"/>
        </w:rPr>
        <w:t>собирать информацию с обращением к различным источникам, анализировать информацию;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>
        <w:rPr>
          <w:rFonts w:eastAsia="TimesNewRomanPSMT"/>
          <w:sz w:val="28"/>
          <w:szCs w:val="28"/>
          <w:lang w:eastAsia="ru-RU"/>
        </w:rPr>
        <w:t>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деятельности; применять исследовательские и проектные методы в профессиональной сфере.</w:t>
      </w:r>
    </w:p>
    <w:p w:rsidR="00B97DC8" w:rsidRDefault="00B97DC8" w:rsidP="00B97DC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AA47D8" w:rsidRDefault="00AA47D8" w:rsidP="00AA47D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AA47D8" w:rsidRDefault="00AA47D8" w:rsidP="00AA47D8">
      <w:pPr>
        <w:suppressAutoHyphens w:val="0"/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lang w:eastAsia="en-US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об </w:t>
      </w:r>
      <w:r>
        <w:rPr>
          <w:rFonts w:eastAsia="TimesNewRomanPSMT"/>
          <w:sz w:val="28"/>
          <w:szCs w:val="28"/>
          <w:lang w:eastAsia="ru-RU"/>
        </w:rPr>
        <w:t xml:space="preserve">основах </w:t>
      </w:r>
      <w:proofErr w:type="spellStart"/>
      <w:r>
        <w:rPr>
          <w:rFonts w:eastAsia="TimesNewRomanPSMT"/>
          <w:sz w:val="28"/>
          <w:szCs w:val="28"/>
          <w:lang w:eastAsia="ru-RU"/>
        </w:rPr>
        <w:t>культуроведения</w:t>
      </w:r>
      <w:proofErr w:type="spellEnd"/>
      <w:r>
        <w:rPr>
          <w:rFonts w:eastAsia="TimesNewRomanPSMT"/>
          <w:sz w:val="28"/>
          <w:szCs w:val="28"/>
          <w:lang w:eastAsia="ru-RU"/>
        </w:rPr>
        <w:t xml:space="preserve">; принципах, методиках и технологиях </w:t>
      </w:r>
      <w:proofErr w:type="spellStart"/>
      <w:r>
        <w:rPr>
          <w:rFonts w:eastAsia="TimesNewRomanPSMT"/>
          <w:sz w:val="28"/>
          <w:szCs w:val="28"/>
          <w:lang w:eastAsia="ru-RU"/>
        </w:rPr>
        <w:t>социокультурного</w:t>
      </w:r>
      <w:proofErr w:type="spellEnd"/>
      <w:r>
        <w:rPr>
          <w:rFonts w:eastAsia="TimesNewRomanPSMT"/>
          <w:sz w:val="28"/>
          <w:szCs w:val="28"/>
          <w:lang w:eastAsia="ru-RU"/>
        </w:rPr>
        <w:t xml:space="preserve"> проектирования</w:t>
      </w:r>
      <w:r>
        <w:rPr>
          <w:rFonts w:eastAsia="TimesNewRomanPSMT"/>
          <w:sz w:val="28"/>
          <w:szCs w:val="28"/>
          <w:lang w:eastAsia="en-US"/>
        </w:rPr>
        <w:t xml:space="preserve">; особенностях поведения выделенных групп людей, с которыми осуществляет взаимодействие. </w:t>
      </w:r>
      <w:proofErr w:type="gramStart"/>
      <w:r>
        <w:rPr>
          <w:rFonts w:eastAsia="TimesNewRomanPSMT"/>
          <w:sz w:val="28"/>
          <w:szCs w:val="28"/>
          <w:lang w:eastAsia="en-US"/>
        </w:rPr>
        <w:t xml:space="preserve">Обучающийся </w:t>
      </w:r>
      <w:r>
        <w:rPr>
          <w:sz w:val="28"/>
          <w:szCs w:val="28"/>
        </w:rPr>
        <w:t xml:space="preserve">владеет умением </w:t>
      </w:r>
      <w:r>
        <w:rPr>
          <w:rFonts w:eastAsia="TimesNewRomanPSMT"/>
          <w:sz w:val="28"/>
          <w:szCs w:val="28"/>
          <w:lang w:eastAsia="ru-RU"/>
        </w:rPr>
        <w:t>собирать информацию с обращением к различным источникам, анализировать информацию;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>
        <w:rPr>
          <w:rFonts w:eastAsia="TimesNewRomanPSMT"/>
          <w:sz w:val="28"/>
          <w:szCs w:val="28"/>
          <w:lang w:eastAsia="ru-RU"/>
        </w:rPr>
        <w:t xml:space="preserve">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деятельности; </w:t>
      </w:r>
      <w:r>
        <w:rPr>
          <w:rFonts w:eastAsia="TimesNewRomanPSMT"/>
          <w:sz w:val="28"/>
          <w:szCs w:val="28"/>
          <w:lang w:eastAsia="en-US"/>
        </w:rPr>
        <w:t xml:space="preserve"> </w:t>
      </w:r>
      <w:r>
        <w:rPr>
          <w:rFonts w:eastAsia="TimesNewRomanPSMT"/>
          <w:sz w:val="28"/>
          <w:szCs w:val="28"/>
          <w:lang w:eastAsia="ru-RU"/>
        </w:rPr>
        <w:t>навыками применения исследовательских и проектных методов в профессиональной сфере;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</w:r>
      <w:proofErr w:type="gramEnd"/>
      <w:r>
        <w:rPr>
          <w:rFonts w:eastAsia="TimesNewRomanPSMT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Он способен использовать эти знания, умения, навыки в своей профессиональной деятельности.</w:t>
      </w:r>
    </w:p>
    <w:p w:rsidR="00AA47D8" w:rsidRDefault="00AA47D8" w:rsidP="00AA47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7B5AAB" w:rsidRPr="00FD4C3A" w:rsidRDefault="00FD4C3A" w:rsidP="006003E5">
      <w:pPr>
        <w:widowControl w:val="0"/>
        <w:tabs>
          <w:tab w:val="left" w:pos="1134"/>
        </w:tabs>
        <w:suppressAutoHyphens w:val="0"/>
        <w:ind w:firstLine="709"/>
        <w:jc w:val="both"/>
        <w:rPr>
          <w:b/>
          <w:bCs/>
          <w:sz w:val="28"/>
          <w:szCs w:val="28"/>
        </w:rPr>
      </w:pPr>
      <w:r w:rsidRPr="00FD4C3A">
        <w:rPr>
          <w:b/>
          <w:bCs/>
          <w:sz w:val="28"/>
          <w:szCs w:val="28"/>
        </w:rPr>
        <w:t>ПК-3</w:t>
      </w:r>
    </w:p>
    <w:p w:rsidR="00FD4C3A" w:rsidRDefault="00FD4C3A" w:rsidP="00FD4C3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B065E4" w:rsidRDefault="00B065E4" w:rsidP="00B065E4">
      <w:pPr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Обучающийся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имеет общие знания об </w:t>
      </w:r>
      <w:r>
        <w:rPr>
          <w:rFonts w:eastAsia="Calibri"/>
          <w:sz w:val="28"/>
          <w:szCs w:val="28"/>
        </w:rPr>
        <w:t xml:space="preserve">основных направлениях федеральной и региональной культурной политики и методы прикладного научного исследования передового опыта учреждений культуры, рекреации и индустрии досуга. </w:t>
      </w:r>
      <w:r>
        <w:rPr>
          <w:color w:val="000000"/>
          <w:sz w:val="28"/>
          <w:szCs w:val="28"/>
        </w:rPr>
        <w:t xml:space="preserve">Он имеет представление о  </w:t>
      </w:r>
      <w:r>
        <w:rPr>
          <w:rFonts w:eastAsia="Calibri"/>
          <w:sz w:val="28"/>
          <w:szCs w:val="28"/>
        </w:rPr>
        <w:t>способах обобщения передово</w:t>
      </w:r>
      <w:r w:rsidR="00886CF0">
        <w:rPr>
          <w:rFonts w:eastAsia="Calibri"/>
          <w:sz w:val="28"/>
          <w:szCs w:val="28"/>
        </w:rPr>
        <w:t>го</w:t>
      </w:r>
      <w:r>
        <w:rPr>
          <w:rFonts w:eastAsia="Calibri"/>
          <w:sz w:val="28"/>
          <w:szCs w:val="28"/>
        </w:rPr>
        <w:t xml:space="preserve"> опыт</w:t>
      </w:r>
      <w:r w:rsidR="00886CF0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деятельности. </w:t>
      </w:r>
      <w:proofErr w:type="gramStart"/>
      <w:r>
        <w:rPr>
          <w:rFonts w:eastAsia="Calibri"/>
          <w:sz w:val="28"/>
          <w:szCs w:val="28"/>
          <w:lang w:eastAsia="en-US"/>
        </w:rPr>
        <w:t>Обучающийся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овладевает </w:t>
      </w:r>
      <w:r>
        <w:rPr>
          <w:rFonts w:eastAsia="Calibri"/>
          <w:sz w:val="28"/>
          <w:szCs w:val="28"/>
        </w:rPr>
        <w:t>технологиями выявления и сбора информации о передовом опыте учреждений культуры, рекреации и индустрии досуга по реализации целей и задач федеральной и региональной культурной</w:t>
      </w:r>
      <w:r w:rsidR="00886CF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политики.</w:t>
      </w:r>
    </w:p>
    <w:p w:rsidR="00886CF0" w:rsidRDefault="00886CF0" w:rsidP="00886CF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886CF0" w:rsidRDefault="00886CF0" w:rsidP="00886CF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886CF0" w:rsidRDefault="00886CF0" w:rsidP="00886CF0">
      <w:pPr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более углубленно знакомится с </w:t>
      </w:r>
      <w:r>
        <w:rPr>
          <w:rFonts w:eastAsia="Calibri"/>
          <w:sz w:val="28"/>
          <w:szCs w:val="28"/>
        </w:rPr>
        <w:t xml:space="preserve">основными направлениями федеральной и региональной культурной политики и методами прикладного научного исследования передового опыта учреждений культуры, рекреации и индустрии досуга. </w:t>
      </w:r>
      <w:r>
        <w:rPr>
          <w:sz w:val="28"/>
          <w:szCs w:val="28"/>
        </w:rPr>
        <w:t xml:space="preserve">Обучающийся </w:t>
      </w:r>
      <w:r>
        <w:rPr>
          <w:color w:val="000000"/>
          <w:sz w:val="28"/>
          <w:szCs w:val="28"/>
        </w:rPr>
        <w:t xml:space="preserve">имеет представление о  </w:t>
      </w:r>
      <w:r>
        <w:rPr>
          <w:rFonts w:eastAsia="Calibri"/>
          <w:sz w:val="28"/>
          <w:szCs w:val="28"/>
        </w:rPr>
        <w:t xml:space="preserve">способах </w:t>
      </w:r>
      <w:proofErr w:type="gramStart"/>
      <w:r>
        <w:rPr>
          <w:rFonts w:eastAsia="Calibri"/>
          <w:sz w:val="28"/>
          <w:szCs w:val="28"/>
        </w:rPr>
        <w:t>обобщения передового опыта деятельности учреждений социально-культурной сферы</w:t>
      </w:r>
      <w:proofErr w:type="gramEnd"/>
      <w:r>
        <w:rPr>
          <w:rFonts w:eastAsia="Calibri"/>
          <w:sz w:val="28"/>
          <w:szCs w:val="28"/>
        </w:rPr>
        <w:t xml:space="preserve"> в соответствии с целями и задачами федеральной и региональной культурной политики. Он </w:t>
      </w:r>
      <w:r>
        <w:rPr>
          <w:sz w:val="28"/>
          <w:szCs w:val="28"/>
        </w:rPr>
        <w:t xml:space="preserve">может </w:t>
      </w:r>
      <w:r>
        <w:rPr>
          <w:rFonts w:eastAsia="Calibri"/>
          <w:sz w:val="28"/>
          <w:szCs w:val="28"/>
          <w:lang w:eastAsia="en-US"/>
        </w:rPr>
        <w:t xml:space="preserve">применять технологии </w:t>
      </w:r>
      <w:r>
        <w:rPr>
          <w:rFonts w:eastAsia="Calibri"/>
          <w:sz w:val="28"/>
          <w:szCs w:val="28"/>
        </w:rPr>
        <w:t>выявления и сбора информации о передовом опыте учреждений культуры, рекреации и индустрии досуга по реализации целей и задач федеральной и региональной культурной политики.</w:t>
      </w:r>
    </w:p>
    <w:p w:rsidR="00886CF0" w:rsidRDefault="00886CF0" w:rsidP="00886CF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886CF0" w:rsidRDefault="00886CF0" w:rsidP="00886CF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80080D" w:rsidRDefault="00886CF0" w:rsidP="0080080D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Обучающийся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</w:t>
      </w:r>
      <w:r w:rsidR="0080080D">
        <w:rPr>
          <w:sz w:val="28"/>
          <w:szCs w:val="28"/>
        </w:rPr>
        <w:t xml:space="preserve">б </w:t>
      </w:r>
      <w:r w:rsidR="0080080D">
        <w:rPr>
          <w:rFonts w:eastAsia="Calibri"/>
          <w:sz w:val="28"/>
          <w:szCs w:val="28"/>
        </w:rPr>
        <w:t xml:space="preserve">основных направлениях федеральной и региональной культурной политики и методах прикладного научного исследования передового опыта учреждений культуры, рекреации и индустрии досуга. </w:t>
      </w:r>
      <w:r w:rsidR="0080080D">
        <w:rPr>
          <w:sz w:val="28"/>
          <w:szCs w:val="28"/>
        </w:rPr>
        <w:t xml:space="preserve">Он </w:t>
      </w:r>
      <w:r w:rsidR="0080080D">
        <w:rPr>
          <w:rFonts w:eastAsia="Calibri"/>
          <w:sz w:val="28"/>
          <w:szCs w:val="28"/>
        </w:rPr>
        <w:t xml:space="preserve">умеет обобщать передовой опыт деятельности учреждений социально-культурной сферы в соответствии с целями и задачами федеральной и региональной культурной политики. Он применяет в </w:t>
      </w:r>
      <w:proofErr w:type="spellStart"/>
      <w:r w:rsidR="0080080D">
        <w:rPr>
          <w:rFonts w:eastAsia="Calibri"/>
          <w:sz w:val="28"/>
          <w:szCs w:val="28"/>
        </w:rPr>
        <w:t>профессинальной</w:t>
      </w:r>
      <w:proofErr w:type="spellEnd"/>
      <w:r w:rsidR="0080080D">
        <w:rPr>
          <w:rFonts w:eastAsia="Calibri"/>
          <w:sz w:val="28"/>
          <w:szCs w:val="28"/>
        </w:rPr>
        <w:t xml:space="preserve"> деятельности технологии выявления и сбора информации о передовом опыте учреждений культуры, рекреации и индустрии досуга по реализации целей и задач федеральной и региональной культурной политики.</w:t>
      </w:r>
    </w:p>
    <w:p w:rsidR="00FD4C3A" w:rsidRPr="006B6350" w:rsidRDefault="0080080D" w:rsidP="006B63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0950F3" w:rsidRDefault="000950F3" w:rsidP="000950F3">
      <w:pPr>
        <w:ind w:firstLine="709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ПК-6</w:t>
      </w:r>
    </w:p>
    <w:p w:rsidR="000950F3" w:rsidRDefault="000950F3" w:rsidP="000950F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0950F3" w:rsidRDefault="000950F3" w:rsidP="000950F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имеет общие знания о</w:t>
      </w:r>
      <w:r>
        <w:rPr>
          <w:rFonts w:eastAsia="Calibri"/>
          <w:sz w:val="28"/>
          <w:szCs w:val="28"/>
        </w:rPr>
        <w:t xml:space="preserve"> сущности и типологии технологий социально-культурной деятельности. </w:t>
      </w:r>
      <w:r>
        <w:rPr>
          <w:color w:val="000000"/>
          <w:sz w:val="28"/>
          <w:szCs w:val="28"/>
        </w:rPr>
        <w:t xml:space="preserve">Он имеет представление об </w:t>
      </w:r>
      <w:r>
        <w:rPr>
          <w:rFonts w:eastAsia="Calibri"/>
          <w:sz w:val="28"/>
          <w:szCs w:val="28"/>
        </w:rPr>
        <w:t>особенностях применения технологий социально-культурной деятельности в соответствии с конкретными задачами профессиональной деятельности.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lastRenderedPageBreak/>
        <w:t>Обучающийся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овладевает </w:t>
      </w:r>
      <w:r>
        <w:rPr>
          <w:rFonts w:eastAsia="Calibri"/>
          <w:sz w:val="28"/>
          <w:szCs w:val="28"/>
        </w:rPr>
        <w:t xml:space="preserve">методикой реализации технологий социально-культурной деятельности в связи с задачами организации культурно-просветительной, </w:t>
      </w:r>
      <w:proofErr w:type="spellStart"/>
      <w:r>
        <w:rPr>
          <w:rFonts w:eastAsia="Calibri"/>
          <w:sz w:val="28"/>
          <w:szCs w:val="28"/>
        </w:rPr>
        <w:t>рекреативно-оздоровительной</w:t>
      </w:r>
      <w:proofErr w:type="spellEnd"/>
      <w:r>
        <w:rPr>
          <w:rFonts w:eastAsia="Calibri"/>
          <w:sz w:val="28"/>
          <w:szCs w:val="28"/>
        </w:rPr>
        <w:t>, художественно-творческой, социально-воспитательной работы в различных сферах социальной практики.</w:t>
      </w:r>
    </w:p>
    <w:p w:rsidR="000950F3" w:rsidRDefault="000950F3" w:rsidP="000950F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0950F3" w:rsidRDefault="000950F3" w:rsidP="000950F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0950F3" w:rsidRDefault="000950F3" w:rsidP="000950F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более углубленно знакомится с </w:t>
      </w:r>
      <w:r>
        <w:rPr>
          <w:rFonts w:eastAsia="Calibri"/>
          <w:sz w:val="28"/>
          <w:szCs w:val="28"/>
        </w:rPr>
        <w:t xml:space="preserve">сущностью, типологией технологий социально-культурной деятельности, основами применения технологического подхода в деятельности учреждений культуры, образования, социальной сферы.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имеет представление об </w:t>
      </w:r>
      <w:r>
        <w:rPr>
          <w:rFonts w:eastAsia="Calibri"/>
          <w:sz w:val="28"/>
          <w:szCs w:val="28"/>
        </w:rPr>
        <w:t xml:space="preserve">особенностях применения технологий социально-культурной деятельности в соответствии с конкретными задачами профессиональной деятельности, социальными и личностными потребностями различных социально-демографических групп населения. Он </w:t>
      </w:r>
      <w:r>
        <w:rPr>
          <w:sz w:val="28"/>
          <w:szCs w:val="28"/>
        </w:rPr>
        <w:t xml:space="preserve">пробует </w:t>
      </w:r>
      <w:r>
        <w:rPr>
          <w:rFonts w:eastAsia="Calibri"/>
          <w:sz w:val="28"/>
          <w:szCs w:val="28"/>
          <w:lang w:eastAsia="en-US"/>
        </w:rPr>
        <w:t xml:space="preserve">применять </w:t>
      </w:r>
      <w:r>
        <w:rPr>
          <w:rFonts w:eastAsia="Calibri"/>
          <w:sz w:val="28"/>
          <w:szCs w:val="28"/>
        </w:rPr>
        <w:t xml:space="preserve">методику реализации технологий социально-культурной деятельности в связи с задачами организации культурно-просветительной, </w:t>
      </w:r>
      <w:proofErr w:type="spellStart"/>
      <w:r>
        <w:rPr>
          <w:rFonts w:eastAsia="Calibri"/>
          <w:sz w:val="28"/>
          <w:szCs w:val="28"/>
        </w:rPr>
        <w:t>рекреативно-оздоровительной</w:t>
      </w:r>
      <w:proofErr w:type="spellEnd"/>
      <w:r>
        <w:rPr>
          <w:rFonts w:eastAsia="Calibri"/>
          <w:sz w:val="28"/>
          <w:szCs w:val="28"/>
        </w:rPr>
        <w:t>, художественно-творческой, социально-воспитательной работы в различных сферах социальной практики.</w:t>
      </w:r>
    </w:p>
    <w:p w:rsidR="000950F3" w:rsidRDefault="000950F3" w:rsidP="000950F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0950F3" w:rsidRDefault="000950F3" w:rsidP="000950F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0950F3" w:rsidRDefault="000950F3" w:rsidP="000950F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Обучающийся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 </w:t>
      </w:r>
      <w:r>
        <w:rPr>
          <w:rFonts w:eastAsia="Calibri"/>
          <w:sz w:val="28"/>
          <w:szCs w:val="28"/>
        </w:rPr>
        <w:t xml:space="preserve">сущности, типологии технологий социально-культурной деятельности, основах применения технологического подхода в деятельности учреждений культуры, образования, социальной сферы. </w:t>
      </w:r>
      <w:r>
        <w:rPr>
          <w:sz w:val="28"/>
          <w:szCs w:val="28"/>
        </w:rPr>
        <w:t xml:space="preserve">Он </w:t>
      </w:r>
      <w:r>
        <w:rPr>
          <w:rFonts w:eastAsia="Calibri"/>
          <w:sz w:val="28"/>
          <w:szCs w:val="28"/>
        </w:rPr>
        <w:t>умеет различать особенности применения технологий социально-культурной деятельности в соответствии с конкретными задачами профессиональной деятельности, социальными и личностными потребностями различных</w:t>
      </w:r>
    </w:p>
    <w:p w:rsidR="000950F3" w:rsidRDefault="000950F3" w:rsidP="000950F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социально-демографических групп населения.</w:t>
      </w:r>
    </w:p>
    <w:p w:rsidR="000950F3" w:rsidRDefault="000950F3" w:rsidP="000950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0950F3" w:rsidRDefault="000950F3" w:rsidP="00AC1BC8">
      <w:pPr>
        <w:pStyle w:val="a8"/>
        <w:ind w:firstLine="709"/>
        <w:jc w:val="center"/>
        <w:rPr>
          <w:b/>
          <w:sz w:val="28"/>
          <w:szCs w:val="28"/>
        </w:rPr>
      </w:pPr>
    </w:p>
    <w:p w:rsidR="00F610B5" w:rsidRPr="00C87E21" w:rsidRDefault="00F610B5" w:rsidP="00AC1BC8">
      <w:pPr>
        <w:pStyle w:val="a8"/>
        <w:ind w:firstLine="709"/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>5.2</w:t>
      </w:r>
      <w:r w:rsidRPr="00C87E21">
        <w:rPr>
          <w:b/>
          <w:sz w:val="28"/>
          <w:szCs w:val="28"/>
        </w:rPr>
        <w:t xml:space="preserve"> </w:t>
      </w:r>
      <w:r w:rsidR="00637743">
        <w:rPr>
          <w:b/>
          <w:sz w:val="28"/>
          <w:szCs w:val="28"/>
        </w:rPr>
        <w:t>Показатели и критерии оценивания компетенций</w:t>
      </w:r>
    </w:p>
    <w:p w:rsidR="00F610B5" w:rsidRPr="00857708" w:rsidRDefault="00F610B5" w:rsidP="00AC1BC8">
      <w:pPr>
        <w:pStyle w:val="a8"/>
        <w:ind w:firstLine="709"/>
        <w:rPr>
          <w:color w:val="000000"/>
          <w:sz w:val="28"/>
          <w:szCs w:val="28"/>
        </w:rPr>
      </w:pPr>
    </w:p>
    <w:p w:rsidR="00873B05" w:rsidRDefault="00873B05" w:rsidP="00873B05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Промежуточная аттестация</w:t>
      </w:r>
      <w:r>
        <w:rPr>
          <w:sz w:val="28"/>
          <w:szCs w:val="28"/>
        </w:rPr>
        <w:t xml:space="preserve"> реализуется в ходе сдачи </w:t>
      </w:r>
      <w:proofErr w:type="gramStart"/>
      <w:r>
        <w:rPr>
          <w:sz w:val="28"/>
          <w:szCs w:val="28"/>
        </w:rPr>
        <w:t>обу</w:t>
      </w:r>
      <w:r w:rsidR="00DA3A79">
        <w:rPr>
          <w:sz w:val="28"/>
          <w:szCs w:val="28"/>
        </w:rPr>
        <w:t>чающимися</w:t>
      </w:r>
      <w:proofErr w:type="gramEnd"/>
      <w:r w:rsidR="00DA3A79">
        <w:rPr>
          <w:sz w:val="28"/>
          <w:szCs w:val="28"/>
        </w:rPr>
        <w:t xml:space="preserve"> экзамена. </w:t>
      </w:r>
      <w:r w:rsidR="002A61DE">
        <w:rPr>
          <w:sz w:val="28"/>
          <w:szCs w:val="28"/>
        </w:rPr>
        <w:t xml:space="preserve">По окончании 8 семестра студенты очной формы обучения, участвовавшие в работе всех семинарских и практических занятий, допускаются к экзамену. </w:t>
      </w:r>
      <w:r w:rsidR="00DA3A79">
        <w:rPr>
          <w:sz w:val="28"/>
          <w:szCs w:val="28"/>
        </w:rPr>
        <w:t>По окончании</w:t>
      </w:r>
      <w:r>
        <w:rPr>
          <w:sz w:val="28"/>
          <w:szCs w:val="28"/>
        </w:rPr>
        <w:t xml:space="preserve"> </w:t>
      </w:r>
      <w:r w:rsidR="00DA3A79">
        <w:rPr>
          <w:sz w:val="28"/>
          <w:szCs w:val="28"/>
        </w:rPr>
        <w:t>5 курса</w:t>
      </w:r>
      <w:r>
        <w:rPr>
          <w:sz w:val="28"/>
          <w:szCs w:val="28"/>
        </w:rPr>
        <w:t xml:space="preserve"> сту</w:t>
      </w:r>
      <w:r w:rsidR="000D6CDA">
        <w:rPr>
          <w:sz w:val="28"/>
          <w:szCs w:val="28"/>
        </w:rPr>
        <w:t>денты</w:t>
      </w:r>
      <w:r w:rsidR="002A61DE">
        <w:rPr>
          <w:sz w:val="28"/>
          <w:szCs w:val="28"/>
        </w:rPr>
        <w:t xml:space="preserve"> заочной формы обучения</w:t>
      </w:r>
      <w:r w:rsidR="000D6CDA">
        <w:rPr>
          <w:sz w:val="28"/>
          <w:szCs w:val="28"/>
        </w:rPr>
        <w:t xml:space="preserve">, участвовавшие в работе </w:t>
      </w:r>
      <w:r>
        <w:rPr>
          <w:sz w:val="28"/>
          <w:szCs w:val="28"/>
        </w:rPr>
        <w:t>всех семинарских и практических занятий, допускаются к экзамену. Экзамен проходит в форме устного собеседования по билетам.</w:t>
      </w:r>
    </w:p>
    <w:p w:rsidR="00873B05" w:rsidRDefault="00873B05" w:rsidP="00873B05">
      <w:pPr>
        <w:spacing w:after="20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Критерии оценивания для проведения промежуточной аттестации учащихся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73"/>
        <w:gridCol w:w="6183"/>
      </w:tblGrid>
      <w:tr w:rsidR="00873B05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>Шкалы оценивания</w:t>
            </w:r>
          </w:p>
        </w:tc>
        <w:tc>
          <w:tcPr>
            <w:tcW w:w="6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>Критерии</w:t>
            </w:r>
          </w:p>
        </w:tc>
      </w:tr>
      <w:tr w:rsidR="00873B05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>экзамен</w:t>
            </w:r>
          </w:p>
        </w:tc>
        <w:tc>
          <w:tcPr>
            <w:tcW w:w="6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05" w:rsidRPr="00873B05" w:rsidRDefault="00873B05" w:rsidP="00A2205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73B05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 xml:space="preserve">Отлично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 xml:space="preserve">Теоретическое содержание дисциплины освоено полностью; практические навыки работы с освоенным материалом сформированы; все учебные задания, предусмотренные рабочей программой дисциплины, выполнены; уровень качества их выполнения оценен как высокий. </w:t>
            </w:r>
          </w:p>
        </w:tc>
      </w:tr>
      <w:tr w:rsidR="00873B05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>Хорошо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 xml:space="preserve">Теоретическое содержание дисциплины освоено полностью; некоторые практические навыки работы с освоенным материалом сформированы недостаточно; все учебные задания, предусмотренные рабочей программой дисциплины, выполнены; уровень качества их выполнения оценен как соответствующий базовому уровню.  </w:t>
            </w:r>
          </w:p>
        </w:tc>
      </w:tr>
      <w:tr w:rsidR="00873B05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 xml:space="preserve">Теоретическое содержание дисциплины освоено не полностью, но пробелы не носят существенного характера; практические навыки работы с освоенным материалом в основном сформированы; качество выполнения некоторых учебных заданий не соответствует базовому уровню. </w:t>
            </w:r>
          </w:p>
        </w:tc>
      </w:tr>
      <w:tr w:rsidR="00873B05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>Неудовлетворительно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5" w:rsidRPr="00873B05" w:rsidRDefault="00873B05" w:rsidP="00873B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3B05">
              <w:rPr>
                <w:rFonts w:eastAsia="Calibri"/>
                <w:sz w:val="28"/>
                <w:szCs w:val="28"/>
              </w:rPr>
              <w:t>Теоретическое содержание дисциплины освоено фрагментарно; навыки работы с материалом не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</w:t>
            </w:r>
          </w:p>
        </w:tc>
      </w:tr>
    </w:tbl>
    <w:p w:rsidR="00B03748" w:rsidRPr="00B03748" w:rsidRDefault="00B03748" w:rsidP="009E588A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 w:rsidRPr="00176EC8">
        <w:tab/>
      </w:r>
      <w:r w:rsidRPr="00176EC8">
        <w:tab/>
      </w:r>
      <w:r w:rsidRPr="00176EC8">
        <w:tab/>
      </w:r>
    </w:p>
    <w:p w:rsidR="00330E39" w:rsidRPr="000D6CDA" w:rsidRDefault="00F610B5" w:rsidP="000D6CDA">
      <w:pPr>
        <w:pStyle w:val="a8"/>
        <w:ind w:firstLine="709"/>
        <w:jc w:val="center"/>
        <w:rPr>
          <w:b/>
          <w:sz w:val="28"/>
          <w:szCs w:val="28"/>
        </w:rPr>
      </w:pPr>
      <w:r w:rsidRPr="00F566C6">
        <w:rPr>
          <w:b/>
          <w:sz w:val="28"/>
          <w:szCs w:val="28"/>
        </w:rPr>
        <w:t>5.3 Материалы для оценки и контроля результатов обучения</w:t>
      </w:r>
      <w:r w:rsidR="0004773A" w:rsidRPr="00F566C6">
        <w:rPr>
          <w:b/>
          <w:sz w:val="28"/>
          <w:szCs w:val="28"/>
        </w:rPr>
        <w:t xml:space="preserve"> </w:t>
      </w:r>
    </w:p>
    <w:p w:rsidR="00330E39" w:rsidRPr="00073CFF" w:rsidRDefault="00330E39" w:rsidP="00330E39">
      <w:pPr>
        <w:widowControl w:val="0"/>
        <w:suppressAutoHyphens w:val="0"/>
        <w:snapToGrid w:val="0"/>
        <w:ind w:firstLine="709"/>
        <w:jc w:val="center"/>
        <w:rPr>
          <w:b/>
          <w:sz w:val="28"/>
          <w:szCs w:val="28"/>
        </w:rPr>
      </w:pPr>
      <w:r w:rsidRPr="00FF1CDD">
        <w:rPr>
          <w:b/>
          <w:sz w:val="28"/>
          <w:szCs w:val="28"/>
        </w:rPr>
        <w:t xml:space="preserve"> </w:t>
      </w:r>
      <w:r w:rsidR="00643C37" w:rsidRPr="00FF1CDD">
        <w:rPr>
          <w:b/>
          <w:sz w:val="28"/>
          <w:szCs w:val="28"/>
        </w:rPr>
        <w:t>Перечень вопросов</w:t>
      </w:r>
      <w:r w:rsidRPr="00FF1CDD">
        <w:rPr>
          <w:b/>
          <w:sz w:val="28"/>
          <w:szCs w:val="28"/>
        </w:rPr>
        <w:t xml:space="preserve"> к экзамену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807769">
        <w:rPr>
          <w:sz w:val="28"/>
          <w:szCs w:val="28"/>
        </w:rPr>
        <w:t>Место рекреации в системе научного знания.</w:t>
      </w:r>
      <w:r w:rsid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>ОПК-1, ПК</w:t>
      </w:r>
      <w:r w:rsidR="000950F3">
        <w:rPr>
          <w:bCs/>
          <w:sz w:val="28"/>
          <w:szCs w:val="28"/>
        </w:rPr>
        <w:t>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История развития рекреационно-развлекательной сферы в России.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7003D7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51546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 xml:space="preserve">Современные </w:t>
      </w:r>
      <w:r w:rsidR="00515468">
        <w:rPr>
          <w:sz w:val="28"/>
          <w:szCs w:val="28"/>
        </w:rPr>
        <w:t>рекреационно-</w:t>
      </w:r>
      <w:r w:rsidRPr="009F5228">
        <w:rPr>
          <w:sz w:val="28"/>
          <w:szCs w:val="28"/>
        </w:rPr>
        <w:t>развлекательные технологии.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7003D7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515468" w:rsidRPr="009F5228" w:rsidRDefault="00515468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основы изучения и обобщения опыта рекреационной деятельности.</w:t>
      </w:r>
      <w:r w:rsidR="002F0085">
        <w:rPr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>ОПК-1, ПК-3</w:t>
      </w:r>
      <w:r w:rsidR="001F7A82">
        <w:rPr>
          <w:bCs/>
          <w:sz w:val="28"/>
          <w:szCs w:val="28"/>
        </w:rPr>
        <w:t>, ПК-6</w:t>
      </w:r>
      <w:r w:rsidR="002F0085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 xml:space="preserve">Время свободное и рекреационное: понятие, соотношение, структура и функции.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lastRenderedPageBreak/>
        <w:t>Организация отдыха и развлечений в учреждениях социально-культурной сферы.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C21F1D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bCs/>
          <w:sz w:val="28"/>
          <w:szCs w:val="28"/>
        </w:rPr>
        <w:t>Рекреационная деятельность и рекреационный потенциал.</w:t>
      </w:r>
      <w:r w:rsidR="009F5228" w:rsidRPr="009F5228">
        <w:rPr>
          <w:bCs/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C21F1D" w:rsidRPr="00C21F1D" w:rsidRDefault="00C21F1D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Понятие о рекреационном проектировании.</w:t>
      </w:r>
      <w:r w:rsidR="002F0085">
        <w:rPr>
          <w:bCs/>
          <w:sz w:val="28"/>
          <w:szCs w:val="28"/>
        </w:rPr>
        <w:t xml:space="preserve"> (ОПК-1, </w:t>
      </w:r>
      <w:r w:rsidR="001F7A82">
        <w:rPr>
          <w:bCs/>
          <w:sz w:val="28"/>
          <w:szCs w:val="28"/>
        </w:rPr>
        <w:t>ПК-6</w:t>
      </w:r>
      <w:r w:rsidR="002F0085">
        <w:rPr>
          <w:bCs/>
          <w:sz w:val="28"/>
          <w:szCs w:val="28"/>
        </w:rPr>
        <w:t>)</w:t>
      </w:r>
    </w:p>
    <w:p w:rsidR="00C21F1D" w:rsidRPr="00C21F1D" w:rsidRDefault="00C21F1D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iCs/>
          <w:spacing w:val="-2"/>
          <w:sz w:val="28"/>
          <w:szCs w:val="28"/>
        </w:rPr>
        <w:t>Системный подход в рекреационном проектировании.</w:t>
      </w:r>
      <w:r w:rsidR="002F0085">
        <w:rPr>
          <w:iCs/>
          <w:spacing w:val="-2"/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2F0085">
        <w:rPr>
          <w:bCs/>
          <w:sz w:val="28"/>
          <w:szCs w:val="28"/>
        </w:rPr>
        <w:t>)</w:t>
      </w:r>
    </w:p>
    <w:p w:rsidR="00C21F1D" w:rsidRPr="00515468" w:rsidRDefault="00C21F1D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bCs/>
          <w:spacing w:val="-3"/>
          <w:sz w:val="28"/>
          <w:szCs w:val="28"/>
        </w:rPr>
        <w:t>Рекреационное проектирование</w:t>
      </w:r>
      <w:r>
        <w:rPr>
          <w:spacing w:val="-3"/>
          <w:sz w:val="28"/>
          <w:szCs w:val="28"/>
        </w:rPr>
        <w:t xml:space="preserve">  как вариативное моделирование программ отдыха и обслуживающих их систем с учетом требований рекреации.</w:t>
      </w:r>
      <w:r w:rsidR="002F0085">
        <w:rPr>
          <w:spacing w:val="-3"/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2F0085">
        <w:rPr>
          <w:bCs/>
          <w:sz w:val="28"/>
          <w:szCs w:val="28"/>
        </w:rPr>
        <w:t>)</w:t>
      </w:r>
    </w:p>
    <w:p w:rsidR="00515468" w:rsidRPr="00C21F1D" w:rsidRDefault="00515468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Рекреанты</w:t>
      </w:r>
      <w:proofErr w:type="spellEnd"/>
      <w:r>
        <w:rPr>
          <w:bCs/>
          <w:sz w:val="28"/>
          <w:szCs w:val="28"/>
        </w:rPr>
        <w:t xml:space="preserve"> и </w:t>
      </w:r>
      <w:proofErr w:type="spellStart"/>
      <w:r>
        <w:rPr>
          <w:bCs/>
          <w:sz w:val="28"/>
          <w:szCs w:val="28"/>
        </w:rPr>
        <w:t>рекреаторы</w:t>
      </w:r>
      <w:proofErr w:type="spellEnd"/>
      <w:r>
        <w:rPr>
          <w:bCs/>
          <w:sz w:val="28"/>
          <w:szCs w:val="28"/>
        </w:rPr>
        <w:t xml:space="preserve"> как основные участники рекреационной деятельности.</w:t>
      </w:r>
      <w:r w:rsidR="002F0085">
        <w:rPr>
          <w:bCs/>
          <w:sz w:val="28"/>
          <w:szCs w:val="28"/>
        </w:rPr>
        <w:t xml:space="preserve"> (УК-3, ОПК-1, </w:t>
      </w:r>
      <w:r w:rsidR="001F7A82">
        <w:rPr>
          <w:bCs/>
          <w:sz w:val="28"/>
          <w:szCs w:val="28"/>
        </w:rPr>
        <w:t>ПК-6</w:t>
      </w:r>
      <w:r w:rsidR="002F0085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Понятие рекреационных ресурсов.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bCs/>
          <w:sz w:val="28"/>
          <w:szCs w:val="28"/>
        </w:rPr>
        <w:t xml:space="preserve">Культурно-исторические рекреационные ресурсы: сущность, классификация и этапы оценивания.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bCs/>
          <w:sz w:val="28"/>
          <w:szCs w:val="28"/>
        </w:rPr>
        <w:t>Историко-культурный потенциал и методика его оценки.</w:t>
      </w:r>
      <w:r w:rsidR="009F5228" w:rsidRPr="009F5228">
        <w:rPr>
          <w:bCs/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9F5228" w:rsidRPr="009F5228">
        <w:rPr>
          <w:bCs/>
          <w:sz w:val="28"/>
          <w:szCs w:val="28"/>
        </w:rPr>
        <w:t>ПК-3</w:t>
      </w:r>
      <w:r w:rsidR="001F7A82">
        <w:rPr>
          <w:bCs/>
          <w:sz w:val="28"/>
          <w:szCs w:val="28"/>
        </w:rPr>
        <w:t>, 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 xml:space="preserve">Памятники истории и культуры и их разновидности.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bCs/>
          <w:sz w:val="28"/>
          <w:szCs w:val="28"/>
        </w:rPr>
        <w:t>Рекреационные потребности человека</w:t>
      </w:r>
      <w:r w:rsidRPr="009F5228">
        <w:rPr>
          <w:sz w:val="28"/>
          <w:szCs w:val="28"/>
        </w:rPr>
        <w:t>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C21F1D" w:rsidRDefault="00C21F1D" w:rsidP="00C21F1D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Общественные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групповые</w:t>
      </w:r>
      <w:r>
        <w:rPr>
          <w:sz w:val="28"/>
          <w:szCs w:val="28"/>
        </w:rPr>
        <w:t xml:space="preserve"> и </w:t>
      </w:r>
      <w:r>
        <w:rPr>
          <w:bCs/>
          <w:sz w:val="28"/>
          <w:szCs w:val="28"/>
        </w:rPr>
        <w:t>индивидуальные</w:t>
      </w:r>
      <w:r>
        <w:rPr>
          <w:sz w:val="28"/>
          <w:szCs w:val="28"/>
        </w:rPr>
        <w:t xml:space="preserve"> рекреационные потребности.</w:t>
      </w:r>
      <w:r w:rsidR="002F0085">
        <w:rPr>
          <w:sz w:val="28"/>
          <w:szCs w:val="28"/>
        </w:rPr>
        <w:t xml:space="preserve"> (УК-3, 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2F0085">
        <w:rPr>
          <w:bCs/>
          <w:sz w:val="28"/>
          <w:szCs w:val="28"/>
        </w:rPr>
        <w:t>)</w:t>
      </w:r>
    </w:p>
    <w:p w:rsidR="00C21F1D" w:rsidRDefault="00C21F1D" w:rsidP="00C21F1D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Комплексность </w:t>
      </w:r>
      <w:r>
        <w:rPr>
          <w:sz w:val="28"/>
          <w:szCs w:val="28"/>
        </w:rPr>
        <w:t>оценки рекреационных потребностей (экономический, медико-биологический, социологический и социально-психологический аспекты).</w:t>
      </w:r>
      <w:r w:rsidR="002F0085">
        <w:rPr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2F0085">
        <w:rPr>
          <w:bCs/>
          <w:sz w:val="28"/>
          <w:szCs w:val="28"/>
        </w:rPr>
        <w:t>)</w:t>
      </w:r>
    </w:p>
    <w:p w:rsidR="00C21F1D" w:rsidRPr="009F5228" w:rsidRDefault="00C21F1D" w:rsidP="00C21F1D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степени удовлетворения потребностей населения в рекреационных услугах, как один из важнейших вопросов </w:t>
      </w:r>
      <w:r>
        <w:rPr>
          <w:bCs/>
          <w:iCs/>
          <w:sz w:val="28"/>
          <w:szCs w:val="28"/>
        </w:rPr>
        <w:t>оценки</w:t>
      </w:r>
      <w:r>
        <w:rPr>
          <w:sz w:val="28"/>
          <w:szCs w:val="28"/>
        </w:rPr>
        <w:t xml:space="preserve"> рекреационных потребностей.</w:t>
      </w:r>
      <w:r w:rsidR="002F0085">
        <w:rPr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2F0085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bCs/>
          <w:sz w:val="28"/>
          <w:szCs w:val="28"/>
        </w:rPr>
        <w:t>Основные принципы рекреационного освоения природного и исторического наследия.</w:t>
      </w:r>
      <w:r w:rsidR="009F5228" w:rsidRPr="009F5228">
        <w:rPr>
          <w:bCs/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 xml:space="preserve">Компенсаторный характер рекреационной деятельности.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Понятие алкоголизма. Формы и методы борьбы против  алкоголизма.</w:t>
      </w:r>
      <w:r w:rsidR="009F5228" w:rsidRPr="009F5228">
        <w:rPr>
          <w:bCs/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Способы решения проблемы алкоголизма с помощью культурно-досуговых учреждений.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2F0085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Подходы к организации</w:t>
      </w:r>
      <w:r w:rsidR="00643C37" w:rsidRPr="009F5228">
        <w:rPr>
          <w:sz w:val="28"/>
          <w:szCs w:val="28"/>
        </w:rPr>
        <w:t xml:space="preserve"> культурной работы по борьбе с </w:t>
      </w:r>
      <w:proofErr w:type="spellStart"/>
      <w:r w:rsidR="00643C37" w:rsidRPr="009F5228">
        <w:rPr>
          <w:sz w:val="28"/>
          <w:szCs w:val="28"/>
        </w:rPr>
        <w:t>табакокурением</w:t>
      </w:r>
      <w:proofErr w:type="spellEnd"/>
      <w:r w:rsidR="00643C37" w:rsidRPr="009F5228">
        <w:rPr>
          <w:sz w:val="28"/>
          <w:szCs w:val="28"/>
        </w:rPr>
        <w:t>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 xml:space="preserve">Способы решения проблемы </w:t>
      </w:r>
      <w:proofErr w:type="spellStart"/>
      <w:r w:rsidRPr="009F5228">
        <w:rPr>
          <w:sz w:val="28"/>
          <w:szCs w:val="28"/>
        </w:rPr>
        <w:t>табакокурения</w:t>
      </w:r>
      <w:proofErr w:type="spellEnd"/>
      <w:r w:rsidRPr="009F5228">
        <w:rPr>
          <w:sz w:val="28"/>
          <w:szCs w:val="28"/>
        </w:rPr>
        <w:t xml:space="preserve"> с помощью культурно-досуговых учреждений.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Способы решения проблемы наркомании с помощью культурно-досуговых учреждений.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 xml:space="preserve">Понятие  туризма.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Классификация и виды туризма.</w:t>
      </w:r>
      <w:r w:rsidR="009F5228" w:rsidRPr="009F5228">
        <w:rPr>
          <w:bCs/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Элементарные рекреационные занятия как компоненты рекреационной деятельности.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 xml:space="preserve"> Циклы рекреационных занятий и их моделирование.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lastRenderedPageBreak/>
        <w:t xml:space="preserve">Основы программного туризма.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Рекреационные ресурсы туризма.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Типы туристов.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УК-3, 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Понятие массовой физической культуры и понятие активного отдыха. Их сходства и отличия.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Место активного отдыха и физической  культуры в учреждениях культуры.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Формы физической рекреации.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Понятие здорового образа жизни населения.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2F0085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</w:t>
      </w:r>
      <w:r w:rsidR="00643C37" w:rsidRPr="009F5228">
        <w:rPr>
          <w:sz w:val="28"/>
          <w:szCs w:val="28"/>
        </w:rPr>
        <w:t xml:space="preserve"> пропаганды здорового образа жизни населения в учреждениях культуры.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C21F1D" w:rsidRDefault="00C21F1D" w:rsidP="00C21F1D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Рекреативные технологии как инструмент оздоровления образа жизни и повышения культуры быта.</w:t>
      </w:r>
      <w:r w:rsidR="002F0085">
        <w:rPr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2F0085">
        <w:rPr>
          <w:bCs/>
          <w:sz w:val="28"/>
          <w:szCs w:val="28"/>
        </w:rPr>
        <w:t>)</w:t>
      </w:r>
    </w:p>
    <w:p w:rsidR="00C21F1D" w:rsidRPr="00C21F1D" w:rsidRDefault="00C21F1D" w:rsidP="00C21F1D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C21F1D">
        <w:rPr>
          <w:sz w:val="28"/>
          <w:szCs w:val="28"/>
        </w:rPr>
        <w:t>Технологии организации массовой физической культуры как формы активного отдыха.</w:t>
      </w:r>
      <w:r w:rsidR="002F0085">
        <w:rPr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2F0085">
        <w:rPr>
          <w:bCs/>
          <w:sz w:val="28"/>
          <w:szCs w:val="28"/>
        </w:rPr>
        <w:t>)</w:t>
      </w:r>
    </w:p>
    <w:p w:rsidR="00515468" w:rsidRPr="00515468" w:rsidRDefault="00515468" w:rsidP="00515468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515468">
        <w:rPr>
          <w:sz w:val="28"/>
          <w:szCs w:val="28"/>
        </w:rPr>
        <w:t xml:space="preserve">Зарубежный опыт организации </w:t>
      </w:r>
      <w:proofErr w:type="spellStart"/>
      <w:r w:rsidRPr="00515468">
        <w:rPr>
          <w:sz w:val="28"/>
          <w:szCs w:val="28"/>
        </w:rPr>
        <w:t>досугово-рекреационной</w:t>
      </w:r>
      <w:proofErr w:type="spellEnd"/>
      <w:r w:rsidRPr="00515468">
        <w:rPr>
          <w:sz w:val="28"/>
          <w:szCs w:val="28"/>
        </w:rPr>
        <w:t xml:space="preserve"> деятельности по формированию здорового образа жизни как один из источников совершенствования </w:t>
      </w:r>
      <w:proofErr w:type="spellStart"/>
      <w:r w:rsidRPr="00515468">
        <w:rPr>
          <w:sz w:val="28"/>
          <w:szCs w:val="28"/>
        </w:rPr>
        <w:t>досугово-рекреативной</w:t>
      </w:r>
      <w:proofErr w:type="spellEnd"/>
      <w:r w:rsidRPr="00515468">
        <w:rPr>
          <w:sz w:val="28"/>
          <w:szCs w:val="28"/>
        </w:rPr>
        <w:t xml:space="preserve"> деятельности в России.</w:t>
      </w:r>
    </w:p>
    <w:p w:rsidR="00C21F1D" w:rsidRDefault="00643C37" w:rsidP="00C21F1D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Рекреативные учреждения России.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9F5228" w:rsidRPr="009F5228">
        <w:rPr>
          <w:bCs/>
          <w:sz w:val="28"/>
          <w:szCs w:val="28"/>
        </w:rPr>
        <w:t>ПК-3</w:t>
      </w:r>
      <w:r w:rsidR="001F7A82">
        <w:rPr>
          <w:bCs/>
          <w:sz w:val="28"/>
          <w:szCs w:val="28"/>
        </w:rPr>
        <w:t>, ПК-6</w:t>
      </w:r>
      <w:r w:rsidR="009F5228" w:rsidRPr="009F5228">
        <w:rPr>
          <w:bCs/>
          <w:sz w:val="28"/>
          <w:szCs w:val="28"/>
        </w:rPr>
        <w:t>)</w:t>
      </w:r>
    </w:p>
    <w:p w:rsidR="00C21F1D" w:rsidRPr="00C21F1D" w:rsidRDefault="00C21F1D" w:rsidP="00C21F1D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C21F1D">
        <w:rPr>
          <w:sz w:val="28"/>
          <w:szCs w:val="28"/>
        </w:rPr>
        <w:t>Государственная программа Хабаровского края "Культура Хабаровского края", и ее роль в формировании и развитии рекреационных и туристских ресурсов края.</w:t>
      </w:r>
      <w:r w:rsidR="002F0085">
        <w:rPr>
          <w:sz w:val="28"/>
          <w:szCs w:val="28"/>
        </w:rPr>
        <w:t xml:space="preserve"> (</w:t>
      </w:r>
      <w:r w:rsidR="002F0085">
        <w:rPr>
          <w:bCs/>
          <w:sz w:val="28"/>
          <w:szCs w:val="28"/>
        </w:rPr>
        <w:t>ОПК-1, ПК-3</w:t>
      </w:r>
      <w:r w:rsidR="001F7A82">
        <w:rPr>
          <w:bCs/>
          <w:sz w:val="28"/>
          <w:szCs w:val="28"/>
        </w:rPr>
        <w:t>, ПК-6</w:t>
      </w:r>
      <w:r w:rsidR="002F0085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Игра и ее роль в рекреационном процессе.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clear" w:pos="3054"/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Классификация игр.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2F0085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9F5228" w:rsidRPr="009F5228" w:rsidRDefault="00643C37" w:rsidP="00643C37">
      <w:pPr>
        <w:numPr>
          <w:ilvl w:val="0"/>
          <w:numId w:val="28"/>
        </w:numPr>
        <w:tabs>
          <w:tab w:val="clear" w:pos="3054"/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Понятие «развлекательные зрелища»  в контексте рекреации.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A536C9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clear" w:pos="3054"/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Роль праздника в процессе рекреации.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A536C9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clear" w:pos="3054"/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 xml:space="preserve">Функциональные особенности праздника. </w:t>
      </w:r>
      <w:r w:rsidR="009F5228" w:rsidRPr="009F5228">
        <w:rPr>
          <w:bCs/>
          <w:sz w:val="28"/>
          <w:szCs w:val="28"/>
        </w:rPr>
        <w:t>(</w:t>
      </w:r>
      <w:r w:rsidR="00A536C9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clear" w:pos="3054"/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Общее понятие о фестивале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A536C9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clear" w:pos="3054"/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Типология современных фестивалей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A536C9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643C37" w:rsidRPr="00515468" w:rsidRDefault="00643C37" w:rsidP="00643C37">
      <w:pPr>
        <w:numPr>
          <w:ilvl w:val="0"/>
          <w:numId w:val="28"/>
        </w:numPr>
        <w:tabs>
          <w:tab w:val="clear" w:pos="3054"/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Современные принципы мирового фестивального движения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A536C9">
        <w:rPr>
          <w:bCs/>
          <w:sz w:val="28"/>
          <w:szCs w:val="28"/>
        </w:rPr>
        <w:t xml:space="preserve">ОПК-1, </w:t>
      </w:r>
      <w:r w:rsidR="009F5228" w:rsidRPr="009F5228">
        <w:rPr>
          <w:bCs/>
          <w:sz w:val="28"/>
          <w:szCs w:val="28"/>
        </w:rPr>
        <w:t>ПК-3</w:t>
      </w:r>
      <w:r w:rsidR="001F7A82">
        <w:rPr>
          <w:bCs/>
          <w:sz w:val="28"/>
          <w:szCs w:val="28"/>
        </w:rPr>
        <w:t>, ПК-6</w:t>
      </w:r>
      <w:r w:rsidR="009F5228" w:rsidRPr="009F5228">
        <w:rPr>
          <w:bCs/>
          <w:sz w:val="28"/>
          <w:szCs w:val="28"/>
        </w:rPr>
        <w:t>)</w:t>
      </w:r>
    </w:p>
    <w:p w:rsidR="00515468" w:rsidRPr="009F5228" w:rsidRDefault="00515468" w:rsidP="00643C37">
      <w:pPr>
        <w:numPr>
          <w:ilvl w:val="0"/>
          <w:numId w:val="28"/>
        </w:numPr>
        <w:tabs>
          <w:tab w:val="clear" w:pos="3054"/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опыта зарубежных стран как источник развития отечественных рекреационных технологий.</w:t>
      </w:r>
      <w:r w:rsidR="00A536C9">
        <w:rPr>
          <w:sz w:val="28"/>
          <w:szCs w:val="28"/>
        </w:rPr>
        <w:t xml:space="preserve"> (</w:t>
      </w:r>
      <w:r w:rsidR="00A536C9">
        <w:rPr>
          <w:bCs/>
          <w:sz w:val="28"/>
          <w:szCs w:val="28"/>
        </w:rPr>
        <w:t>ОПК-1, ПК-3</w:t>
      </w:r>
      <w:r w:rsidR="001F7A82">
        <w:rPr>
          <w:bCs/>
          <w:sz w:val="28"/>
          <w:szCs w:val="28"/>
        </w:rPr>
        <w:t>, ПК-6</w:t>
      </w:r>
      <w:r w:rsidR="00A536C9">
        <w:rPr>
          <w:bCs/>
          <w:sz w:val="28"/>
          <w:szCs w:val="28"/>
        </w:rPr>
        <w:t>)</w:t>
      </w:r>
    </w:p>
    <w:p w:rsidR="00643C37" w:rsidRPr="009F5228" w:rsidRDefault="00643C37" w:rsidP="00643C37">
      <w:pPr>
        <w:numPr>
          <w:ilvl w:val="0"/>
          <w:numId w:val="28"/>
        </w:numPr>
        <w:tabs>
          <w:tab w:val="clear" w:pos="3054"/>
          <w:tab w:val="num" w:pos="709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>Технология разработки конкурсной программы</w:t>
      </w:r>
      <w:r w:rsidR="009F5228" w:rsidRPr="009F5228">
        <w:rPr>
          <w:sz w:val="28"/>
          <w:szCs w:val="28"/>
        </w:rPr>
        <w:t xml:space="preserve"> </w:t>
      </w:r>
      <w:r w:rsidR="009F5228" w:rsidRPr="009F5228">
        <w:rPr>
          <w:bCs/>
          <w:sz w:val="28"/>
          <w:szCs w:val="28"/>
        </w:rPr>
        <w:t>(</w:t>
      </w:r>
      <w:r w:rsidR="00A536C9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="009F5228" w:rsidRPr="009F5228">
        <w:rPr>
          <w:bCs/>
          <w:sz w:val="28"/>
          <w:szCs w:val="28"/>
        </w:rPr>
        <w:t>)</w:t>
      </w:r>
    </w:p>
    <w:p w:rsidR="00F566C6" w:rsidRPr="009F5228" w:rsidRDefault="009F5228" w:rsidP="0004554A">
      <w:pPr>
        <w:numPr>
          <w:ilvl w:val="0"/>
          <w:numId w:val="28"/>
        </w:numPr>
        <w:tabs>
          <w:tab w:val="clear" w:pos="3054"/>
          <w:tab w:val="num" w:pos="709"/>
          <w:tab w:val="num" w:pos="2880"/>
        </w:tabs>
        <w:suppressAutoHyphens w:val="0"/>
        <w:ind w:left="709" w:hanging="709"/>
        <w:jc w:val="both"/>
        <w:rPr>
          <w:sz w:val="28"/>
          <w:szCs w:val="28"/>
        </w:rPr>
      </w:pPr>
      <w:r w:rsidRPr="009F5228">
        <w:rPr>
          <w:sz w:val="28"/>
          <w:szCs w:val="28"/>
        </w:rPr>
        <w:t xml:space="preserve">Мультимедиа и интернет как формы рекреации. </w:t>
      </w:r>
      <w:r w:rsidRPr="009F5228">
        <w:rPr>
          <w:bCs/>
          <w:sz w:val="28"/>
          <w:szCs w:val="28"/>
        </w:rPr>
        <w:t>(</w:t>
      </w:r>
      <w:r w:rsidR="00A536C9">
        <w:rPr>
          <w:bCs/>
          <w:sz w:val="28"/>
          <w:szCs w:val="28"/>
        </w:rPr>
        <w:t xml:space="preserve">ОПК-1, </w:t>
      </w:r>
      <w:r w:rsidR="001F7A82">
        <w:rPr>
          <w:bCs/>
          <w:sz w:val="28"/>
          <w:szCs w:val="28"/>
        </w:rPr>
        <w:t>ПК-6</w:t>
      </w:r>
      <w:r w:rsidRPr="009F5228">
        <w:rPr>
          <w:bCs/>
          <w:sz w:val="28"/>
          <w:szCs w:val="28"/>
        </w:rPr>
        <w:t>)</w:t>
      </w:r>
    </w:p>
    <w:p w:rsidR="00F9224C" w:rsidRDefault="00F9224C" w:rsidP="009F5228">
      <w:pPr>
        <w:pStyle w:val="a8"/>
        <w:rPr>
          <w:b/>
          <w:sz w:val="28"/>
          <w:szCs w:val="28"/>
        </w:rPr>
      </w:pPr>
    </w:p>
    <w:p w:rsidR="000D6CDA" w:rsidRPr="00D27E55" w:rsidRDefault="000D6CDA" w:rsidP="000D6CDA">
      <w:pPr>
        <w:ind w:firstLine="709"/>
        <w:jc w:val="both"/>
        <w:rPr>
          <w:rFonts w:eastAsia="Calibri"/>
          <w:b/>
          <w:bCs/>
          <w:sz w:val="28"/>
          <w:szCs w:val="28"/>
        </w:rPr>
      </w:pPr>
      <w:r w:rsidRPr="00D27E55">
        <w:rPr>
          <w:rFonts w:eastAsia="Calibri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:rsidR="000D6CDA" w:rsidRPr="000D6CDA" w:rsidRDefault="000D6CDA" w:rsidP="000D6CDA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D27E55">
        <w:rPr>
          <w:rFonts w:eastAsia="Calibri"/>
          <w:sz w:val="28"/>
          <w:szCs w:val="28"/>
        </w:rPr>
        <w:t xml:space="preserve">Текущий контроль </w:t>
      </w:r>
      <w:r w:rsidR="00DA3A79">
        <w:rPr>
          <w:rFonts w:eastAsia="Calibri"/>
          <w:sz w:val="28"/>
          <w:szCs w:val="28"/>
        </w:rPr>
        <w:t xml:space="preserve">по данной дисциплине не предусмотрен. </w:t>
      </w:r>
      <w:r w:rsidRPr="00D27E55">
        <w:rPr>
          <w:rFonts w:eastAsia="Calibri"/>
          <w:sz w:val="28"/>
          <w:szCs w:val="28"/>
        </w:rPr>
        <w:t xml:space="preserve">Промежуточный контроль осуществляется на </w:t>
      </w:r>
      <w:r>
        <w:rPr>
          <w:rFonts w:eastAsia="Calibri"/>
          <w:sz w:val="28"/>
          <w:szCs w:val="28"/>
        </w:rPr>
        <w:t>экзамене, оценивается также составление терминологического словаря и конспект источников по выбору студента.</w:t>
      </w:r>
    </w:p>
    <w:p w:rsidR="000D6CDA" w:rsidRPr="000D6CDA" w:rsidRDefault="000D6CDA" w:rsidP="000D6CDA">
      <w:pPr>
        <w:ind w:firstLine="709"/>
        <w:jc w:val="both"/>
        <w:outlineLvl w:val="6"/>
        <w:rPr>
          <w:i/>
          <w:sz w:val="28"/>
          <w:szCs w:val="28"/>
          <w:lang w:eastAsia="ru-RU"/>
        </w:rPr>
      </w:pPr>
      <w:r w:rsidRPr="000D6CDA">
        <w:rPr>
          <w:i/>
          <w:sz w:val="28"/>
          <w:szCs w:val="28"/>
          <w:lang w:eastAsia="ru-RU"/>
        </w:rPr>
        <w:t>Виды промежуточного контроля результативности изучения дисциплины</w:t>
      </w:r>
    </w:p>
    <w:p w:rsidR="000D6CDA" w:rsidRPr="00D27E55" w:rsidRDefault="000D6CDA" w:rsidP="000D6CDA">
      <w:pPr>
        <w:ind w:firstLine="709"/>
        <w:jc w:val="both"/>
        <w:rPr>
          <w:sz w:val="28"/>
        </w:rPr>
      </w:pPr>
      <w:r w:rsidRPr="00D27E55">
        <w:rPr>
          <w:i/>
          <w:sz w:val="28"/>
        </w:rPr>
        <w:lastRenderedPageBreak/>
        <w:t>Промежуточный контроль</w:t>
      </w:r>
      <w:r w:rsidRPr="00D27E55">
        <w:rPr>
          <w:sz w:val="28"/>
        </w:rPr>
        <w:t>:</w:t>
      </w:r>
    </w:p>
    <w:p w:rsidR="000D6CDA" w:rsidRPr="00D27E55" w:rsidRDefault="000D6CDA" w:rsidP="000D6CDA">
      <w:pPr>
        <w:ind w:firstLine="709"/>
        <w:jc w:val="both"/>
        <w:rPr>
          <w:sz w:val="28"/>
        </w:rPr>
      </w:pPr>
      <w:r w:rsidRPr="00D27E55">
        <w:rPr>
          <w:sz w:val="28"/>
        </w:rPr>
        <w:t xml:space="preserve">– проверка знания </w:t>
      </w:r>
      <w:r>
        <w:rPr>
          <w:sz w:val="28"/>
        </w:rPr>
        <w:t xml:space="preserve">терминологического </w:t>
      </w:r>
      <w:r w:rsidRPr="00D27E55">
        <w:rPr>
          <w:sz w:val="28"/>
        </w:rPr>
        <w:t>минимума;</w:t>
      </w:r>
    </w:p>
    <w:p w:rsidR="000D6CDA" w:rsidRPr="00D27E55" w:rsidRDefault="000D6CDA" w:rsidP="000D6CDA">
      <w:pPr>
        <w:ind w:firstLine="709"/>
        <w:jc w:val="both"/>
        <w:rPr>
          <w:sz w:val="28"/>
        </w:rPr>
      </w:pPr>
      <w:r w:rsidRPr="00D27E55">
        <w:rPr>
          <w:sz w:val="28"/>
        </w:rPr>
        <w:t xml:space="preserve">– проверка подготовки контрольных вопросов к </w:t>
      </w:r>
      <w:r>
        <w:rPr>
          <w:sz w:val="28"/>
        </w:rPr>
        <w:t>экзамену</w:t>
      </w:r>
      <w:r w:rsidRPr="00D27E55">
        <w:rPr>
          <w:sz w:val="28"/>
        </w:rPr>
        <w:t>.</w:t>
      </w:r>
    </w:p>
    <w:p w:rsidR="000D6CDA" w:rsidRPr="000D6CDA" w:rsidRDefault="000D6CDA" w:rsidP="000D6CDA">
      <w:pPr>
        <w:ind w:firstLine="709"/>
        <w:contextualSpacing/>
        <w:jc w:val="both"/>
        <w:rPr>
          <w:rFonts w:eastAsia="Calibri"/>
          <w:i/>
          <w:sz w:val="28"/>
          <w:szCs w:val="28"/>
        </w:rPr>
      </w:pPr>
      <w:r w:rsidRPr="000D6CDA">
        <w:rPr>
          <w:rFonts w:eastAsia="Calibri"/>
          <w:i/>
          <w:sz w:val="28"/>
          <w:szCs w:val="28"/>
        </w:rPr>
        <w:t>Формы контроля результативности изучения дисциплины</w:t>
      </w:r>
    </w:p>
    <w:p w:rsidR="000D6CDA" w:rsidRPr="00D27E55" w:rsidRDefault="000D6CDA" w:rsidP="000D6CD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D6CDA">
        <w:rPr>
          <w:rFonts w:eastAsia="Calibri"/>
          <w:i/>
          <w:sz w:val="28"/>
          <w:szCs w:val="28"/>
        </w:rPr>
        <w:t>Устное сообщение (выступление)</w:t>
      </w:r>
      <w:r w:rsidRPr="00D27E55">
        <w:rPr>
          <w:rFonts w:eastAsia="Calibri"/>
          <w:b/>
          <w:sz w:val="28"/>
          <w:szCs w:val="28"/>
        </w:rPr>
        <w:t xml:space="preserve"> </w:t>
      </w:r>
      <w:r w:rsidRPr="00D27E55">
        <w:rPr>
          <w:rFonts w:eastAsia="Calibri"/>
          <w:sz w:val="28"/>
          <w:szCs w:val="28"/>
        </w:rPr>
        <w:t xml:space="preserve">– одна из важных форм учебной работы обучающихся, позволяющая оценить и проконтролировать уровень освоения материала, логику понимания и изложения темы, способность к самостоятельной аналитической работе, к критическому суждению. Выступление может быть двух видов: специально подготовленное и спонтанное. </w:t>
      </w:r>
    </w:p>
    <w:p w:rsidR="000D6CDA" w:rsidRPr="00D27E55" w:rsidRDefault="000D6CDA" w:rsidP="000D6CD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27E55">
        <w:rPr>
          <w:rFonts w:eastAsia="Calibri"/>
          <w:sz w:val="28"/>
          <w:szCs w:val="28"/>
        </w:rPr>
        <w:t>Требования к устному сообщению (выступлению) следующие:</w:t>
      </w:r>
    </w:p>
    <w:p w:rsidR="000D6CDA" w:rsidRPr="00D27E55" w:rsidRDefault="000D6CDA" w:rsidP="000D6CDA">
      <w:pPr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– четкое определение темы выступления и вывод, к которому надо подвести слушателей.</w:t>
      </w:r>
    </w:p>
    <w:p w:rsidR="000D6CDA" w:rsidRPr="00D27E55" w:rsidRDefault="000D6CDA" w:rsidP="000D6CDA">
      <w:pPr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– доступность изложения.</w:t>
      </w:r>
    </w:p>
    <w:p w:rsidR="000D6CDA" w:rsidRPr="00D27E55" w:rsidRDefault="000D6CDA" w:rsidP="000D6CDA">
      <w:pPr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– краткость и предельная ясность.</w:t>
      </w:r>
    </w:p>
    <w:p w:rsidR="000D6CDA" w:rsidRPr="00D27E55" w:rsidRDefault="000D6CDA" w:rsidP="000D6CDA">
      <w:pPr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– единство формы (стиля и содержания).</w:t>
      </w:r>
    </w:p>
    <w:p w:rsidR="000D6CDA" w:rsidRPr="00D27E55" w:rsidRDefault="000D6CDA" w:rsidP="000D6CDA">
      <w:pPr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– эмоциональность и выразительность.</w:t>
      </w:r>
    </w:p>
    <w:p w:rsidR="000D6CDA" w:rsidRPr="00D27E55" w:rsidRDefault="000D6CDA" w:rsidP="000D6CD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D6CDA">
        <w:rPr>
          <w:rFonts w:eastAsia="Calibri"/>
          <w:i/>
          <w:sz w:val="28"/>
          <w:szCs w:val="28"/>
        </w:rPr>
        <w:t>Доклад на семинарском занятии</w:t>
      </w:r>
      <w:r w:rsidRPr="00D27E55">
        <w:rPr>
          <w:rFonts w:eastAsia="Calibri"/>
          <w:b/>
          <w:sz w:val="28"/>
          <w:szCs w:val="28"/>
        </w:rPr>
        <w:t xml:space="preserve"> </w:t>
      </w:r>
      <w:r w:rsidRPr="00D27E55">
        <w:rPr>
          <w:rFonts w:eastAsia="Calibri"/>
          <w:sz w:val="28"/>
          <w:szCs w:val="28"/>
        </w:rPr>
        <w:t xml:space="preserve">– важная форма учебной работы </w:t>
      </w:r>
      <w:proofErr w:type="gramStart"/>
      <w:r w:rsidRPr="00D27E55">
        <w:rPr>
          <w:rFonts w:eastAsia="Calibri"/>
          <w:sz w:val="28"/>
          <w:szCs w:val="28"/>
        </w:rPr>
        <w:t>обучающихся</w:t>
      </w:r>
      <w:proofErr w:type="gramEnd"/>
      <w:r w:rsidRPr="00D27E55">
        <w:rPr>
          <w:rFonts w:eastAsia="Calibri"/>
          <w:sz w:val="28"/>
          <w:szCs w:val="28"/>
        </w:rPr>
        <w:t xml:space="preserve">. Именно в ходе подготовки доклада у обучающегося вырабатываются навыки самостоятельного мышления, умение анализировать и систематизировать многочисленную информацию, поставляемую учебными и научными изданиями, периодикой, средствами массовой информации. Кроме того, опыт публичных выступлений позволяет </w:t>
      </w:r>
      <w:proofErr w:type="gramStart"/>
      <w:r w:rsidRPr="00D27E55">
        <w:rPr>
          <w:rFonts w:eastAsia="Calibri"/>
          <w:sz w:val="28"/>
          <w:szCs w:val="28"/>
        </w:rPr>
        <w:t>обучающемуся</w:t>
      </w:r>
      <w:proofErr w:type="gramEnd"/>
      <w:r w:rsidRPr="00D27E55">
        <w:rPr>
          <w:rFonts w:eastAsia="Calibri"/>
          <w:sz w:val="28"/>
          <w:szCs w:val="28"/>
        </w:rPr>
        <w:t xml:space="preserve">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:rsidR="000D6CDA" w:rsidRPr="00D27E55" w:rsidRDefault="000D6CDA" w:rsidP="000D6CD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27E55">
        <w:rPr>
          <w:rFonts w:eastAsia="Calibri"/>
          <w:sz w:val="28"/>
          <w:szCs w:val="28"/>
        </w:rPr>
        <w:t>Критерии оценивания доклада следующие:</w:t>
      </w:r>
    </w:p>
    <w:p w:rsidR="000D6CDA" w:rsidRPr="00D27E55" w:rsidRDefault="000D6CDA" w:rsidP="000D6CD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27E55">
        <w:rPr>
          <w:rFonts w:eastAsia="Calibri"/>
          <w:sz w:val="28"/>
          <w:szCs w:val="28"/>
        </w:rPr>
        <w:t>– соответствие материала теме и плану;</w:t>
      </w:r>
    </w:p>
    <w:p w:rsidR="000D6CDA" w:rsidRPr="00D27E55" w:rsidRDefault="000D6CDA" w:rsidP="000D6CDA">
      <w:pPr>
        <w:ind w:firstLine="709"/>
        <w:jc w:val="both"/>
        <w:rPr>
          <w:iCs/>
          <w:sz w:val="28"/>
          <w:szCs w:val="28"/>
          <w:lang w:eastAsia="ru-RU"/>
        </w:rPr>
      </w:pPr>
      <w:r w:rsidRPr="00D27E55">
        <w:rPr>
          <w:iCs/>
          <w:sz w:val="28"/>
          <w:szCs w:val="28"/>
          <w:lang w:eastAsia="ru-RU"/>
        </w:rPr>
        <w:t>– раскрытие сущности проблемы;</w:t>
      </w:r>
    </w:p>
    <w:p w:rsidR="000D6CDA" w:rsidRPr="00D27E55" w:rsidRDefault="000D6CDA" w:rsidP="000D6CDA">
      <w:pPr>
        <w:ind w:firstLine="709"/>
        <w:jc w:val="both"/>
        <w:rPr>
          <w:iCs/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– полнота / глубина изложения материала;</w:t>
      </w:r>
    </w:p>
    <w:p w:rsidR="000D6CDA" w:rsidRPr="00D27E55" w:rsidRDefault="000D6CDA" w:rsidP="000D6CDA">
      <w:pPr>
        <w:ind w:firstLine="709"/>
        <w:jc w:val="both"/>
        <w:rPr>
          <w:iCs/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– логическое построение и связность доклада;</w:t>
      </w:r>
    </w:p>
    <w:p w:rsidR="000D6CDA" w:rsidRPr="00D27E55" w:rsidRDefault="000D6CDA" w:rsidP="000D6CDA">
      <w:pPr>
        <w:ind w:firstLine="709"/>
        <w:jc w:val="both"/>
        <w:rPr>
          <w:iCs/>
          <w:sz w:val="28"/>
          <w:szCs w:val="28"/>
          <w:lang w:eastAsia="ru-RU"/>
        </w:rPr>
      </w:pPr>
      <w:r w:rsidRPr="00D27E55">
        <w:rPr>
          <w:iCs/>
          <w:sz w:val="28"/>
          <w:szCs w:val="28"/>
          <w:lang w:eastAsia="ru-RU"/>
        </w:rPr>
        <w:t>– самостоятельность в подборе фактического материала и аналитическом отношении к нему;</w:t>
      </w:r>
    </w:p>
    <w:p w:rsidR="000D6CDA" w:rsidRPr="00D27E55" w:rsidRDefault="000D6CDA" w:rsidP="000D6CDA">
      <w:pPr>
        <w:ind w:firstLine="709"/>
        <w:jc w:val="both"/>
        <w:rPr>
          <w:iCs/>
          <w:sz w:val="28"/>
          <w:szCs w:val="28"/>
          <w:lang w:eastAsia="ru-RU"/>
        </w:rPr>
      </w:pPr>
      <w:r w:rsidRPr="00D27E55">
        <w:rPr>
          <w:iCs/>
          <w:sz w:val="28"/>
          <w:szCs w:val="28"/>
          <w:lang w:eastAsia="ru-RU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:rsidR="000D6CDA" w:rsidRPr="00D27E55" w:rsidRDefault="000D6CDA" w:rsidP="000D6CDA">
      <w:pPr>
        <w:ind w:firstLine="709"/>
        <w:jc w:val="both"/>
        <w:rPr>
          <w:iCs/>
          <w:sz w:val="28"/>
          <w:szCs w:val="28"/>
          <w:lang w:eastAsia="ru-RU"/>
        </w:rPr>
      </w:pPr>
      <w:r w:rsidRPr="00D27E55">
        <w:rPr>
          <w:iCs/>
          <w:sz w:val="28"/>
          <w:szCs w:val="28"/>
          <w:lang w:eastAsia="ru-RU"/>
        </w:rPr>
        <w:t>– умение приводить примеры из реальной практики.</w:t>
      </w:r>
    </w:p>
    <w:p w:rsidR="000D6CDA" w:rsidRPr="00D27E55" w:rsidRDefault="000D6CDA" w:rsidP="000D6CD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proofErr w:type="spellStart"/>
      <w:r w:rsidRPr="000D6CDA">
        <w:rPr>
          <w:rFonts w:eastAsia="Calibri"/>
          <w:i/>
          <w:sz w:val="28"/>
          <w:szCs w:val="28"/>
        </w:rPr>
        <w:t>Мультимедийная</w:t>
      </w:r>
      <w:proofErr w:type="spellEnd"/>
      <w:r w:rsidRPr="000D6CDA">
        <w:rPr>
          <w:rFonts w:eastAsia="Calibri"/>
          <w:i/>
          <w:sz w:val="28"/>
          <w:szCs w:val="28"/>
        </w:rPr>
        <w:t xml:space="preserve"> презентация</w:t>
      </w:r>
      <w:r w:rsidRPr="00D27E55">
        <w:rPr>
          <w:rFonts w:eastAsia="Calibri"/>
          <w:b/>
          <w:sz w:val="28"/>
          <w:szCs w:val="28"/>
        </w:rPr>
        <w:t xml:space="preserve"> </w:t>
      </w:r>
      <w:r w:rsidRPr="00D27E55">
        <w:rPr>
          <w:rFonts w:eastAsia="Calibri"/>
          <w:sz w:val="28"/>
          <w:szCs w:val="28"/>
          <w:shd w:val="clear" w:color="auto" w:fill="FFFFFF"/>
        </w:rPr>
        <w:t>используется для того, чтобы выступающий смог на большом экране или мониторе наглядно продемонстрировать дополнительные материалы к своему докладу (выступлению).</w:t>
      </w:r>
    </w:p>
    <w:p w:rsidR="000D6CDA" w:rsidRPr="00D27E55" w:rsidRDefault="000D6CDA" w:rsidP="000D6CD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Общие требования к презентации:</w:t>
      </w:r>
    </w:p>
    <w:p w:rsidR="000D6CDA" w:rsidRPr="00D27E55" w:rsidRDefault="000D6CDA" w:rsidP="000D6CD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– презентация не должна быть меньше 10 слайдов.</w:t>
      </w:r>
    </w:p>
    <w:p w:rsidR="000D6CDA" w:rsidRPr="00D27E55" w:rsidRDefault="000D6CDA" w:rsidP="000D6CD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 xml:space="preserve">– первый слайд – это титульный лист, на следующем слайде должно быть содержание, где представлены основные этапы (моменты) раскрытия темы доклада (выступления). Желательно, чтобы из содержания по </w:t>
      </w:r>
      <w:r w:rsidRPr="00D27E55">
        <w:rPr>
          <w:sz w:val="28"/>
          <w:szCs w:val="28"/>
          <w:lang w:eastAsia="ru-RU"/>
        </w:rPr>
        <w:lastRenderedPageBreak/>
        <w:t>гиперссылке можно перейти на необходимую страницу и вернуться вновь на содержание.</w:t>
      </w:r>
    </w:p>
    <w:p w:rsidR="000D6CDA" w:rsidRPr="00D27E55" w:rsidRDefault="000D6CDA" w:rsidP="000D6CD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 xml:space="preserve">– </w:t>
      </w:r>
      <w:proofErr w:type="spellStart"/>
      <w:proofErr w:type="gramStart"/>
      <w:r w:rsidRPr="00D27E55">
        <w:rPr>
          <w:sz w:val="28"/>
          <w:szCs w:val="28"/>
          <w:lang w:eastAsia="ru-RU"/>
        </w:rPr>
        <w:t>дизайн-эргономические</w:t>
      </w:r>
      <w:proofErr w:type="spellEnd"/>
      <w:proofErr w:type="gramEnd"/>
      <w:r w:rsidRPr="00D27E55">
        <w:rPr>
          <w:sz w:val="28"/>
          <w:szCs w:val="28"/>
          <w:lang w:eastAsia="ru-RU"/>
        </w:rPr>
        <w:t xml:space="preserve"> требования: сочетаемость цветов, ограниченное количество объектов на слайде, цвет текста и фона, шрифты, анимационные эффекты и др.</w:t>
      </w:r>
    </w:p>
    <w:p w:rsidR="000D6CDA" w:rsidRPr="00D27E55" w:rsidRDefault="000D6CDA" w:rsidP="000D6CDA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D27E55">
        <w:rPr>
          <w:sz w:val="28"/>
          <w:szCs w:val="28"/>
          <w:lang w:eastAsia="ru-RU"/>
        </w:rPr>
        <w:t>– последними слайдами презентации должны быть глоссарий и список литературы.</w:t>
      </w:r>
    </w:p>
    <w:p w:rsidR="000D6CDA" w:rsidRPr="00D27E55" w:rsidRDefault="000D6CDA" w:rsidP="000D6CD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D6CDA">
        <w:rPr>
          <w:rFonts w:eastAsia="Calibri"/>
          <w:i/>
          <w:sz w:val="28"/>
          <w:szCs w:val="28"/>
        </w:rPr>
        <w:t>Собеседование по контрольным вопросам</w:t>
      </w:r>
      <w:r w:rsidRPr="00D27E55">
        <w:rPr>
          <w:rFonts w:eastAsia="Calibri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вопросу.</w:t>
      </w:r>
      <w:proofErr w:type="gramEnd"/>
      <w:r w:rsidRPr="00D27E55">
        <w:rPr>
          <w:rFonts w:eastAsia="Calibri"/>
          <w:sz w:val="28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:rsidR="000D6CDA" w:rsidRPr="00D27E55" w:rsidRDefault="000D6CDA" w:rsidP="000D6CDA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0D6CDA" w:rsidRPr="00D27E55" w:rsidRDefault="000D6CDA" w:rsidP="000D6CDA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0D6CDA" w:rsidRPr="00D27E55" w:rsidRDefault="000D6CDA" w:rsidP="000D6CDA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рациональность используемых подходов, умение логически выстроить ответ;</w:t>
      </w:r>
    </w:p>
    <w:p w:rsidR="000D6CDA" w:rsidRPr="00D27E55" w:rsidRDefault="000D6CDA" w:rsidP="000D6CDA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 xml:space="preserve">– </w:t>
      </w:r>
      <w:proofErr w:type="spellStart"/>
      <w:r w:rsidRPr="00D27E55">
        <w:rPr>
          <w:rFonts w:eastAsia="Calibri"/>
          <w:bCs/>
          <w:sz w:val="28"/>
          <w:szCs w:val="28"/>
        </w:rPr>
        <w:t>сформированность</w:t>
      </w:r>
      <w:proofErr w:type="spellEnd"/>
      <w:r w:rsidRPr="00D27E55">
        <w:rPr>
          <w:rFonts w:eastAsia="Calibri"/>
          <w:bCs/>
          <w:sz w:val="28"/>
          <w:szCs w:val="28"/>
        </w:rPr>
        <w:t xml:space="preserve"> профессионально значимых личностных качеств;</w:t>
      </w:r>
    </w:p>
    <w:p w:rsidR="000D6CDA" w:rsidRPr="00D27E55" w:rsidRDefault="000D6CDA" w:rsidP="000D6CDA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D27E55">
        <w:rPr>
          <w:rFonts w:eastAsia="Calibri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0D6CDA" w:rsidRDefault="000D6CDA" w:rsidP="009F5228">
      <w:pPr>
        <w:pStyle w:val="a8"/>
        <w:rPr>
          <w:b/>
          <w:sz w:val="28"/>
          <w:szCs w:val="28"/>
        </w:rPr>
      </w:pPr>
    </w:p>
    <w:p w:rsidR="00F610B5" w:rsidRPr="00C3704A" w:rsidRDefault="00F610B5" w:rsidP="00AC1BC8">
      <w:pPr>
        <w:pStyle w:val="a8"/>
        <w:ind w:firstLine="709"/>
        <w:jc w:val="center"/>
        <w:rPr>
          <w:color w:val="000000"/>
          <w:sz w:val="28"/>
          <w:szCs w:val="28"/>
        </w:rPr>
      </w:pPr>
      <w:r w:rsidRPr="00C3704A">
        <w:rPr>
          <w:b/>
          <w:sz w:val="28"/>
          <w:szCs w:val="28"/>
        </w:rPr>
        <w:t>6. РЕСУРСНОЕ ОБЕСПЕЧЕНИЕ</w:t>
      </w:r>
    </w:p>
    <w:p w:rsidR="00F610B5" w:rsidRPr="00C3704A" w:rsidRDefault="00F610B5" w:rsidP="00AC1BC8">
      <w:pPr>
        <w:pStyle w:val="a8"/>
        <w:ind w:firstLine="709"/>
        <w:rPr>
          <w:color w:val="000000"/>
          <w:sz w:val="28"/>
          <w:szCs w:val="28"/>
        </w:rPr>
      </w:pPr>
    </w:p>
    <w:p w:rsidR="00F610B5" w:rsidRPr="00C3704A" w:rsidRDefault="00F610B5" w:rsidP="00AC1BC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3704A">
        <w:rPr>
          <w:b/>
          <w:color w:val="000000"/>
          <w:sz w:val="28"/>
          <w:szCs w:val="28"/>
        </w:rPr>
        <w:t xml:space="preserve">6.1. </w:t>
      </w:r>
      <w:r w:rsidRPr="00C3704A">
        <w:rPr>
          <w:b/>
          <w:sz w:val="28"/>
          <w:szCs w:val="28"/>
        </w:rPr>
        <w:t>Основная и дополнительная учебная литература</w:t>
      </w:r>
    </w:p>
    <w:p w:rsidR="00F610B5" w:rsidRDefault="00F610B5" w:rsidP="00AC1BC8">
      <w:pPr>
        <w:pStyle w:val="a8"/>
        <w:ind w:firstLine="709"/>
        <w:rPr>
          <w:color w:val="000000"/>
          <w:sz w:val="28"/>
          <w:szCs w:val="28"/>
        </w:rPr>
      </w:pPr>
    </w:p>
    <w:p w:rsidR="00762348" w:rsidRPr="00C3704A" w:rsidRDefault="00762348" w:rsidP="0076234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704A">
        <w:rPr>
          <w:b/>
          <w:sz w:val="28"/>
          <w:szCs w:val="28"/>
        </w:rPr>
        <w:t>Основная учебная литература</w:t>
      </w:r>
      <w:r>
        <w:rPr>
          <w:b/>
          <w:sz w:val="28"/>
          <w:szCs w:val="28"/>
        </w:rPr>
        <w:t>:</w:t>
      </w:r>
    </w:p>
    <w:p w:rsidR="00762348" w:rsidRDefault="00762348" w:rsidP="00762348">
      <w:pPr>
        <w:numPr>
          <w:ilvl w:val="0"/>
          <w:numId w:val="4"/>
        </w:numPr>
        <w:tabs>
          <w:tab w:val="clear" w:pos="720"/>
          <w:tab w:val="left" w:pos="709"/>
        </w:tabs>
        <w:suppressAutoHyphens w:val="0"/>
        <w:ind w:left="709" w:hanging="709"/>
        <w:jc w:val="both"/>
        <w:rPr>
          <w:sz w:val="28"/>
          <w:szCs w:val="28"/>
        </w:rPr>
      </w:pPr>
      <w:proofErr w:type="gramStart"/>
      <w:r w:rsidRPr="00A225C4">
        <w:rPr>
          <w:sz w:val="28"/>
          <w:szCs w:val="28"/>
        </w:rPr>
        <w:t>Васина</w:t>
      </w:r>
      <w:proofErr w:type="gramEnd"/>
      <w:r w:rsidRPr="00A225C4">
        <w:rPr>
          <w:sz w:val="28"/>
          <w:szCs w:val="28"/>
        </w:rPr>
        <w:t>, С.М. Технологии туристско-рекреационного проек</w:t>
      </w:r>
      <w:r>
        <w:rPr>
          <w:sz w:val="28"/>
          <w:szCs w:val="28"/>
        </w:rPr>
        <w:t>тирования и освоения территорий</w:t>
      </w:r>
      <w:r w:rsidRPr="00A225C4">
        <w:rPr>
          <w:sz w:val="28"/>
          <w:szCs w:val="28"/>
        </w:rPr>
        <w:t>: учебно-методическое пособие / С.М. </w:t>
      </w:r>
      <w:r>
        <w:rPr>
          <w:sz w:val="28"/>
          <w:szCs w:val="28"/>
        </w:rPr>
        <w:t>Васина</w:t>
      </w:r>
      <w:r w:rsidRPr="00A225C4">
        <w:rPr>
          <w:sz w:val="28"/>
          <w:szCs w:val="28"/>
        </w:rPr>
        <w:t>; Поволжский государственный технологический университет.</w:t>
      </w:r>
      <w:r>
        <w:rPr>
          <w:sz w:val="28"/>
          <w:szCs w:val="28"/>
        </w:rPr>
        <w:t xml:space="preserve"> - Йошкар-Ола: ПГТУ, 2014. - 72 с.</w:t>
      </w:r>
      <w:r w:rsidRPr="00A225C4">
        <w:rPr>
          <w:sz w:val="28"/>
          <w:szCs w:val="28"/>
        </w:rPr>
        <w:t xml:space="preserve">: табл. - </w:t>
      </w:r>
      <w:proofErr w:type="spellStart"/>
      <w:r w:rsidRPr="00A225C4">
        <w:rPr>
          <w:sz w:val="28"/>
          <w:szCs w:val="28"/>
        </w:rPr>
        <w:t>Библиогр</w:t>
      </w:r>
      <w:proofErr w:type="spellEnd"/>
      <w:r w:rsidRPr="00A225C4">
        <w:rPr>
          <w:sz w:val="28"/>
          <w:szCs w:val="28"/>
        </w:rPr>
        <w:t>. в кн. - ISBN</w:t>
      </w:r>
      <w:r>
        <w:rPr>
          <w:sz w:val="28"/>
          <w:szCs w:val="28"/>
        </w:rPr>
        <w:t xml:space="preserve"> 978-5-8158-1363-2</w:t>
      </w:r>
      <w:r w:rsidRPr="00A225C4">
        <w:rPr>
          <w:sz w:val="28"/>
          <w:szCs w:val="28"/>
        </w:rPr>
        <w:t xml:space="preserve">; То же [Электронный ресурс]. - URL: </w:t>
      </w:r>
      <w:hyperlink r:id="rId7" w:history="1">
        <w:r w:rsidRPr="00A225C4">
          <w:rPr>
            <w:rStyle w:val="a5"/>
            <w:color w:val="auto"/>
            <w:sz w:val="28"/>
            <w:szCs w:val="28"/>
          </w:rPr>
          <w:t>http://biblioclub.ru/index.php?page=book&amp;id=439338</w:t>
        </w:r>
      </w:hyperlink>
      <w:r w:rsidR="001A3A9D">
        <w:t xml:space="preserve"> </w:t>
      </w:r>
      <w:r w:rsidR="001A3A9D">
        <w:rPr>
          <w:sz w:val="28"/>
          <w:szCs w:val="28"/>
        </w:rPr>
        <w:t xml:space="preserve"> </w:t>
      </w:r>
    </w:p>
    <w:p w:rsidR="00BC4E0C" w:rsidRPr="00BC4E0C" w:rsidRDefault="00BC4E0C" w:rsidP="00DA3A79">
      <w:pPr>
        <w:numPr>
          <w:ilvl w:val="0"/>
          <w:numId w:val="4"/>
        </w:numPr>
        <w:ind w:hanging="720"/>
        <w:jc w:val="both"/>
        <w:rPr>
          <w:sz w:val="28"/>
          <w:szCs w:val="28"/>
        </w:rPr>
      </w:pPr>
      <w:r w:rsidRPr="00BC4E0C">
        <w:rPr>
          <w:sz w:val="28"/>
          <w:szCs w:val="28"/>
        </w:rPr>
        <w:t>Кулагина, Е.В. Технологии рекреации и анимации</w:t>
      </w:r>
      <w:proofErr w:type="gramStart"/>
      <w:r w:rsidRPr="00BC4E0C">
        <w:rPr>
          <w:sz w:val="28"/>
          <w:szCs w:val="28"/>
        </w:rPr>
        <w:t xml:space="preserve"> :</w:t>
      </w:r>
      <w:proofErr w:type="gramEnd"/>
      <w:r w:rsidRPr="00BC4E0C">
        <w:rPr>
          <w:sz w:val="28"/>
          <w:szCs w:val="28"/>
        </w:rPr>
        <w:t xml:space="preserve"> учебное пособие</w:t>
      </w:r>
      <w:r w:rsidR="00DA3A79">
        <w:rPr>
          <w:sz w:val="28"/>
          <w:szCs w:val="28"/>
        </w:rPr>
        <w:t xml:space="preserve"> / Е.В. Кулагина, Ю.В. </w:t>
      </w:r>
      <w:proofErr w:type="spellStart"/>
      <w:r w:rsidR="00DA3A79">
        <w:rPr>
          <w:sz w:val="28"/>
          <w:szCs w:val="28"/>
        </w:rPr>
        <w:t>Сливкова</w:t>
      </w:r>
      <w:proofErr w:type="spellEnd"/>
      <w:r w:rsidRPr="00BC4E0C">
        <w:rPr>
          <w:sz w:val="28"/>
          <w:szCs w:val="28"/>
        </w:rPr>
        <w:t xml:space="preserve">; </w:t>
      </w:r>
      <w:proofErr w:type="spellStart"/>
      <w:r w:rsidRPr="00BC4E0C">
        <w:rPr>
          <w:sz w:val="28"/>
          <w:szCs w:val="28"/>
        </w:rPr>
        <w:t>Минобрнауки</w:t>
      </w:r>
      <w:proofErr w:type="spellEnd"/>
      <w:r w:rsidRPr="00BC4E0C">
        <w:rPr>
          <w:sz w:val="28"/>
          <w:szCs w:val="28"/>
        </w:rPr>
        <w:t xml:space="preserve"> России, Омский государственный технический университет. - Омск</w:t>
      </w:r>
      <w:proofErr w:type="gramStart"/>
      <w:r w:rsidRPr="00BC4E0C">
        <w:rPr>
          <w:sz w:val="28"/>
          <w:szCs w:val="28"/>
        </w:rPr>
        <w:t xml:space="preserve"> :</w:t>
      </w:r>
      <w:proofErr w:type="gramEnd"/>
      <w:r w:rsidRPr="00BC4E0C">
        <w:rPr>
          <w:sz w:val="28"/>
          <w:szCs w:val="28"/>
        </w:rPr>
        <w:t xml:space="preserve"> Издательство </w:t>
      </w:r>
      <w:proofErr w:type="spellStart"/>
      <w:r w:rsidRPr="00BC4E0C">
        <w:rPr>
          <w:sz w:val="28"/>
          <w:szCs w:val="28"/>
        </w:rPr>
        <w:t>ОмГТУ</w:t>
      </w:r>
      <w:proofErr w:type="spellEnd"/>
      <w:r w:rsidRPr="00BC4E0C">
        <w:rPr>
          <w:sz w:val="28"/>
          <w:szCs w:val="28"/>
        </w:rPr>
        <w:t>, 2017. - 96 с. : табл., граф</w:t>
      </w:r>
      <w:proofErr w:type="gramStart"/>
      <w:r w:rsidRPr="00BC4E0C">
        <w:rPr>
          <w:sz w:val="28"/>
          <w:szCs w:val="28"/>
        </w:rPr>
        <w:t xml:space="preserve">., </w:t>
      </w:r>
      <w:proofErr w:type="gramEnd"/>
      <w:r w:rsidRPr="00BC4E0C">
        <w:rPr>
          <w:sz w:val="28"/>
          <w:szCs w:val="28"/>
        </w:rPr>
        <w:t xml:space="preserve">схем. - </w:t>
      </w:r>
      <w:proofErr w:type="spellStart"/>
      <w:r w:rsidRPr="00BC4E0C">
        <w:rPr>
          <w:sz w:val="28"/>
          <w:szCs w:val="28"/>
        </w:rPr>
        <w:t>Библиогр</w:t>
      </w:r>
      <w:proofErr w:type="spellEnd"/>
      <w:r w:rsidRPr="00BC4E0C">
        <w:rPr>
          <w:sz w:val="28"/>
          <w:szCs w:val="28"/>
        </w:rPr>
        <w:t xml:space="preserve">.: </w:t>
      </w:r>
      <w:r w:rsidR="00DA3A79">
        <w:rPr>
          <w:sz w:val="28"/>
          <w:szCs w:val="28"/>
        </w:rPr>
        <w:t>с. 86. - ISBN 978-5-8149-2422-3</w:t>
      </w:r>
      <w:r w:rsidRPr="00BC4E0C">
        <w:rPr>
          <w:sz w:val="28"/>
          <w:szCs w:val="28"/>
        </w:rPr>
        <w:t xml:space="preserve">; То же [Электронный ресурс]. - URL: </w:t>
      </w:r>
      <w:hyperlink r:id="rId8" w:history="1">
        <w:r w:rsidRPr="00BC4E0C">
          <w:rPr>
            <w:rStyle w:val="a5"/>
            <w:color w:val="auto"/>
            <w:sz w:val="28"/>
            <w:szCs w:val="28"/>
          </w:rPr>
          <w:t>http://biblioclub.ru/index.php?page=book&amp;id=493340</w:t>
        </w:r>
      </w:hyperlink>
      <w:r w:rsidR="001A3A9D">
        <w:rPr>
          <w:sz w:val="28"/>
          <w:szCs w:val="28"/>
        </w:rPr>
        <w:t xml:space="preserve"> </w:t>
      </w:r>
    </w:p>
    <w:p w:rsidR="00762348" w:rsidRDefault="00762348" w:rsidP="00762348">
      <w:pPr>
        <w:pStyle w:val="a8"/>
        <w:widowControl w:val="0"/>
        <w:spacing w:line="360" w:lineRule="auto"/>
        <w:ind w:firstLine="360"/>
        <w:rPr>
          <w:szCs w:val="28"/>
        </w:rPr>
      </w:pPr>
    </w:p>
    <w:p w:rsidR="00762348" w:rsidRDefault="00762348" w:rsidP="00762348">
      <w:pPr>
        <w:ind w:left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Дополнительная учебная литература:  </w:t>
      </w:r>
    </w:p>
    <w:p w:rsidR="00CA7CBF" w:rsidRPr="00CA7CBF" w:rsidRDefault="00CA7CBF" w:rsidP="00762348">
      <w:pPr>
        <w:numPr>
          <w:ilvl w:val="0"/>
          <w:numId w:val="29"/>
        </w:numPr>
        <w:tabs>
          <w:tab w:val="clear" w:pos="2880"/>
          <w:tab w:val="num" w:pos="709"/>
        </w:tabs>
        <w:ind w:left="709" w:hanging="709"/>
        <w:jc w:val="both"/>
        <w:rPr>
          <w:sz w:val="28"/>
          <w:szCs w:val="28"/>
        </w:rPr>
      </w:pPr>
      <w:proofErr w:type="spellStart"/>
      <w:r w:rsidRPr="00CA7CBF">
        <w:rPr>
          <w:sz w:val="28"/>
          <w:szCs w:val="28"/>
        </w:rPr>
        <w:t>Асташина</w:t>
      </w:r>
      <w:proofErr w:type="spellEnd"/>
      <w:r w:rsidRPr="00CA7CBF">
        <w:rPr>
          <w:sz w:val="28"/>
          <w:szCs w:val="28"/>
        </w:rPr>
        <w:t>, М.П. Физкультурно-оздоровительная работа с разными возрастными группами населения</w:t>
      </w:r>
      <w:proofErr w:type="gramStart"/>
      <w:r w:rsidRPr="00CA7CBF">
        <w:rPr>
          <w:sz w:val="28"/>
          <w:szCs w:val="28"/>
        </w:rPr>
        <w:t xml:space="preserve"> :</w:t>
      </w:r>
      <w:proofErr w:type="gramEnd"/>
      <w:r w:rsidRPr="00CA7CBF">
        <w:rPr>
          <w:sz w:val="28"/>
          <w:szCs w:val="28"/>
        </w:rPr>
        <w:t xml:space="preserve"> учебное пособие / М.П. </w:t>
      </w:r>
      <w:proofErr w:type="spellStart"/>
      <w:r w:rsidRPr="00CA7CBF">
        <w:rPr>
          <w:sz w:val="28"/>
          <w:szCs w:val="28"/>
        </w:rPr>
        <w:t>Асташина</w:t>
      </w:r>
      <w:proofErr w:type="spellEnd"/>
      <w:r w:rsidRPr="00CA7CBF">
        <w:rPr>
          <w:sz w:val="28"/>
          <w:szCs w:val="28"/>
        </w:rPr>
        <w:t xml:space="preserve"> ; Министерство спорта Российской Федерации, Сибирский государственный университет физической культуры и спорта. - Омск</w:t>
      </w:r>
      <w:proofErr w:type="gramStart"/>
      <w:r w:rsidRPr="00CA7CBF">
        <w:rPr>
          <w:sz w:val="28"/>
          <w:szCs w:val="28"/>
        </w:rPr>
        <w:t xml:space="preserve"> :</w:t>
      </w:r>
      <w:proofErr w:type="gramEnd"/>
      <w:r w:rsidRPr="00CA7CBF">
        <w:rPr>
          <w:sz w:val="28"/>
          <w:szCs w:val="28"/>
        </w:rPr>
        <w:t xml:space="preserve"> </w:t>
      </w:r>
      <w:r w:rsidRPr="00CA7CBF">
        <w:rPr>
          <w:sz w:val="28"/>
          <w:szCs w:val="28"/>
        </w:rPr>
        <w:lastRenderedPageBreak/>
        <w:t xml:space="preserve">Издательство </w:t>
      </w:r>
      <w:proofErr w:type="spellStart"/>
      <w:r w:rsidRPr="00CA7CBF">
        <w:rPr>
          <w:sz w:val="28"/>
          <w:szCs w:val="28"/>
        </w:rPr>
        <w:t>СибГУФК</w:t>
      </w:r>
      <w:proofErr w:type="spellEnd"/>
      <w:r w:rsidRPr="00CA7CBF">
        <w:rPr>
          <w:sz w:val="28"/>
          <w:szCs w:val="28"/>
        </w:rPr>
        <w:t>, 2014. - 189 с. : ил</w:t>
      </w:r>
      <w:proofErr w:type="gramStart"/>
      <w:r w:rsidRPr="00CA7CBF">
        <w:rPr>
          <w:sz w:val="28"/>
          <w:szCs w:val="28"/>
        </w:rPr>
        <w:t xml:space="preserve">. ; </w:t>
      </w:r>
      <w:proofErr w:type="gramEnd"/>
      <w:r w:rsidRPr="00CA7CBF">
        <w:rPr>
          <w:sz w:val="28"/>
          <w:szCs w:val="28"/>
        </w:rPr>
        <w:t xml:space="preserve">То же [Электронный ресурс]. - URL: </w:t>
      </w:r>
      <w:hyperlink r:id="rId9" w:history="1">
        <w:r w:rsidRPr="00CA7CBF">
          <w:rPr>
            <w:rStyle w:val="a5"/>
            <w:color w:val="auto"/>
            <w:sz w:val="28"/>
            <w:szCs w:val="28"/>
          </w:rPr>
          <w:t>http://biblioclub.ru/index.php?page=book&amp;id=336043</w:t>
        </w:r>
      </w:hyperlink>
      <w:r w:rsidRPr="00CA7CBF">
        <w:rPr>
          <w:sz w:val="28"/>
          <w:szCs w:val="28"/>
        </w:rPr>
        <w:t xml:space="preserve"> </w:t>
      </w:r>
    </w:p>
    <w:p w:rsidR="00E93E0A" w:rsidRPr="00E93E0A" w:rsidRDefault="00E93E0A" w:rsidP="00E93E0A">
      <w:pPr>
        <w:numPr>
          <w:ilvl w:val="0"/>
          <w:numId w:val="29"/>
        </w:numPr>
        <w:tabs>
          <w:tab w:val="clear" w:pos="2880"/>
          <w:tab w:val="num" w:pos="709"/>
        </w:tabs>
        <w:ind w:left="709" w:hanging="709"/>
        <w:jc w:val="both"/>
        <w:rPr>
          <w:sz w:val="28"/>
          <w:szCs w:val="28"/>
        </w:rPr>
      </w:pPr>
      <w:proofErr w:type="spellStart"/>
      <w:r w:rsidRPr="00E93E0A">
        <w:rPr>
          <w:sz w:val="28"/>
          <w:szCs w:val="28"/>
        </w:rPr>
        <w:t>Башта</w:t>
      </w:r>
      <w:proofErr w:type="spellEnd"/>
      <w:r w:rsidRPr="00E93E0A">
        <w:rPr>
          <w:sz w:val="28"/>
          <w:szCs w:val="28"/>
        </w:rPr>
        <w:t>, Л.Ю. Теоретические и практические основы двигательной рекреации</w:t>
      </w:r>
      <w:proofErr w:type="gramStart"/>
      <w:r w:rsidRPr="00E93E0A">
        <w:rPr>
          <w:sz w:val="28"/>
          <w:szCs w:val="28"/>
        </w:rPr>
        <w:t xml:space="preserve"> :</w:t>
      </w:r>
      <w:proofErr w:type="gramEnd"/>
      <w:r w:rsidRPr="00E93E0A">
        <w:rPr>
          <w:sz w:val="28"/>
          <w:szCs w:val="28"/>
        </w:rPr>
        <w:t xml:space="preserve"> учебное пособие / Л.Ю. </w:t>
      </w:r>
      <w:proofErr w:type="spellStart"/>
      <w:r w:rsidRPr="00E93E0A">
        <w:rPr>
          <w:sz w:val="28"/>
          <w:szCs w:val="28"/>
        </w:rPr>
        <w:t>Башта</w:t>
      </w:r>
      <w:proofErr w:type="spellEnd"/>
      <w:r w:rsidRPr="00E93E0A">
        <w:rPr>
          <w:sz w:val="28"/>
          <w:szCs w:val="28"/>
        </w:rPr>
        <w:t xml:space="preserve"> ; Министерство спорта Российской Федерации, Сибирский государственный университет физической культуры и спорта, Кафедра теории и методики гимнастки и режиссуры. - Омск</w:t>
      </w:r>
      <w:proofErr w:type="gramStart"/>
      <w:r w:rsidRPr="00E93E0A">
        <w:rPr>
          <w:sz w:val="28"/>
          <w:szCs w:val="28"/>
        </w:rPr>
        <w:t xml:space="preserve"> :</w:t>
      </w:r>
      <w:proofErr w:type="gramEnd"/>
      <w:r w:rsidRPr="00E93E0A">
        <w:rPr>
          <w:sz w:val="28"/>
          <w:szCs w:val="28"/>
        </w:rPr>
        <w:t xml:space="preserve"> Издательство</w:t>
      </w:r>
      <w:r w:rsidR="001A3A9D">
        <w:rPr>
          <w:sz w:val="28"/>
          <w:szCs w:val="28"/>
        </w:rPr>
        <w:t xml:space="preserve"> </w:t>
      </w:r>
      <w:proofErr w:type="spellStart"/>
      <w:r w:rsidR="001A3A9D">
        <w:rPr>
          <w:sz w:val="28"/>
          <w:szCs w:val="28"/>
        </w:rPr>
        <w:t>СибГУФК</w:t>
      </w:r>
      <w:proofErr w:type="spellEnd"/>
      <w:r w:rsidR="001A3A9D">
        <w:rPr>
          <w:sz w:val="28"/>
          <w:szCs w:val="28"/>
        </w:rPr>
        <w:t>, 2015. - 132 с.</w:t>
      </w:r>
      <w:proofErr w:type="gramStart"/>
      <w:r w:rsidRPr="00E93E0A">
        <w:rPr>
          <w:sz w:val="28"/>
          <w:szCs w:val="28"/>
        </w:rPr>
        <w:t xml:space="preserve"> ;</w:t>
      </w:r>
      <w:proofErr w:type="gramEnd"/>
      <w:r w:rsidRPr="00E93E0A">
        <w:rPr>
          <w:sz w:val="28"/>
          <w:szCs w:val="28"/>
        </w:rPr>
        <w:t xml:space="preserve"> То же [Электронный ресурс]. - URL: </w:t>
      </w:r>
      <w:hyperlink r:id="rId10" w:history="1">
        <w:r w:rsidRPr="00E93E0A">
          <w:rPr>
            <w:rStyle w:val="a5"/>
            <w:color w:val="auto"/>
            <w:sz w:val="28"/>
            <w:szCs w:val="28"/>
          </w:rPr>
          <w:t>http://biblioclub.ru/index.php?page=book&amp;id=459406</w:t>
        </w:r>
      </w:hyperlink>
      <w:r w:rsidRPr="00E93E0A">
        <w:rPr>
          <w:sz w:val="28"/>
          <w:szCs w:val="28"/>
        </w:rPr>
        <w:t xml:space="preserve"> </w:t>
      </w:r>
    </w:p>
    <w:p w:rsidR="00762348" w:rsidRPr="007C5BB5" w:rsidRDefault="00762348" w:rsidP="00762348">
      <w:pPr>
        <w:numPr>
          <w:ilvl w:val="0"/>
          <w:numId w:val="29"/>
        </w:numPr>
        <w:tabs>
          <w:tab w:val="clear" w:pos="2880"/>
          <w:tab w:val="num" w:pos="709"/>
        </w:tabs>
        <w:ind w:left="709" w:hanging="709"/>
        <w:jc w:val="both"/>
        <w:rPr>
          <w:sz w:val="28"/>
          <w:szCs w:val="28"/>
        </w:rPr>
      </w:pPr>
      <w:proofErr w:type="spellStart"/>
      <w:r w:rsidRPr="007C5BB5">
        <w:rPr>
          <w:sz w:val="28"/>
          <w:szCs w:val="28"/>
        </w:rPr>
        <w:t>Гировка</w:t>
      </w:r>
      <w:proofErr w:type="spellEnd"/>
      <w:r w:rsidRPr="007C5BB5">
        <w:rPr>
          <w:sz w:val="28"/>
          <w:szCs w:val="28"/>
        </w:rPr>
        <w:t>, Н.Н. Рекреационные р</w:t>
      </w:r>
      <w:r>
        <w:rPr>
          <w:sz w:val="28"/>
          <w:szCs w:val="28"/>
        </w:rPr>
        <w:t>есурсы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/ Н.Н. </w:t>
      </w:r>
      <w:proofErr w:type="spellStart"/>
      <w:r w:rsidRPr="007C5BB5">
        <w:rPr>
          <w:sz w:val="28"/>
          <w:szCs w:val="28"/>
        </w:rPr>
        <w:t>Гировка</w:t>
      </w:r>
      <w:proofErr w:type="spellEnd"/>
      <w:r w:rsidRPr="007C5BB5">
        <w:rPr>
          <w:sz w:val="28"/>
          <w:szCs w:val="28"/>
        </w:rPr>
        <w:t xml:space="preserve"> ; Министерство образования и науки,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университет». - Нижний Новгород</w:t>
      </w:r>
      <w:proofErr w:type="gramStart"/>
      <w:r w:rsidRPr="007C5BB5">
        <w:rPr>
          <w:sz w:val="28"/>
          <w:szCs w:val="28"/>
        </w:rPr>
        <w:t xml:space="preserve"> :</w:t>
      </w:r>
      <w:proofErr w:type="gramEnd"/>
      <w:r w:rsidRPr="007C5BB5">
        <w:rPr>
          <w:sz w:val="28"/>
          <w:szCs w:val="28"/>
        </w:rPr>
        <w:t xml:space="preserve"> ННГАСУ, 2012. - 333 с. : табл., граф., ил, схемы - </w:t>
      </w:r>
      <w:proofErr w:type="spellStart"/>
      <w:r w:rsidRPr="007C5BB5">
        <w:rPr>
          <w:sz w:val="28"/>
          <w:szCs w:val="28"/>
        </w:rPr>
        <w:t>Библиогр</w:t>
      </w:r>
      <w:proofErr w:type="spellEnd"/>
      <w:r w:rsidRPr="007C5BB5">
        <w:rPr>
          <w:sz w:val="28"/>
          <w:szCs w:val="28"/>
        </w:rPr>
        <w:t>. в кн.</w:t>
      </w:r>
      <w:proofErr w:type="gramStart"/>
      <w:r w:rsidRPr="007C5BB5">
        <w:rPr>
          <w:sz w:val="28"/>
          <w:szCs w:val="28"/>
        </w:rPr>
        <w:t xml:space="preserve"> ;</w:t>
      </w:r>
      <w:proofErr w:type="gramEnd"/>
      <w:r w:rsidRPr="007C5BB5">
        <w:rPr>
          <w:sz w:val="28"/>
          <w:szCs w:val="28"/>
        </w:rPr>
        <w:t xml:space="preserve"> То же [Электронный ресурс]. - URL: </w:t>
      </w:r>
      <w:hyperlink r:id="rId11" w:history="1">
        <w:r w:rsidRPr="007C5BB5">
          <w:rPr>
            <w:rStyle w:val="a5"/>
            <w:color w:val="auto"/>
            <w:sz w:val="28"/>
            <w:szCs w:val="28"/>
          </w:rPr>
          <w:t>http://biblioclub.ru/index.php?page=book&amp;id=427433</w:t>
        </w:r>
      </w:hyperlink>
      <w:r w:rsidR="001A3A9D">
        <w:rPr>
          <w:sz w:val="28"/>
          <w:szCs w:val="28"/>
        </w:rPr>
        <w:t> </w:t>
      </w:r>
    </w:p>
    <w:p w:rsidR="00EB2C34" w:rsidRPr="00EB2C34" w:rsidRDefault="00EB2C34" w:rsidP="00762348">
      <w:pPr>
        <w:pStyle w:val="1"/>
        <w:numPr>
          <w:ilvl w:val="0"/>
          <w:numId w:val="29"/>
        </w:numPr>
        <w:tabs>
          <w:tab w:val="clear" w:pos="2880"/>
        </w:tabs>
        <w:ind w:left="709" w:hanging="709"/>
        <w:jc w:val="both"/>
        <w:rPr>
          <w:sz w:val="28"/>
          <w:szCs w:val="28"/>
        </w:rPr>
      </w:pPr>
      <w:r w:rsidRPr="00EB2C34">
        <w:rPr>
          <w:sz w:val="28"/>
          <w:szCs w:val="28"/>
        </w:rPr>
        <w:t>Двигательная рекреация для лиц с ограниченными возможностями здоровья</w:t>
      </w:r>
      <w:proofErr w:type="gramStart"/>
      <w:r w:rsidRPr="00EB2C34">
        <w:rPr>
          <w:sz w:val="28"/>
          <w:szCs w:val="28"/>
        </w:rPr>
        <w:t xml:space="preserve"> :</w:t>
      </w:r>
      <w:proofErr w:type="gramEnd"/>
      <w:r w:rsidRPr="00EB2C34">
        <w:rPr>
          <w:sz w:val="28"/>
          <w:szCs w:val="28"/>
        </w:rPr>
        <w:t xml:space="preserve"> практикум / сост. А.Л. </w:t>
      </w:r>
      <w:proofErr w:type="spellStart"/>
      <w:r w:rsidRPr="00EB2C34">
        <w:rPr>
          <w:sz w:val="28"/>
          <w:szCs w:val="28"/>
        </w:rPr>
        <w:t>Ворожбитова</w:t>
      </w:r>
      <w:proofErr w:type="spellEnd"/>
      <w:r w:rsidRPr="00EB2C34">
        <w:rPr>
          <w:sz w:val="28"/>
          <w:szCs w:val="28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</w:t>
      </w:r>
      <w:proofErr w:type="spellStart"/>
      <w:r w:rsidRPr="00EB2C34">
        <w:rPr>
          <w:sz w:val="28"/>
          <w:szCs w:val="28"/>
        </w:rPr>
        <w:t>Северо-Кавказский</w:t>
      </w:r>
      <w:proofErr w:type="spellEnd"/>
      <w:r w:rsidRPr="00EB2C34">
        <w:rPr>
          <w:sz w:val="28"/>
          <w:szCs w:val="28"/>
        </w:rPr>
        <w:t xml:space="preserve"> федеральный университет». - Ставрополь</w:t>
      </w:r>
      <w:proofErr w:type="gramStart"/>
      <w:r w:rsidRPr="00EB2C34">
        <w:rPr>
          <w:sz w:val="28"/>
          <w:szCs w:val="28"/>
        </w:rPr>
        <w:t xml:space="preserve"> :</w:t>
      </w:r>
      <w:proofErr w:type="gramEnd"/>
      <w:r w:rsidRPr="00EB2C34">
        <w:rPr>
          <w:sz w:val="28"/>
          <w:szCs w:val="28"/>
        </w:rPr>
        <w:t xml:space="preserve"> СКФУ, 2015. - 116 с. - </w:t>
      </w:r>
      <w:proofErr w:type="spellStart"/>
      <w:r w:rsidRPr="00EB2C34">
        <w:rPr>
          <w:sz w:val="28"/>
          <w:szCs w:val="28"/>
        </w:rPr>
        <w:t>Библиогр</w:t>
      </w:r>
      <w:proofErr w:type="spellEnd"/>
      <w:r w:rsidRPr="00EB2C34">
        <w:rPr>
          <w:sz w:val="28"/>
          <w:szCs w:val="28"/>
        </w:rPr>
        <w:t>.: с. 101-106.</w:t>
      </w:r>
      <w:proofErr w:type="gramStart"/>
      <w:r w:rsidRPr="00EB2C34">
        <w:rPr>
          <w:sz w:val="28"/>
          <w:szCs w:val="28"/>
        </w:rPr>
        <w:t xml:space="preserve"> ;</w:t>
      </w:r>
      <w:proofErr w:type="gramEnd"/>
      <w:r w:rsidRPr="00EB2C34">
        <w:rPr>
          <w:sz w:val="28"/>
          <w:szCs w:val="28"/>
        </w:rPr>
        <w:t xml:space="preserve"> То же [Электронный ресурс]. - URL: </w:t>
      </w:r>
      <w:hyperlink r:id="rId12" w:history="1">
        <w:r w:rsidRPr="00EB2C34">
          <w:rPr>
            <w:rStyle w:val="a5"/>
            <w:color w:val="auto"/>
            <w:sz w:val="28"/>
            <w:szCs w:val="28"/>
          </w:rPr>
          <w:t>http://biblioclub.ru/index.php?page=book&amp;id=457900</w:t>
        </w:r>
      </w:hyperlink>
      <w:r w:rsidR="001A3A9D">
        <w:rPr>
          <w:sz w:val="28"/>
          <w:szCs w:val="28"/>
        </w:rPr>
        <w:t xml:space="preserve"> </w:t>
      </w:r>
    </w:p>
    <w:p w:rsidR="006344BB" w:rsidRPr="006344BB" w:rsidRDefault="006344BB" w:rsidP="00762348">
      <w:pPr>
        <w:pStyle w:val="1"/>
        <w:numPr>
          <w:ilvl w:val="0"/>
          <w:numId w:val="29"/>
        </w:numPr>
        <w:tabs>
          <w:tab w:val="clear" w:pos="2880"/>
        </w:tabs>
        <w:ind w:left="709" w:hanging="709"/>
        <w:jc w:val="both"/>
        <w:rPr>
          <w:sz w:val="28"/>
          <w:szCs w:val="28"/>
        </w:rPr>
      </w:pPr>
      <w:proofErr w:type="spellStart"/>
      <w:r w:rsidRPr="006344BB">
        <w:rPr>
          <w:sz w:val="28"/>
          <w:szCs w:val="28"/>
        </w:rPr>
        <w:t>Ланда</w:t>
      </w:r>
      <w:proofErr w:type="spellEnd"/>
      <w:r w:rsidRPr="006344BB">
        <w:rPr>
          <w:sz w:val="28"/>
          <w:szCs w:val="28"/>
        </w:rPr>
        <w:t>, Б.Х. Туристский поход с проверкой приобретенных навыков: организация, подготовка и проведение</w:t>
      </w:r>
      <w:proofErr w:type="gramStart"/>
      <w:r w:rsidRPr="006344BB">
        <w:rPr>
          <w:sz w:val="28"/>
          <w:szCs w:val="28"/>
        </w:rPr>
        <w:t xml:space="preserve"> :</w:t>
      </w:r>
      <w:proofErr w:type="gramEnd"/>
      <w:r w:rsidRPr="006344BB">
        <w:rPr>
          <w:sz w:val="28"/>
          <w:szCs w:val="28"/>
        </w:rPr>
        <w:t xml:space="preserve"> учебно-методическое пособие / Б.Х. </w:t>
      </w:r>
      <w:proofErr w:type="spellStart"/>
      <w:r w:rsidRPr="006344BB">
        <w:rPr>
          <w:sz w:val="28"/>
          <w:szCs w:val="28"/>
        </w:rPr>
        <w:t>Ланда</w:t>
      </w:r>
      <w:proofErr w:type="spellEnd"/>
      <w:r w:rsidRPr="006344BB">
        <w:rPr>
          <w:sz w:val="28"/>
          <w:szCs w:val="28"/>
        </w:rPr>
        <w:t xml:space="preserve"> ; Институт экономики, управления и права (г. Казань). - Казань</w:t>
      </w:r>
      <w:proofErr w:type="gramStart"/>
      <w:r w:rsidRPr="006344BB">
        <w:rPr>
          <w:sz w:val="28"/>
          <w:szCs w:val="28"/>
        </w:rPr>
        <w:t xml:space="preserve"> :</w:t>
      </w:r>
      <w:proofErr w:type="gramEnd"/>
      <w:r w:rsidRPr="006344BB">
        <w:rPr>
          <w:sz w:val="28"/>
          <w:szCs w:val="28"/>
        </w:rPr>
        <w:t xml:space="preserve"> Познание, 2014. - 52 с.</w:t>
      </w:r>
      <w:proofErr w:type="gramStart"/>
      <w:r w:rsidRPr="006344BB">
        <w:rPr>
          <w:sz w:val="28"/>
          <w:szCs w:val="28"/>
        </w:rPr>
        <w:t xml:space="preserve"> :</w:t>
      </w:r>
      <w:proofErr w:type="gramEnd"/>
      <w:r w:rsidRPr="006344BB">
        <w:rPr>
          <w:sz w:val="28"/>
          <w:szCs w:val="28"/>
        </w:rPr>
        <w:t xml:space="preserve"> табл., схем. - (Готов к труду и обороне). - </w:t>
      </w:r>
      <w:proofErr w:type="spellStart"/>
      <w:r w:rsidRPr="006344BB">
        <w:rPr>
          <w:sz w:val="28"/>
          <w:szCs w:val="28"/>
        </w:rPr>
        <w:t>Библиогр</w:t>
      </w:r>
      <w:proofErr w:type="spellEnd"/>
      <w:r w:rsidRPr="006344BB">
        <w:rPr>
          <w:sz w:val="28"/>
          <w:szCs w:val="28"/>
        </w:rPr>
        <w:t>. в кн. - ISBN 978-5-8399-0503-0</w:t>
      </w:r>
      <w:proofErr w:type="gramStart"/>
      <w:r w:rsidRPr="006344BB">
        <w:rPr>
          <w:sz w:val="28"/>
          <w:szCs w:val="28"/>
        </w:rPr>
        <w:t xml:space="preserve"> ;</w:t>
      </w:r>
      <w:proofErr w:type="gramEnd"/>
      <w:r w:rsidRPr="006344BB">
        <w:rPr>
          <w:sz w:val="28"/>
          <w:szCs w:val="28"/>
        </w:rPr>
        <w:t xml:space="preserve"> То же [Электронный ресурс]. - URL: </w:t>
      </w:r>
      <w:hyperlink r:id="rId13" w:history="1">
        <w:r w:rsidRPr="006344BB">
          <w:rPr>
            <w:rStyle w:val="a5"/>
            <w:color w:val="auto"/>
            <w:sz w:val="28"/>
            <w:szCs w:val="28"/>
          </w:rPr>
          <w:t>http://biblioclub.ru/index.php?page=book&amp;id=364177</w:t>
        </w:r>
      </w:hyperlink>
      <w:r w:rsidR="001A3A9D">
        <w:rPr>
          <w:sz w:val="28"/>
          <w:szCs w:val="28"/>
        </w:rPr>
        <w:t xml:space="preserve"> </w:t>
      </w:r>
    </w:p>
    <w:p w:rsidR="00C82D92" w:rsidRPr="00C82D92" w:rsidRDefault="00C82D92" w:rsidP="00762348">
      <w:pPr>
        <w:pStyle w:val="1"/>
        <w:numPr>
          <w:ilvl w:val="0"/>
          <w:numId w:val="29"/>
        </w:numPr>
        <w:tabs>
          <w:tab w:val="clear" w:pos="2880"/>
        </w:tabs>
        <w:ind w:left="709" w:hanging="709"/>
        <w:jc w:val="both"/>
        <w:rPr>
          <w:sz w:val="28"/>
          <w:szCs w:val="28"/>
        </w:rPr>
      </w:pPr>
      <w:r w:rsidRPr="00C82D92">
        <w:rPr>
          <w:sz w:val="28"/>
          <w:szCs w:val="28"/>
        </w:rPr>
        <w:t>Смолин, Ю.В. Организация и проведение соревнований и подвижных игр</w:t>
      </w:r>
      <w:proofErr w:type="gramStart"/>
      <w:r w:rsidRPr="00C82D92">
        <w:rPr>
          <w:sz w:val="28"/>
          <w:szCs w:val="28"/>
        </w:rPr>
        <w:t xml:space="preserve"> :</w:t>
      </w:r>
      <w:proofErr w:type="gramEnd"/>
      <w:r w:rsidRPr="00C82D92">
        <w:rPr>
          <w:sz w:val="28"/>
          <w:szCs w:val="28"/>
        </w:rPr>
        <w:t xml:space="preserve"> учебно-методическое пособие / Ю.В. Смолин ; </w:t>
      </w:r>
      <w:r w:rsidR="00B963B0">
        <w:rPr>
          <w:sz w:val="28"/>
          <w:szCs w:val="28"/>
        </w:rPr>
        <w:t>Ф</w:t>
      </w:r>
      <w:r w:rsidR="00B963B0" w:rsidRPr="00C82D92">
        <w:rPr>
          <w:sz w:val="28"/>
          <w:szCs w:val="28"/>
        </w:rPr>
        <w:t xml:space="preserve">едеральное государственное бюджетное образовательное учреждение высшего образования </w:t>
      </w:r>
      <w:r w:rsidRPr="00C82D92">
        <w:rPr>
          <w:sz w:val="28"/>
          <w:szCs w:val="28"/>
        </w:rPr>
        <w:t>«</w:t>
      </w:r>
      <w:r w:rsidR="00B963B0">
        <w:rPr>
          <w:sz w:val="28"/>
          <w:szCs w:val="28"/>
        </w:rPr>
        <w:t>Ч</w:t>
      </w:r>
      <w:r w:rsidR="00B963B0" w:rsidRPr="00C82D92">
        <w:rPr>
          <w:sz w:val="28"/>
          <w:szCs w:val="28"/>
        </w:rPr>
        <w:t>елябинский государственный институт культуры</w:t>
      </w:r>
      <w:r w:rsidRPr="00C82D92">
        <w:rPr>
          <w:sz w:val="28"/>
          <w:szCs w:val="28"/>
        </w:rPr>
        <w:t>», Кафедра физической культуры. - Челябинск</w:t>
      </w:r>
      <w:proofErr w:type="gramStart"/>
      <w:r w:rsidRPr="00C82D92">
        <w:rPr>
          <w:sz w:val="28"/>
          <w:szCs w:val="28"/>
        </w:rPr>
        <w:t xml:space="preserve"> :</w:t>
      </w:r>
      <w:proofErr w:type="gramEnd"/>
      <w:r w:rsidRPr="00C82D92">
        <w:rPr>
          <w:sz w:val="28"/>
          <w:szCs w:val="28"/>
        </w:rPr>
        <w:t xml:space="preserve"> ЧГИК, 2016. - 56 с.</w:t>
      </w:r>
      <w:proofErr w:type="gramStart"/>
      <w:r w:rsidRPr="00C82D92">
        <w:rPr>
          <w:sz w:val="28"/>
          <w:szCs w:val="28"/>
        </w:rPr>
        <w:t xml:space="preserve"> :</w:t>
      </w:r>
      <w:proofErr w:type="gramEnd"/>
      <w:r w:rsidRPr="00C82D92">
        <w:rPr>
          <w:sz w:val="28"/>
          <w:szCs w:val="28"/>
        </w:rPr>
        <w:t xml:space="preserve"> ил. - </w:t>
      </w:r>
      <w:proofErr w:type="spellStart"/>
      <w:r w:rsidRPr="00C82D92">
        <w:rPr>
          <w:sz w:val="28"/>
          <w:szCs w:val="28"/>
        </w:rPr>
        <w:t>Библиогр</w:t>
      </w:r>
      <w:proofErr w:type="spellEnd"/>
      <w:r w:rsidRPr="00C82D92">
        <w:rPr>
          <w:sz w:val="28"/>
          <w:szCs w:val="28"/>
        </w:rPr>
        <w:t>.: с. 42. - ISBN 978-5-94839-567-8</w:t>
      </w:r>
      <w:proofErr w:type="gramStart"/>
      <w:r w:rsidRPr="00C82D92">
        <w:rPr>
          <w:sz w:val="28"/>
          <w:szCs w:val="28"/>
        </w:rPr>
        <w:t xml:space="preserve"> ;</w:t>
      </w:r>
      <w:proofErr w:type="gramEnd"/>
      <w:r w:rsidRPr="00C82D92">
        <w:rPr>
          <w:sz w:val="28"/>
          <w:szCs w:val="28"/>
        </w:rPr>
        <w:t xml:space="preserve"> То же [Электронный ресурс]. - URL: </w:t>
      </w:r>
      <w:hyperlink r:id="rId14" w:history="1">
        <w:r w:rsidRPr="00C82D92">
          <w:rPr>
            <w:rStyle w:val="a5"/>
            <w:color w:val="auto"/>
            <w:sz w:val="28"/>
            <w:szCs w:val="28"/>
          </w:rPr>
          <w:t>http://biblioclub.ru/index.php?page=book&amp;id=492647</w:t>
        </w:r>
      </w:hyperlink>
      <w:r w:rsidRPr="00C82D92">
        <w:rPr>
          <w:sz w:val="28"/>
          <w:szCs w:val="28"/>
        </w:rPr>
        <w:t xml:space="preserve"> </w:t>
      </w:r>
    </w:p>
    <w:p w:rsidR="00762348" w:rsidRDefault="00762348" w:rsidP="00762348">
      <w:pPr>
        <w:pStyle w:val="1"/>
        <w:numPr>
          <w:ilvl w:val="0"/>
          <w:numId w:val="29"/>
        </w:numPr>
        <w:tabs>
          <w:tab w:val="clear" w:pos="2880"/>
        </w:tabs>
        <w:ind w:left="709" w:hanging="709"/>
        <w:jc w:val="both"/>
        <w:rPr>
          <w:sz w:val="28"/>
          <w:szCs w:val="28"/>
        </w:rPr>
      </w:pPr>
      <w:r w:rsidRPr="00C46E8F">
        <w:rPr>
          <w:sz w:val="28"/>
          <w:szCs w:val="28"/>
        </w:rPr>
        <w:t>Технологические основы социально-культурной деятельности</w:t>
      </w:r>
      <w:proofErr w:type="gramStart"/>
      <w:r w:rsidRPr="00C46E8F">
        <w:rPr>
          <w:sz w:val="28"/>
          <w:szCs w:val="28"/>
        </w:rPr>
        <w:t xml:space="preserve"> :</w:t>
      </w:r>
      <w:proofErr w:type="gramEnd"/>
      <w:r w:rsidRPr="00C46E8F">
        <w:rPr>
          <w:sz w:val="28"/>
          <w:szCs w:val="28"/>
        </w:rPr>
        <w:t xml:space="preserve"> учебно-методический комплекс / сост. Т.В. Зайцева ; Министерство культуры Российской Федерации, ФГБОУ ВПО "Кемеровский государственный университет культуры и искусств", Институт социально-культурных технологий и др. - Кемерово : Кемеровский государственный университет культуры и искусств, 2012. - 59 с.</w:t>
      </w:r>
      <w:proofErr w:type="gramStart"/>
      <w:r w:rsidRPr="00C46E8F">
        <w:rPr>
          <w:sz w:val="28"/>
          <w:szCs w:val="28"/>
        </w:rPr>
        <w:t xml:space="preserve"> :</w:t>
      </w:r>
      <w:proofErr w:type="gramEnd"/>
      <w:r w:rsidRPr="00C46E8F">
        <w:rPr>
          <w:sz w:val="28"/>
          <w:szCs w:val="28"/>
        </w:rPr>
        <w:t xml:space="preserve"> табл. ; То же </w:t>
      </w:r>
      <w:r w:rsidRPr="00C46E8F">
        <w:rPr>
          <w:sz w:val="28"/>
          <w:szCs w:val="28"/>
        </w:rPr>
        <w:lastRenderedPageBreak/>
        <w:t>[Электронный ресурс]. - URL: </w:t>
      </w:r>
      <w:hyperlink r:id="rId15" w:history="1">
        <w:r w:rsidRPr="00C46E8F">
          <w:rPr>
            <w:rStyle w:val="a5"/>
            <w:color w:val="auto"/>
            <w:sz w:val="28"/>
            <w:szCs w:val="28"/>
          </w:rPr>
          <w:t>http://biblioclub.ru/index.php?page=book&amp;id=274257</w:t>
        </w:r>
      </w:hyperlink>
      <w:r w:rsidRPr="00C46E8F">
        <w:rPr>
          <w:sz w:val="28"/>
          <w:szCs w:val="28"/>
        </w:rPr>
        <w:t> </w:t>
      </w:r>
    </w:p>
    <w:p w:rsidR="00762348" w:rsidRDefault="00762348" w:rsidP="00762348">
      <w:pPr>
        <w:numPr>
          <w:ilvl w:val="0"/>
          <w:numId w:val="29"/>
        </w:numPr>
        <w:tabs>
          <w:tab w:val="clear" w:pos="2880"/>
          <w:tab w:val="num" w:pos="709"/>
        </w:tabs>
        <w:ind w:left="709" w:hanging="709"/>
        <w:jc w:val="both"/>
        <w:rPr>
          <w:sz w:val="28"/>
          <w:szCs w:val="28"/>
        </w:rPr>
      </w:pPr>
      <w:proofErr w:type="spellStart"/>
      <w:r w:rsidRPr="003736AF">
        <w:rPr>
          <w:sz w:val="28"/>
          <w:szCs w:val="28"/>
        </w:rPr>
        <w:t>Хайретдинова</w:t>
      </w:r>
      <w:proofErr w:type="spellEnd"/>
      <w:r w:rsidRPr="003736AF">
        <w:rPr>
          <w:sz w:val="28"/>
          <w:szCs w:val="28"/>
        </w:rPr>
        <w:t>, О.А. Организация досуга ту</w:t>
      </w:r>
      <w:r>
        <w:rPr>
          <w:sz w:val="28"/>
          <w:szCs w:val="28"/>
        </w:rPr>
        <w:t>ристов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 / О.А. </w:t>
      </w:r>
      <w:proofErr w:type="spellStart"/>
      <w:r w:rsidRPr="003736AF">
        <w:rPr>
          <w:sz w:val="28"/>
          <w:szCs w:val="28"/>
        </w:rPr>
        <w:t>Хайретдинова</w:t>
      </w:r>
      <w:proofErr w:type="spellEnd"/>
      <w:r w:rsidRPr="003736AF">
        <w:rPr>
          <w:sz w:val="28"/>
          <w:szCs w:val="28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</w:t>
      </w:r>
      <w:r>
        <w:rPr>
          <w:sz w:val="28"/>
          <w:szCs w:val="28"/>
        </w:rPr>
        <w:t>ервиса" (УГУЭС). - Уфа</w:t>
      </w:r>
      <w:r w:rsidRPr="003736AF">
        <w:rPr>
          <w:sz w:val="28"/>
          <w:szCs w:val="28"/>
        </w:rPr>
        <w:t>: Уфимский государственный университет экономики и сервиса, 2015. - 55 с.</w:t>
      </w:r>
      <w:proofErr w:type="gramStart"/>
      <w:r w:rsidRPr="003736AF">
        <w:rPr>
          <w:sz w:val="28"/>
          <w:szCs w:val="28"/>
        </w:rPr>
        <w:t xml:space="preserve"> :</w:t>
      </w:r>
      <w:proofErr w:type="gramEnd"/>
      <w:r w:rsidRPr="003736AF">
        <w:rPr>
          <w:sz w:val="28"/>
          <w:szCs w:val="28"/>
        </w:rPr>
        <w:t xml:space="preserve"> табл., схем. - </w:t>
      </w:r>
      <w:proofErr w:type="spellStart"/>
      <w:r w:rsidRPr="003736AF">
        <w:rPr>
          <w:sz w:val="28"/>
          <w:szCs w:val="28"/>
        </w:rPr>
        <w:t>Библиогр</w:t>
      </w:r>
      <w:proofErr w:type="spellEnd"/>
      <w:r w:rsidRPr="003736AF">
        <w:rPr>
          <w:sz w:val="28"/>
          <w:szCs w:val="28"/>
        </w:rPr>
        <w:t>.</w:t>
      </w:r>
      <w:r>
        <w:rPr>
          <w:sz w:val="28"/>
          <w:szCs w:val="28"/>
        </w:rPr>
        <w:t xml:space="preserve"> в кн. - ISBN 978-5-88469-745-4</w:t>
      </w:r>
      <w:r w:rsidRPr="003736AF">
        <w:rPr>
          <w:sz w:val="28"/>
          <w:szCs w:val="28"/>
        </w:rPr>
        <w:t>; То же [Электронный ресурс]. - URL:</w:t>
      </w:r>
      <w:r>
        <w:rPr>
          <w:sz w:val="28"/>
          <w:szCs w:val="28"/>
        </w:rPr>
        <w:t xml:space="preserve"> </w:t>
      </w:r>
      <w:hyperlink r:id="rId16" w:history="1">
        <w:r w:rsidRPr="003736AF">
          <w:rPr>
            <w:rStyle w:val="a5"/>
            <w:color w:val="auto"/>
            <w:sz w:val="28"/>
            <w:szCs w:val="28"/>
          </w:rPr>
          <w:t>http://biblioclub.ru/index.php?page=book&amp;id=445127</w:t>
        </w:r>
      </w:hyperlink>
      <w:r w:rsidRPr="003736AF">
        <w:rPr>
          <w:sz w:val="28"/>
          <w:szCs w:val="28"/>
        </w:rPr>
        <w:t> </w:t>
      </w:r>
    </w:p>
    <w:p w:rsidR="006344BB" w:rsidRPr="00E8232A" w:rsidRDefault="00E8232A" w:rsidP="00762348">
      <w:pPr>
        <w:numPr>
          <w:ilvl w:val="0"/>
          <w:numId w:val="29"/>
        </w:numPr>
        <w:tabs>
          <w:tab w:val="clear" w:pos="2880"/>
          <w:tab w:val="num" w:pos="709"/>
        </w:tabs>
        <w:ind w:left="709" w:hanging="709"/>
        <w:jc w:val="both"/>
        <w:rPr>
          <w:sz w:val="28"/>
          <w:szCs w:val="28"/>
        </w:rPr>
      </w:pPr>
      <w:proofErr w:type="spellStart"/>
      <w:r w:rsidRPr="00E8232A">
        <w:rPr>
          <w:sz w:val="28"/>
          <w:szCs w:val="28"/>
        </w:rPr>
        <w:t>Шаруненко</w:t>
      </w:r>
      <w:proofErr w:type="spellEnd"/>
      <w:r w:rsidRPr="00E8232A">
        <w:rPr>
          <w:sz w:val="28"/>
          <w:szCs w:val="28"/>
        </w:rPr>
        <w:t>, Ю.М. Рекреационный туризм</w:t>
      </w:r>
      <w:proofErr w:type="gramStart"/>
      <w:r w:rsidRPr="00E8232A">
        <w:rPr>
          <w:sz w:val="28"/>
          <w:szCs w:val="28"/>
        </w:rPr>
        <w:t xml:space="preserve"> :</w:t>
      </w:r>
      <w:proofErr w:type="gramEnd"/>
      <w:r w:rsidRPr="00E8232A">
        <w:rPr>
          <w:sz w:val="28"/>
          <w:szCs w:val="28"/>
        </w:rPr>
        <w:t xml:space="preserve"> учебно-методическое пособие / Ю.М. </w:t>
      </w:r>
      <w:proofErr w:type="spellStart"/>
      <w:r w:rsidRPr="00E8232A">
        <w:rPr>
          <w:sz w:val="28"/>
          <w:szCs w:val="28"/>
        </w:rPr>
        <w:t>Шаруненко</w:t>
      </w:r>
      <w:proofErr w:type="spellEnd"/>
      <w:r w:rsidRPr="00E8232A">
        <w:rPr>
          <w:sz w:val="28"/>
          <w:szCs w:val="28"/>
        </w:rPr>
        <w:t xml:space="preserve"> ; Межрегиональная Академия безопасности и выживания. - Орел</w:t>
      </w:r>
      <w:proofErr w:type="gramStart"/>
      <w:r w:rsidRPr="00E8232A">
        <w:rPr>
          <w:sz w:val="28"/>
          <w:szCs w:val="28"/>
        </w:rPr>
        <w:t xml:space="preserve"> :</w:t>
      </w:r>
      <w:proofErr w:type="gramEnd"/>
      <w:r w:rsidRPr="00E8232A">
        <w:rPr>
          <w:sz w:val="28"/>
          <w:szCs w:val="28"/>
        </w:rPr>
        <w:t xml:space="preserve"> МАБИВ, 2014. - 102 с. - </w:t>
      </w:r>
      <w:proofErr w:type="spellStart"/>
      <w:r w:rsidRPr="00E8232A">
        <w:rPr>
          <w:sz w:val="28"/>
          <w:szCs w:val="28"/>
        </w:rPr>
        <w:t>Библиогр</w:t>
      </w:r>
      <w:proofErr w:type="spellEnd"/>
      <w:r w:rsidRPr="00E8232A">
        <w:rPr>
          <w:sz w:val="28"/>
          <w:szCs w:val="28"/>
        </w:rPr>
        <w:t>. в кн.</w:t>
      </w:r>
      <w:proofErr w:type="gramStart"/>
      <w:r w:rsidRPr="00E8232A">
        <w:rPr>
          <w:sz w:val="28"/>
          <w:szCs w:val="28"/>
        </w:rPr>
        <w:t xml:space="preserve"> ;</w:t>
      </w:r>
      <w:proofErr w:type="gramEnd"/>
      <w:r w:rsidRPr="00E8232A">
        <w:rPr>
          <w:sz w:val="28"/>
          <w:szCs w:val="28"/>
        </w:rPr>
        <w:t xml:space="preserve"> То же [Электронный ресурс]. - URL: </w:t>
      </w:r>
      <w:hyperlink r:id="rId17" w:history="1">
        <w:r w:rsidRPr="00E8232A">
          <w:rPr>
            <w:rStyle w:val="a5"/>
            <w:color w:val="auto"/>
            <w:sz w:val="28"/>
            <w:szCs w:val="28"/>
          </w:rPr>
          <w:t>http://biblioclub.ru/index.php?page=book&amp;id=428635</w:t>
        </w:r>
      </w:hyperlink>
      <w:r w:rsidR="001A3A9D">
        <w:rPr>
          <w:sz w:val="28"/>
          <w:szCs w:val="28"/>
        </w:rPr>
        <w:t xml:space="preserve"> </w:t>
      </w:r>
    </w:p>
    <w:p w:rsidR="00762348" w:rsidRPr="00C46E8F" w:rsidRDefault="00762348" w:rsidP="00762348"/>
    <w:p w:rsidR="00762348" w:rsidRPr="00C46E8F" w:rsidRDefault="00762348" w:rsidP="001C3598">
      <w:pPr>
        <w:ind w:left="709"/>
        <w:rPr>
          <w:b/>
          <w:sz w:val="28"/>
          <w:szCs w:val="28"/>
        </w:rPr>
      </w:pPr>
      <w:r w:rsidRPr="00C46E8F">
        <w:rPr>
          <w:b/>
          <w:sz w:val="28"/>
          <w:szCs w:val="28"/>
        </w:rPr>
        <w:t>Рекомендуемая литература:</w:t>
      </w:r>
    </w:p>
    <w:p w:rsidR="00762348" w:rsidRPr="00C46E8F" w:rsidRDefault="00762348" w:rsidP="00762348">
      <w:pPr>
        <w:rPr>
          <w:sz w:val="28"/>
          <w:szCs w:val="28"/>
        </w:rPr>
      </w:pPr>
    </w:p>
    <w:p w:rsidR="00762348" w:rsidRDefault="00762348" w:rsidP="00762348">
      <w:pPr>
        <w:numPr>
          <w:ilvl w:val="0"/>
          <w:numId w:val="38"/>
        </w:numPr>
        <w:suppressAutoHyphens w:val="0"/>
        <w:ind w:left="709" w:hanging="709"/>
        <w:jc w:val="both"/>
        <w:rPr>
          <w:sz w:val="28"/>
          <w:szCs w:val="28"/>
        </w:rPr>
      </w:pPr>
      <w:r w:rsidRPr="00D75023">
        <w:rPr>
          <w:sz w:val="28"/>
          <w:szCs w:val="28"/>
        </w:rPr>
        <w:t>Аса</w:t>
      </w:r>
      <w:r>
        <w:rPr>
          <w:sz w:val="28"/>
          <w:szCs w:val="28"/>
        </w:rPr>
        <w:t xml:space="preserve">нова, И.М. Организация культурно-досуговой деятельности: учебник для студентов высшего проф. образования </w:t>
      </w:r>
      <w:r w:rsidRPr="003738D8">
        <w:rPr>
          <w:sz w:val="28"/>
          <w:szCs w:val="28"/>
        </w:rPr>
        <w:t>[Текст]</w:t>
      </w:r>
      <w:r>
        <w:rPr>
          <w:sz w:val="28"/>
          <w:szCs w:val="28"/>
        </w:rPr>
        <w:t xml:space="preserve"> </w:t>
      </w:r>
      <w:r w:rsidRPr="008D5EC5">
        <w:rPr>
          <w:sz w:val="28"/>
          <w:szCs w:val="28"/>
        </w:rPr>
        <w:t>/</w:t>
      </w:r>
      <w:r>
        <w:rPr>
          <w:sz w:val="28"/>
          <w:szCs w:val="28"/>
        </w:rPr>
        <w:t xml:space="preserve"> И.М.Асанова, С.Д.Дерябина, В.В.Игнатьева. – 3-е изд., стер. – М.: Академия, 2013. – 192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762348" w:rsidRPr="00CB3B52" w:rsidRDefault="00762348" w:rsidP="00762348">
      <w:pPr>
        <w:numPr>
          <w:ilvl w:val="0"/>
          <w:numId w:val="38"/>
        </w:numPr>
        <w:suppressAutoHyphens w:val="0"/>
        <w:ind w:left="709" w:hanging="709"/>
        <w:jc w:val="both"/>
        <w:rPr>
          <w:sz w:val="28"/>
          <w:szCs w:val="28"/>
        </w:rPr>
      </w:pPr>
      <w:proofErr w:type="spellStart"/>
      <w:r w:rsidRPr="00CB3B52">
        <w:rPr>
          <w:sz w:val="28"/>
          <w:szCs w:val="28"/>
        </w:rPr>
        <w:t>Великанова</w:t>
      </w:r>
      <w:proofErr w:type="spellEnd"/>
      <w:r w:rsidRPr="00CB3B52">
        <w:rPr>
          <w:sz w:val="28"/>
          <w:szCs w:val="28"/>
        </w:rPr>
        <w:t xml:space="preserve">, Е.В. Зрелищно-игровой досуг: </w:t>
      </w:r>
      <w:proofErr w:type="spellStart"/>
      <w:r w:rsidRPr="00CB3B52">
        <w:rPr>
          <w:sz w:val="28"/>
          <w:szCs w:val="28"/>
        </w:rPr>
        <w:t>учеб</w:t>
      </w:r>
      <w:proofErr w:type="gramStart"/>
      <w:r w:rsidRPr="00CB3B52">
        <w:rPr>
          <w:sz w:val="28"/>
          <w:szCs w:val="28"/>
        </w:rPr>
        <w:t>.-</w:t>
      </w:r>
      <w:proofErr w:type="gramEnd"/>
      <w:r w:rsidRPr="00CB3B52">
        <w:rPr>
          <w:sz w:val="28"/>
          <w:szCs w:val="28"/>
        </w:rPr>
        <w:t>метод</w:t>
      </w:r>
      <w:proofErr w:type="spellEnd"/>
      <w:r w:rsidRPr="00CB3B52">
        <w:rPr>
          <w:sz w:val="28"/>
          <w:szCs w:val="28"/>
        </w:rPr>
        <w:t xml:space="preserve">. пособие по рекреативным технологиям [Текст] / </w:t>
      </w:r>
      <w:proofErr w:type="spellStart"/>
      <w:r w:rsidRPr="00CB3B52">
        <w:rPr>
          <w:sz w:val="28"/>
          <w:szCs w:val="28"/>
        </w:rPr>
        <w:t>Е.В.Великанова</w:t>
      </w:r>
      <w:proofErr w:type="spellEnd"/>
      <w:r w:rsidRPr="00CB3B52">
        <w:rPr>
          <w:sz w:val="28"/>
          <w:szCs w:val="28"/>
        </w:rPr>
        <w:t xml:space="preserve">, </w:t>
      </w:r>
      <w:proofErr w:type="spellStart"/>
      <w:r w:rsidRPr="00CB3B52">
        <w:rPr>
          <w:sz w:val="28"/>
          <w:szCs w:val="28"/>
        </w:rPr>
        <w:t>Н.В.Апажихова</w:t>
      </w:r>
      <w:proofErr w:type="spellEnd"/>
      <w:r w:rsidRPr="00CB3B52">
        <w:rPr>
          <w:sz w:val="28"/>
          <w:szCs w:val="28"/>
        </w:rPr>
        <w:t xml:space="preserve">, А.В.Павленко; - 2-е изд., </w:t>
      </w:r>
      <w:proofErr w:type="spellStart"/>
      <w:r w:rsidRPr="00CB3B52">
        <w:rPr>
          <w:sz w:val="28"/>
          <w:szCs w:val="28"/>
        </w:rPr>
        <w:t>перераб</w:t>
      </w:r>
      <w:proofErr w:type="spellEnd"/>
      <w:r w:rsidRPr="00CB3B52">
        <w:rPr>
          <w:sz w:val="28"/>
          <w:szCs w:val="28"/>
        </w:rPr>
        <w:t xml:space="preserve">. и доп. – </w:t>
      </w:r>
      <w:proofErr w:type="spellStart"/>
      <w:r w:rsidRPr="00CB3B52">
        <w:rPr>
          <w:sz w:val="28"/>
          <w:szCs w:val="28"/>
        </w:rPr>
        <w:t>М-во</w:t>
      </w:r>
      <w:proofErr w:type="spellEnd"/>
      <w:r w:rsidRPr="00CB3B52">
        <w:rPr>
          <w:sz w:val="28"/>
          <w:szCs w:val="28"/>
        </w:rPr>
        <w:t xml:space="preserve"> обр. и науки РФ, ФГБОУ ВПО «Тамбовский государственный университет им. Г.Р.Державина».-  Тамбов: Бизнес-Наука-Общество, 2011. – 254 с.</w:t>
      </w:r>
    </w:p>
    <w:p w:rsidR="00762348" w:rsidRPr="00CB3B52" w:rsidRDefault="00762348" w:rsidP="00762348">
      <w:pPr>
        <w:numPr>
          <w:ilvl w:val="0"/>
          <w:numId w:val="38"/>
        </w:numPr>
        <w:suppressAutoHyphens w:val="0"/>
        <w:ind w:left="709" w:hanging="709"/>
        <w:jc w:val="both"/>
        <w:rPr>
          <w:sz w:val="28"/>
          <w:szCs w:val="28"/>
        </w:rPr>
      </w:pPr>
      <w:r w:rsidRPr="00CB3B52">
        <w:rPr>
          <w:sz w:val="28"/>
          <w:szCs w:val="28"/>
        </w:rPr>
        <w:t>Григорьева, Е.И. Самодеятельное художественное творчество: учеб</w:t>
      </w:r>
      <w:proofErr w:type="gramStart"/>
      <w:r w:rsidRPr="00CB3B52">
        <w:rPr>
          <w:sz w:val="28"/>
          <w:szCs w:val="28"/>
        </w:rPr>
        <w:t>.</w:t>
      </w:r>
      <w:proofErr w:type="gramEnd"/>
      <w:r w:rsidRPr="00CB3B52">
        <w:rPr>
          <w:sz w:val="28"/>
          <w:szCs w:val="28"/>
        </w:rPr>
        <w:t xml:space="preserve"> </w:t>
      </w:r>
      <w:proofErr w:type="gramStart"/>
      <w:r w:rsidRPr="00CB3B52">
        <w:rPr>
          <w:sz w:val="28"/>
          <w:szCs w:val="28"/>
        </w:rPr>
        <w:t>п</w:t>
      </w:r>
      <w:proofErr w:type="gramEnd"/>
      <w:r w:rsidRPr="00CB3B52">
        <w:rPr>
          <w:sz w:val="28"/>
          <w:szCs w:val="28"/>
        </w:rPr>
        <w:t xml:space="preserve">особие [Текст] / Е.И.Григорьева, </w:t>
      </w:r>
      <w:proofErr w:type="spellStart"/>
      <w:r w:rsidRPr="00CB3B52">
        <w:rPr>
          <w:sz w:val="28"/>
          <w:szCs w:val="28"/>
        </w:rPr>
        <w:t>Е.В.Великанова</w:t>
      </w:r>
      <w:proofErr w:type="spellEnd"/>
      <w:r w:rsidRPr="00CB3B52">
        <w:rPr>
          <w:sz w:val="28"/>
          <w:szCs w:val="28"/>
        </w:rPr>
        <w:t xml:space="preserve">;  </w:t>
      </w:r>
      <w:proofErr w:type="spellStart"/>
      <w:r w:rsidRPr="00CB3B52">
        <w:rPr>
          <w:sz w:val="28"/>
          <w:szCs w:val="28"/>
        </w:rPr>
        <w:t>М-во</w:t>
      </w:r>
      <w:proofErr w:type="spellEnd"/>
      <w:r w:rsidRPr="00CB3B52">
        <w:rPr>
          <w:sz w:val="28"/>
          <w:szCs w:val="28"/>
        </w:rPr>
        <w:t xml:space="preserve"> обр. и науки РФ, ФГБОУ ВПО «Тамбовский государственный университет им. Г.Р.Державина».- Тамбов: Бизнес-Наука-Общество, 2012. – 186 с.</w:t>
      </w:r>
    </w:p>
    <w:p w:rsidR="00762348" w:rsidRPr="00746FA4" w:rsidRDefault="00762348" w:rsidP="00762348">
      <w:pPr>
        <w:pStyle w:val="1"/>
        <w:numPr>
          <w:ilvl w:val="0"/>
          <w:numId w:val="38"/>
        </w:numPr>
        <w:ind w:left="709" w:hanging="709"/>
        <w:jc w:val="both"/>
        <w:rPr>
          <w:sz w:val="28"/>
          <w:szCs w:val="28"/>
        </w:rPr>
      </w:pPr>
      <w:r w:rsidRPr="00CB3B52">
        <w:rPr>
          <w:color w:val="000000"/>
          <w:szCs w:val="24"/>
          <w:lang w:eastAsia="ru-RU"/>
        </w:rPr>
        <w:t xml:space="preserve"> </w:t>
      </w:r>
      <w:proofErr w:type="spellStart"/>
      <w:r w:rsidRPr="00746FA4">
        <w:rPr>
          <w:sz w:val="28"/>
          <w:szCs w:val="28"/>
        </w:rPr>
        <w:t>Мартиросова</w:t>
      </w:r>
      <w:proofErr w:type="spellEnd"/>
      <w:r>
        <w:rPr>
          <w:sz w:val="28"/>
          <w:szCs w:val="28"/>
        </w:rPr>
        <w:t>,</w:t>
      </w:r>
      <w:r w:rsidRPr="00746FA4">
        <w:rPr>
          <w:sz w:val="28"/>
          <w:szCs w:val="28"/>
        </w:rPr>
        <w:t xml:space="preserve"> Т.А., </w:t>
      </w:r>
      <w:proofErr w:type="spellStart"/>
      <w:r w:rsidRPr="00746FA4">
        <w:rPr>
          <w:sz w:val="28"/>
          <w:szCs w:val="28"/>
        </w:rPr>
        <w:t>Бызов</w:t>
      </w:r>
      <w:proofErr w:type="spellEnd"/>
      <w:r w:rsidRPr="00746FA4">
        <w:rPr>
          <w:sz w:val="28"/>
          <w:szCs w:val="28"/>
        </w:rPr>
        <w:t xml:space="preserve"> А. П. </w:t>
      </w:r>
      <w:proofErr w:type="spellStart"/>
      <w:r w:rsidRPr="00746FA4">
        <w:rPr>
          <w:sz w:val="28"/>
          <w:szCs w:val="28"/>
        </w:rPr>
        <w:t>Рекреативно</w:t>
      </w:r>
      <w:r>
        <w:rPr>
          <w:sz w:val="28"/>
          <w:szCs w:val="28"/>
        </w:rPr>
        <w:t>-</w:t>
      </w:r>
      <w:r w:rsidRPr="00746FA4">
        <w:rPr>
          <w:sz w:val="28"/>
          <w:szCs w:val="28"/>
        </w:rPr>
        <w:t>оздоровительная</w:t>
      </w:r>
      <w:proofErr w:type="spellEnd"/>
      <w:r w:rsidRPr="00746FA4">
        <w:rPr>
          <w:sz w:val="28"/>
          <w:szCs w:val="28"/>
        </w:rPr>
        <w:t xml:space="preserve"> и </w:t>
      </w:r>
      <w:proofErr w:type="gramStart"/>
      <w:r w:rsidRPr="00746FA4">
        <w:rPr>
          <w:sz w:val="28"/>
          <w:szCs w:val="28"/>
        </w:rPr>
        <w:t>спортивно-туристическая</w:t>
      </w:r>
      <w:proofErr w:type="gramEnd"/>
      <w:r w:rsidRPr="00746FA4">
        <w:rPr>
          <w:sz w:val="28"/>
          <w:szCs w:val="28"/>
        </w:rPr>
        <w:t xml:space="preserve"> </w:t>
      </w:r>
      <w:proofErr w:type="spellStart"/>
      <w:r w:rsidRPr="00746FA4">
        <w:rPr>
          <w:sz w:val="28"/>
          <w:szCs w:val="28"/>
        </w:rPr>
        <w:t>направленностьпроцесса</w:t>
      </w:r>
      <w:proofErr w:type="spellEnd"/>
      <w:r w:rsidRPr="00746FA4">
        <w:rPr>
          <w:sz w:val="28"/>
          <w:szCs w:val="28"/>
        </w:rPr>
        <w:t xml:space="preserve"> физического воспитания студентов вузов Центральной Сибири</w:t>
      </w:r>
      <w:r>
        <w:rPr>
          <w:sz w:val="28"/>
          <w:szCs w:val="28"/>
        </w:rPr>
        <w:t xml:space="preserve"> / Т.А. </w:t>
      </w:r>
      <w:proofErr w:type="spellStart"/>
      <w:r>
        <w:rPr>
          <w:sz w:val="28"/>
          <w:szCs w:val="28"/>
        </w:rPr>
        <w:t>Мартиросова</w:t>
      </w:r>
      <w:proofErr w:type="spellEnd"/>
      <w:r>
        <w:rPr>
          <w:sz w:val="28"/>
          <w:szCs w:val="28"/>
        </w:rPr>
        <w:t xml:space="preserve">, А.П. </w:t>
      </w:r>
      <w:proofErr w:type="spellStart"/>
      <w:r>
        <w:rPr>
          <w:sz w:val="28"/>
          <w:szCs w:val="28"/>
        </w:rPr>
        <w:t>Бызов</w:t>
      </w:r>
      <w:proofErr w:type="spellEnd"/>
      <w:r>
        <w:rPr>
          <w:sz w:val="28"/>
          <w:szCs w:val="28"/>
        </w:rPr>
        <w:t xml:space="preserve">.- </w:t>
      </w:r>
      <w:r w:rsidRPr="00746FA4">
        <w:rPr>
          <w:sz w:val="28"/>
          <w:szCs w:val="28"/>
        </w:rPr>
        <w:t xml:space="preserve"> Изд-во LAP LAMBERT </w:t>
      </w:r>
      <w:proofErr w:type="spellStart"/>
      <w:r w:rsidRPr="00746FA4">
        <w:rPr>
          <w:sz w:val="28"/>
          <w:szCs w:val="28"/>
        </w:rPr>
        <w:t>Academic</w:t>
      </w:r>
      <w:proofErr w:type="spellEnd"/>
      <w:r w:rsidRPr="00746FA4">
        <w:rPr>
          <w:sz w:val="28"/>
          <w:szCs w:val="28"/>
        </w:rPr>
        <w:t xml:space="preserve"> </w:t>
      </w:r>
      <w:proofErr w:type="spellStart"/>
      <w:r w:rsidRPr="00746FA4">
        <w:rPr>
          <w:sz w:val="28"/>
          <w:szCs w:val="28"/>
        </w:rPr>
        <w:t>Publishing</w:t>
      </w:r>
      <w:proofErr w:type="spellEnd"/>
      <w:r w:rsidRPr="00746FA4">
        <w:rPr>
          <w:sz w:val="28"/>
          <w:szCs w:val="28"/>
        </w:rPr>
        <w:t xml:space="preserve">, 2012 – 192 </w:t>
      </w:r>
      <w:proofErr w:type="gramStart"/>
      <w:r w:rsidRPr="00746FA4">
        <w:rPr>
          <w:sz w:val="28"/>
          <w:szCs w:val="28"/>
        </w:rPr>
        <w:t>с</w:t>
      </w:r>
      <w:proofErr w:type="gramEnd"/>
      <w:r w:rsidRPr="00746FA4">
        <w:rPr>
          <w:sz w:val="28"/>
          <w:szCs w:val="28"/>
        </w:rPr>
        <w:t>.</w:t>
      </w:r>
    </w:p>
    <w:p w:rsidR="00762348" w:rsidRPr="00746FA4" w:rsidRDefault="00762348" w:rsidP="00762348">
      <w:pPr>
        <w:numPr>
          <w:ilvl w:val="0"/>
          <w:numId w:val="38"/>
        </w:numPr>
        <w:ind w:left="709" w:hanging="709"/>
        <w:jc w:val="both"/>
        <w:rPr>
          <w:sz w:val="28"/>
          <w:szCs w:val="28"/>
        </w:rPr>
      </w:pPr>
      <w:proofErr w:type="spellStart"/>
      <w:r w:rsidRPr="00746FA4">
        <w:rPr>
          <w:sz w:val="28"/>
          <w:szCs w:val="28"/>
        </w:rPr>
        <w:t>Мартиросова</w:t>
      </w:r>
      <w:proofErr w:type="spellEnd"/>
      <w:r>
        <w:rPr>
          <w:sz w:val="28"/>
          <w:szCs w:val="28"/>
        </w:rPr>
        <w:t>,</w:t>
      </w:r>
      <w:r w:rsidRPr="00746FA4">
        <w:rPr>
          <w:sz w:val="28"/>
          <w:szCs w:val="28"/>
        </w:rPr>
        <w:t xml:space="preserve"> Т.А., Пономарев В. В. Рекреационно-оздоровительная технология в физическом воспитании студентов в период глобальных перемен</w:t>
      </w:r>
      <w:r>
        <w:rPr>
          <w:sz w:val="28"/>
          <w:szCs w:val="28"/>
        </w:rPr>
        <w:t xml:space="preserve"> / Т.А. </w:t>
      </w:r>
      <w:proofErr w:type="spellStart"/>
      <w:r>
        <w:rPr>
          <w:sz w:val="28"/>
          <w:szCs w:val="28"/>
        </w:rPr>
        <w:t>Мартиросова</w:t>
      </w:r>
      <w:proofErr w:type="spellEnd"/>
      <w:r>
        <w:rPr>
          <w:sz w:val="28"/>
          <w:szCs w:val="28"/>
        </w:rPr>
        <w:t xml:space="preserve">, В.В. Пономарев.- </w:t>
      </w:r>
      <w:r w:rsidRPr="00746FA4">
        <w:rPr>
          <w:sz w:val="28"/>
          <w:szCs w:val="28"/>
        </w:rPr>
        <w:t xml:space="preserve"> Изд-во LAP LAMBERT </w:t>
      </w:r>
      <w:proofErr w:type="spellStart"/>
      <w:r w:rsidRPr="00746FA4">
        <w:rPr>
          <w:sz w:val="28"/>
          <w:szCs w:val="28"/>
        </w:rPr>
        <w:t>Academic</w:t>
      </w:r>
      <w:proofErr w:type="spellEnd"/>
      <w:r w:rsidRPr="00746FA4">
        <w:rPr>
          <w:sz w:val="28"/>
          <w:szCs w:val="28"/>
        </w:rPr>
        <w:t xml:space="preserve"> </w:t>
      </w:r>
      <w:proofErr w:type="spellStart"/>
      <w:r w:rsidRPr="00746FA4">
        <w:rPr>
          <w:sz w:val="28"/>
          <w:szCs w:val="28"/>
        </w:rPr>
        <w:t>Publishing</w:t>
      </w:r>
      <w:proofErr w:type="spellEnd"/>
      <w:r w:rsidRPr="00746FA4">
        <w:rPr>
          <w:sz w:val="28"/>
          <w:szCs w:val="28"/>
        </w:rPr>
        <w:t xml:space="preserve">, 2011. – 176 </w:t>
      </w:r>
      <w:proofErr w:type="gramStart"/>
      <w:r w:rsidRPr="00746FA4">
        <w:rPr>
          <w:sz w:val="28"/>
          <w:szCs w:val="28"/>
        </w:rPr>
        <w:t>с</w:t>
      </w:r>
      <w:proofErr w:type="gramEnd"/>
      <w:r w:rsidRPr="00746FA4">
        <w:rPr>
          <w:sz w:val="28"/>
          <w:szCs w:val="28"/>
        </w:rPr>
        <w:t>.</w:t>
      </w:r>
    </w:p>
    <w:p w:rsidR="00762348" w:rsidRPr="00746FA4" w:rsidRDefault="00762348" w:rsidP="00762348">
      <w:pPr>
        <w:pStyle w:val="1"/>
        <w:numPr>
          <w:ilvl w:val="0"/>
          <w:numId w:val="38"/>
        </w:numPr>
        <w:ind w:left="709" w:hanging="709"/>
        <w:jc w:val="both"/>
        <w:rPr>
          <w:sz w:val="28"/>
          <w:szCs w:val="28"/>
        </w:rPr>
      </w:pPr>
      <w:proofErr w:type="spellStart"/>
      <w:r w:rsidRPr="00746FA4">
        <w:rPr>
          <w:sz w:val="28"/>
          <w:szCs w:val="28"/>
        </w:rPr>
        <w:lastRenderedPageBreak/>
        <w:t>Мурзина</w:t>
      </w:r>
      <w:proofErr w:type="spellEnd"/>
      <w:r>
        <w:rPr>
          <w:sz w:val="28"/>
          <w:szCs w:val="28"/>
        </w:rPr>
        <w:t>,</w:t>
      </w:r>
      <w:r w:rsidRPr="00746FA4">
        <w:rPr>
          <w:sz w:val="28"/>
          <w:szCs w:val="28"/>
        </w:rPr>
        <w:t xml:space="preserve"> О.Б. Технологии </w:t>
      </w:r>
      <w:proofErr w:type="spellStart"/>
      <w:r w:rsidRPr="00746FA4">
        <w:rPr>
          <w:sz w:val="28"/>
          <w:szCs w:val="28"/>
        </w:rPr>
        <w:t>рекреативно-оздоровительной</w:t>
      </w:r>
      <w:proofErr w:type="spellEnd"/>
      <w:r w:rsidRPr="00746FA4">
        <w:rPr>
          <w:sz w:val="28"/>
          <w:szCs w:val="28"/>
        </w:rPr>
        <w:t xml:space="preserve"> деятельности с пожилыми людьми на примере учреждений санаторно-курортного типа</w:t>
      </w:r>
      <w:r>
        <w:rPr>
          <w:sz w:val="28"/>
          <w:szCs w:val="28"/>
        </w:rPr>
        <w:t xml:space="preserve"> / О.Б. </w:t>
      </w:r>
      <w:proofErr w:type="spellStart"/>
      <w:r>
        <w:rPr>
          <w:sz w:val="28"/>
          <w:szCs w:val="28"/>
        </w:rPr>
        <w:t>Мурзина</w:t>
      </w:r>
      <w:proofErr w:type="spellEnd"/>
      <w:r>
        <w:rPr>
          <w:sz w:val="28"/>
          <w:szCs w:val="28"/>
        </w:rPr>
        <w:t>.-</w:t>
      </w:r>
      <w:r w:rsidRPr="00746FA4">
        <w:rPr>
          <w:sz w:val="28"/>
          <w:szCs w:val="28"/>
        </w:rPr>
        <w:t xml:space="preserve"> Изд-во LAP LAMBERT </w:t>
      </w:r>
      <w:proofErr w:type="spellStart"/>
      <w:r w:rsidRPr="00746FA4">
        <w:rPr>
          <w:sz w:val="28"/>
          <w:szCs w:val="28"/>
        </w:rPr>
        <w:t>Academic</w:t>
      </w:r>
      <w:proofErr w:type="spellEnd"/>
      <w:r w:rsidRPr="00746FA4">
        <w:rPr>
          <w:sz w:val="28"/>
          <w:szCs w:val="28"/>
        </w:rPr>
        <w:t xml:space="preserve"> </w:t>
      </w:r>
      <w:proofErr w:type="spellStart"/>
      <w:r w:rsidRPr="00746FA4">
        <w:rPr>
          <w:sz w:val="28"/>
          <w:szCs w:val="28"/>
        </w:rPr>
        <w:t>Publishing</w:t>
      </w:r>
      <w:proofErr w:type="spellEnd"/>
      <w:r w:rsidRPr="00746FA4">
        <w:rPr>
          <w:sz w:val="28"/>
          <w:szCs w:val="28"/>
        </w:rPr>
        <w:t xml:space="preserve">, 2011. – 104 </w:t>
      </w:r>
      <w:proofErr w:type="gramStart"/>
      <w:r w:rsidRPr="00746FA4">
        <w:rPr>
          <w:sz w:val="28"/>
          <w:szCs w:val="28"/>
        </w:rPr>
        <w:t>с</w:t>
      </w:r>
      <w:proofErr w:type="gramEnd"/>
      <w:r w:rsidRPr="00746FA4">
        <w:rPr>
          <w:sz w:val="28"/>
          <w:szCs w:val="28"/>
        </w:rPr>
        <w:t>.</w:t>
      </w:r>
    </w:p>
    <w:p w:rsidR="00CA7CBF" w:rsidRPr="00CA7CBF" w:rsidRDefault="00CA7CBF" w:rsidP="00762348">
      <w:pPr>
        <w:numPr>
          <w:ilvl w:val="0"/>
          <w:numId w:val="38"/>
        </w:numPr>
        <w:suppressAutoHyphens w:val="0"/>
        <w:ind w:left="709" w:hanging="709"/>
        <w:jc w:val="both"/>
        <w:rPr>
          <w:sz w:val="28"/>
          <w:szCs w:val="28"/>
        </w:rPr>
      </w:pPr>
      <w:proofErr w:type="spellStart"/>
      <w:r w:rsidRPr="00CA7CBF">
        <w:rPr>
          <w:sz w:val="28"/>
          <w:szCs w:val="28"/>
        </w:rPr>
        <w:t>Семянникова</w:t>
      </w:r>
      <w:proofErr w:type="spellEnd"/>
      <w:r w:rsidRPr="00CA7CBF">
        <w:rPr>
          <w:sz w:val="28"/>
          <w:szCs w:val="28"/>
        </w:rPr>
        <w:t>, В.В. Организационно-методические основы подвижных игр</w:t>
      </w:r>
      <w:proofErr w:type="gramStart"/>
      <w:r w:rsidRPr="00CA7CBF">
        <w:rPr>
          <w:sz w:val="28"/>
          <w:szCs w:val="28"/>
        </w:rPr>
        <w:t xml:space="preserve"> :</w:t>
      </w:r>
      <w:proofErr w:type="gramEnd"/>
      <w:r w:rsidRPr="00CA7CBF">
        <w:rPr>
          <w:sz w:val="28"/>
          <w:szCs w:val="28"/>
        </w:rPr>
        <w:t xml:space="preserve"> учебное пособие / В.В. </w:t>
      </w:r>
      <w:proofErr w:type="spellStart"/>
      <w:r w:rsidRPr="00CA7CBF">
        <w:rPr>
          <w:sz w:val="28"/>
          <w:szCs w:val="28"/>
        </w:rPr>
        <w:t>Семянникова</w:t>
      </w:r>
      <w:proofErr w:type="spellEnd"/>
      <w:r w:rsidRPr="00CA7CBF">
        <w:rPr>
          <w:sz w:val="28"/>
          <w:szCs w:val="28"/>
        </w:rPr>
        <w:t xml:space="preserve">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</w:t>
      </w:r>
      <w:proofErr w:type="gramStart"/>
      <w:r w:rsidRPr="00CA7CBF">
        <w:rPr>
          <w:sz w:val="28"/>
          <w:szCs w:val="28"/>
        </w:rPr>
        <w:t xml:space="preserve"> :</w:t>
      </w:r>
      <w:proofErr w:type="gramEnd"/>
      <w:r w:rsidRPr="00CA7CBF">
        <w:rPr>
          <w:sz w:val="28"/>
          <w:szCs w:val="28"/>
        </w:rPr>
        <w:t xml:space="preserve"> Елецкий государственный университет им. И. А. Бунина, 2011. - 96 с. - </w:t>
      </w:r>
      <w:proofErr w:type="spellStart"/>
      <w:r w:rsidRPr="00CA7CBF">
        <w:rPr>
          <w:sz w:val="28"/>
          <w:szCs w:val="28"/>
        </w:rPr>
        <w:t>Библиогр</w:t>
      </w:r>
      <w:proofErr w:type="spellEnd"/>
      <w:r w:rsidRPr="00CA7CBF">
        <w:rPr>
          <w:sz w:val="28"/>
          <w:szCs w:val="28"/>
        </w:rPr>
        <w:t>. в кн.</w:t>
      </w:r>
      <w:proofErr w:type="gramStart"/>
      <w:r w:rsidRPr="00CA7CBF">
        <w:rPr>
          <w:sz w:val="28"/>
          <w:szCs w:val="28"/>
        </w:rPr>
        <w:t xml:space="preserve"> ;</w:t>
      </w:r>
      <w:proofErr w:type="gramEnd"/>
      <w:r w:rsidRPr="00CA7CBF">
        <w:rPr>
          <w:sz w:val="28"/>
          <w:szCs w:val="28"/>
        </w:rPr>
        <w:t xml:space="preserve"> То же [Электронный ресурс]. - URL: </w:t>
      </w:r>
      <w:hyperlink r:id="rId18" w:history="1">
        <w:r w:rsidRPr="00CA7CBF">
          <w:rPr>
            <w:rStyle w:val="a5"/>
            <w:color w:val="auto"/>
            <w:sz w:val="28"/>
            <w:szCs w:val="28"/>
          </w:rPr>
          <w:t>http://biblioclub.ru/index.php?page=book&amp;id=272302</w:t>
        </w:r>
      </w:hyperlink>
      <w:r w:rsidR="001A3A9D">
        <w:rPr>
          <w:sz w:val="28"/>
          <w:szCs w:val="28"/>
        </w:rPr>
        <w:t xml:space="preserve"> </w:t>
      </w:r>
    </w:p>
    <w:p w:rsidR="00762348" w:rsidRDefault="00762348" w:rsidP="00762348">
      <w:pPr>
        <w:numPr>
          <w:ilvl w:val="0"/>
          <w:numId w:val="38"/>
        </w:numPr>
        <w:suppressAutoHyphens w:val="0"/>
        <w:ind w:left="709" w:hanging="709"/>
        <w:jc w:val="both"/>
        <w:rPr>
          <w:sz w:val="28"/>
          <w:szCs w:val="28"/>
        </w:rPr>
      </w:pPr>
      <w:r w:rsidRPr="00CB3B52">
        <w:rPr>
          <w:sz w:val="28"/>
          <w:szCs w:val="28"/>
        </w:rPr>
        <w:t>Современные технологии социально-культурной деятельности: учеб</w:t>
      </w:r>
      <w:proofErr w:type="gramStart"/>
      <w:r w:rsidRPr="00CB3B52">
        <w:rPr>
          <w:sz w:val="28"/>
          <w:szCs w:val="28"/>
        </w:rPr>
        <w:t>.</w:t>
      </w:r>
      <w:proofErr w:type="gramEnd"/>
      <w:r w:rsidRPr="00CB3B52">
        <w:rPr>
          <w:sz w:val="28"/>
          <w:szCs w:val="28"/>
        </w:rPr>
        <w:t xml:space="preserve"> </w:t>
      </w:r>
      <w:proofErr w:type="gramStart"/>
      <w:r w:rsidRPr="00CB3B52">
        <w:rPr>
          <w:sz w:val="28"/>
          <w:szCs w:val="28"/>
        </w:rPr>
        <w:t>п</w:t>
      </w:r>
      <w:proofErr w:type="gramEnd"/>
      <w:r w:rsidRPr="00CB3B52">
        <w:rPr>
          <w:sz w:val="28"/>
          <w:szCs w:val="28"/>
        </w:rPr>
        <w:t xml:space="preserve">особие [Текст]. - 2-е изд., </w:t>
      </w:r>
      <w:proofErr w:type="spellStart"/>
      <w:r w:rsidRPr="00CB3B52">
        <w:rPr>
          <w:sz w:val="28"/>
          <w:szCs w:val="28"/>
        </w:rPr>
        <w:t>перераб</w:t>
      </w:r>
      <w:proofErr w:type="spellEnd"/>
      <w:r w:rsidRPr="00CB3B52">
        <w:rPr>
          <w:sz w:val="28"/>
          <w:szCs w:val="28"/>
        </w:rPr>
        <w:t xml:space="preserve">. и </w:t>
      </w:r>
      <w:proofErr w:type="spellStart"/>
      <w:r w:rsidRPr="00CB3B52">
        <w:rPr>
          <w:sz w:val="28"/>
          <w:szCs w:val="28"/>
        </w:rPr>
        <w:t>допол</w:t>
      </w:r>
      <w:proofErr w:type="spellEnd"/>
      <w:r w:rsidRPr="00CB3B52">
        <w:rPr>
          <w:sz w:val="28"/>
          <w:szCs w:val="28"/>
        </w:rPr>
        <w:t xml:space="preserve">.; </w:t>
      </w:r>
      <w:proofErr w:type="spellStart"/>
      <w:r w:rsidRPr="00CB3B52">
        <w:rPr>
          <w:sz w:val="28"/>
          <w:szCs w:val="28"/>
        </w:rPr>
        <w:t>М-во</w:t>
      </w:r>
      <w:proofErr w:type="spellEnd"/>
      <w:r w:rsidRPr="00CB3B52">
        <w:rPr>
          <w:sz w:val="28"/>
          <w:szCs w:val="28"/>
        </w:rPr>
        <w:t xml:space="preserve"> обр. и науки РФ, ФГБОУ ВПО «Тамбовский государственный университет им. Г.Р.Державина».- Тамбов:  Бизнес-Наука-Общество, 2012. – 431 с.</w:t>
      </w:r>
    </w:p>
    <w:p w:rsidR="00C82D92" w:rsidRPr="00C82D92" w:rsidRDefault="00C82D92" w:rsidP="00762348">
      <w:pPr>
        <w:numPr>
          <w:ilvl w:val="0"/>
          <w:numId w:val="38"/>
        </w:numPr>
        <w:suppressAutoHyphens w:val="0"/>
        <w:ind w:left="709" w:hanging="709"/>
        <w:jc w:val="both"/>
        <w:rPr>
          <w:sz w:val="28"/>
          <w:szCs w:val="28"/>
        </w:rPr>
      </w:pPr>
      <w:r w:rsidRPr="00C82D92">
        <w:rPr>
          <w:sz w:val="28"/>
          <w:szCs w:val="28"/>
        </w:rPr>
        <w:t>Спортивно-художественные праздники</w:t>
      </w:r>
      <w:proofErr w:type="gramStart"/>
      <w:r w:rsidRPr="00C82D92">
        <w:rPr>
          <w:sz w:val="28"/>
          <w:szCs w:val="28"/>
        </w:rPr>
        <w:t xml:space="preserve"> :</w:t>
      </w:r>
      <w:proofErr w:type="gramEnd"/>
      <w:r w:rsidRPr="00C82D92">
        <w:rPr>
          <w:sz w:val="28"/>
          <w:szCs w:val="28"/>
        </w:rPr>
        <w:t xml:space="preserve"> учебно-методический комплекс / авт.-сост. Е.Ф. Черняк ; Министерство культуры Российской Федерации, ФГБОУ ВПО "Кемеровский государственный университет культуры и искусств", Институт театра и др. - Кемерово : </w:t>
      </w:r>
      <w:proofErr w:type="spellStart"/>
      <w:r w:rsidRPr="00C82D92">
        <w:rPr>
          <w:sz w:val="28"/>
          <w:szCs w:val="28"/>
        </w:rPr>
        <w:t>КемГУКИ</w:t>
      </w:r>
      <w:proofErr w:type="spellEnd"/>
      <w:r w:rsidRPr="00C82D92">
        <w:rPr>
          <w:sz w:val="28"/>
          <w:szCs w:val="28"/>
        </w:rPr>
        <w:t>, 2014. - 52 с.</w:t>
      </w:r>
      <w:proofErr w:type="gramStart"/>
      <w:r w:rsidRPr="00C82D92">
        <w:rPr>
          <w:sz w:val="28"/>
          <w:szCs w:val="28"/>
        </w:rPr>
        <w:t xml:space="preserve"> :</w:t>
      </w:r>
      <w:proofErr w:type="gramEnd"/>
      <w:r w:rsidRPr="00C82D92">
        <w:rPr>
          <w:sz w:val="28"/>
          <w:szCs w:val="28"/>
        </w:rPr>
        <w:t xml:space="preserve"> табл. ; То же [Электронный ресурс]. - URL: </w:t>
      </w:r>
      <w:hyperlink r:id="rId19" w:history="1">
        <w:r w:rsidRPr="00C82D92">
          <w:rPr>
            <w:rStyle w:val="a5"/>
            <w:color w:val="auto"/>
            <w:sz w:val="28"/>
            <w:szCs w:val="28"/>
          </w:rPr>
          <w:t>http://biblioclub.ru/index.php?page=book&amp;id=274252</w:t>
        </w:r>
      </w:hyperlink>
      <w:r w:rsidR="001A3A9D">
        <w:rPr>
          <w:sz w:val="28"/>
          <w:szCs w:val="28"/>
        </w:rPr>
        <w:t xml:space="preserve"> </w:t>
      </w:r>
    </w:p>
    <w:p w:rsidR="00762348" w:rsidRDefault="00762348" w:rsidP="00AC1BC8">
      <w:pPr>
        <w:pStyle w:val="a8"/>
        <w:ind w:firstLine="709"/>
        <w:rPr>
          <w:color w:val="000000"/>
          <w:sz w:val="28"/>
          <w:szCs w:val="28"/>
        </w:rPr>
      </w:pPr>
    </w:p>
    <w:p w:rsidR="00762348" w:rsidRPr="00C3704A" w:rsidRDefault="00762348" w:rsidP="00AC1BC8">
      <w:pPr>
        <w:pStyle w:val="a8"/>
        <w:ind w:firstLine="709"/>
        <w:rPr>
          <w:color w:val="000000"/>
          <w:sz w:val="28"/>
          <w:szCs w:val="28"/>
        </w:rPr>
      </w:pPr>
    </w:p>
    <w:p w:rsidR="00F610B5" w:rsidRDefault="00F610B5" w:rsidP="00415896">
      <w:pPr>
        <w:widowControl w:val="0"/>
        <w:tabs>
          <w:tab w:val="left" w:pos="851"/>
        </w:tabs>
        <w:suppressAutoHyphens w:val="0"/>
        <w:ind w:left="709" w:hanging="283"/>
        <w:rPr>
          <w:b/>
          <w:sz w:val="28"/>
          <w:szCs w:val="28"/>
        </w:rPr>
      </w:pPr>
      <w:r>
        <w:rPr>
          <w:b/>
          <w:sz w:val="28"/>
          <w:szCs w:val="28"/>
        </w:rPr>
        <w:t>6.2</w:t>
      </w:r>
      <w:r w:rsidR="00643EB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Ресурсы информационно-телекоммуникационной сети «</w:t>
      </w:r>
      <w:r w:rsidRPr="00DD1CC8">
        <w:rPr>
          <w:b/>
          <w:sz w:val="28"/>
          <w:szCs w:val="28"/>
        </w:rPr>
        <w:t>Интернет</w:t>
      </w:r>
      <w:r>
        <w:rPr>
          <w:b/>
          <w:sz w:val="28"/>
          <w:szCs w:val="28"/>
        </w:rPr>
        <w:t>»</w:t>
      </w:r>
      <w:r w:rsidR="00643EB5">
        <w:rPr>
          <w:b/>
          <w:sz w:val="28"/>
          <w:szCs w:val="28"/>
        </w:rPr>
        <w:t>:</w:t>
      </w:r>
    </w:p>
    <w:p w:rsidR="00415896" w:rsidRDefault="00415896" w:rsidP="00415896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415896" w:rsidRDefault="00415896" w:rsidP="00415896">
      <w:pPr>
        <w:numPr>
          <w:ilvl w:val="3"/>
          <w:numId w:val="32"/>
        </w:numPr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ЭБС «Университетская библиотека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>». Издательство: ООО «</w:t>
      </w:r>
      <w:proofErr w:type="spellStart"/>
      <w:r>
        <w:rPr>
          <w:sz w:val="28"/>
          <w:szCs w:val="28"/>
        </w:rPr>
        <w:t>НексМедиа</w:t>
      </w:r>
      <w:proofErr w:type="spellEnd"/>
      <w:r>
        <w:rPr>
          <w:sz w:val="28"/>
          <w:szCs w:val="28"/>
        </w:rPr>
        <w:t xml:space="preserve">». Принадлежность сторонняя. </w:t>
      </w:r>
      <w:hyperlink r:id="rId20" w:history="1">
        <w:r>
          <w:rPr>
            <w:rStyle w:val="a5"/>
            <w:color w:val="000000"/>
            <w:sz w:val="28"/>
            <w:szCs w:val="28"/>
            <w:lang w:val="en-US"/>
          </w:rPr>
          <w:t>www</w:t>
        </w:r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biblioclub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415896" w:rsidRDefault="00415896" w:rsidP="00415896">
      <w:pPr>
        <w:numPr>
          <w:ilvl w:val="3"/>
          <w:numId w:val="32"/>
        </w:numPr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БД Электронная Система «Культура». База Данных Электронная Система «Культура».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21" w:history="1">
        <w:r>
          <w:rPr>
            <w:rStyle w:val="a5"/>
            <w:color w:val="000000"/>
            <w:sz w:val="28"/>
            <w:szCs w:val="28"/>
            <w:lang w:val="en-US"/>
          </w:rPr>
          <w:t>http</w:t>
        </w:r>
        <w:r>
          <w:rPr>
            <w:rStyle w:val="a5"/>
            <w:color w:val="000000"/>
            <w:sz w:val="28"/>
            <w:szCs w:val="28"/>
          </w:rPr>
          <w:t>://</w:t>
        </w:r>
        <w:r>
          <w:rPr>
            <w:rStyle w:val="a5"/>
            <w:color w:val="000000"/>
            <w:sz w:val="28"/>
            <w:szCs w:val="28"/>
            <w:lang w:val="en-US"/>
          </w:rPr>
          <w:t>www</w:t>
        </w:r>
        <w:r>
          <w:rPr>
            <w:rStyle w:val="a5"/>
            <w:color w:val="000000"/>
            <w:sz w:val="28"/>
            <w:szCs w:val="28"/>
          </w:rPr>
          <w:t>.</w:t>
        </w:r>
        <w:r>
          <w:rPr>
            <w:rStyle w:val="a5"/>
            <w:color w:val="000000"/>
            <w:sz w:val="28"/>
            <w:szCs w:val="28"/>
            <w:lang w:val="en-US"/>
          </w:rPr>
          <w:t>e</w:t>
        </w:r>
        <w:r>
          <w:rPr>
            <w:rStyle w:val="a5"/>
            <w:color w:val="000000"/>
            <w:sz w:val="28"/>
            <w:szCs w:val="28"/>
          </w:rPr>
          <w:t>-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mcfr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 </w:t>
      </w:r>
    </w:p>
    <w:p w:rsidR="00415896" w:rsidRDefault="00415896" w:rsidP="00415896">
      <w:pPr>
        <w:numPr>
          <w:ilvl w:val="3"/>
          <w:numId w:val="32"/>
        </w:numPr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2" w:history="1">
        <w:r>
          <w:rPr>
            <w:rStyle w:val="a5"/>
            <w:color w:val="000000"/>
            <w:sz w:val="28"/>
            <w:szCs w:val="28"/>
            <w:lang w:val="en-US"/>
          </w:rPr>
          <w:t>http</w:t>
        </w:r>
        <w:r>
          <w:rPr>
            <w:rStyle w:val="a5"/>
            <w:color w:val="000000"/>
            <w:sz w:val="28"/>
            <w:szCs w:val="28"/>
          </w:rPr>
          <w:t>://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irbis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15896" w:rsidRDefault="00415896" w:rsidP="00415896">
      <w:pPr>
        <w:numPr>
          <w:ilvl w:val="3"/>
          <w:numId w:val="32"/>
        </w:numPr>
        <w:suppressAutoHyphens w:val="0"/>
        <w:ind w:left="709" w:hanging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eLIBRARY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23" w:history="1">
        <w:r>
          <w:rPr>
            <w:rStyle w:val="a5"/>
            <w:color w:val="000000"/>
            <w:sz w:val="28"/>
            <w:szCs w:val="28"/>
            <w:lang w:val="en-US"/>
          </w:rPr>
          <w:t>http</w:t>
        </w:r>
        <w:r>
          <w:rPr>
            <w:rStyle w:val="a5"/>
            <w:color w:val="000000"/>
            <w:sz w:val="28"/>
            <w:szCs w:val="28"/>
          </w:rPr>
          <w:t>://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elibrary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5"/>
            <w:color w:val="000000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415896" w:rsidRDefault="00415896" w:rsidP="00415896">
      <w:pPr>
        <w:numPr>
          <w:ilvl w:val="3"/>
          <w:numId w:val="32"/>
        </w:numPr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ФГБОУ ВО «ХГИК». ФГБОУ ВО «ХГИК». Принадлежность собственная. Локальный доступ. </w:t>
      </w:r>
      <w:hyperlink r:id="rId24" w:history="1">
        <w:r>
          <w:rPr>
            <w:rStyle w:val="a5"/>
            <w:color w:val="000000"/>
            <w:sz w:val="28"/>
            <w:szCs w:val="28"/>
            <w:lang w:val="en-US"/>
          </w:rPr>
          <w:t>http</w:t>
        </w:r>
        <w:r>
          <w:rPr>
            <w:rStyle w:val="a5"/>
            <w:color w:val="000000"/>
            <w:sz w:val="28"/>
            <w:szCs w:val="28"/>
          </w:rPr>
          <w:t>://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carta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Приказ по Институту № 213-об от 07.10.2013 г.</w:t>
      </w:r>
    </w:p>
    <w:p w:rsidR="00415896" w:rsidRDefault="00415896" w:rsidP="00415896">
      <w:pPr>
        <w:numPr>
          <w:ilvl w:val="3"/>
          <w:numId w:val="32"/>
        </w:numPr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Единое окно доступа к образовательным ресурсам. Электронная библиотека.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5" w:history="1">
        <w:r>
          <w:rPr>
            <w:rStyle w:val="a5"/>
            <w:color w:val="000000"/>
            <w:sz w:val="28"/>
            <w:szCs w:val="28"/>
            <w:lang w:val="en-US"/>
          </w:rPr>
          <w:t>http</w:t>
        </w:r>
        <w:r>
          <w:rPr>
            <w:rStyle w:val="a5"/>
            <w:color w:val="000000"/>
            <w:sz w:val="28"/>
            <w:szCs w:val="28"/>
          </w:rPr>
          <w:t>://</w:t>
        </w:r>
        <w:r>
          <w:rPr>
            <w:rStyle w:val="a5"/>
            <w:color w:val="000000"/>
            <w:sz w:val="28"/>
            <w:szCs w:val="28"/>
            <w:lang w:val="en-US"/>
          </w:rPr>
          <w:t>window</w:t>
        </w:r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 xml:space="preserve"> </w:t>
      </w:r>
    </w:p>
    <w:p w:rsidR="00415896" w:rsidRDefault="00415896" w:rsidP="00415896">
      <w:pPr>
        <w:numPr>
          <w:ilvl w:val="3"/>
          <w:numId w:val="32"/>
        </w:numPr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6" w:history="1">
        <w:r>
          <w:rPr>
            <w:rStyle w:val="a5"/>
            <w:color w:val="000000"/>
            <w:sz w:val="28"/>
            <w:szCs w:val="28"/>
            <w:lang w:val="en-US"/>
          </w:rPr>
          <w:t>http</w:t>
        </w:r>
        <w:r>
          <w:rPr>
            <w:rStyle w:val="a5"/>
            <w:color w:val="000000"/>
            <w:sz w:val="28"/>
            <w:szCs w:val="28"/>
          </w:rPr>
          <w:t>://</w:t>
        </w:r>
        <w:r>
          <w:rPr>
            <w:rStyle w:val="a5"/>
            <w:color w:val="000000"/>
            <w:sz w:val="28"/>
            <w:szCs w:val="28"/>
            <w:lang w:val="en-US"/>
          </w:rPr>
          <w:t>school</w:t>
        </w:r>
        <w:r>
          <w:rPr>
            <w:rStyle w:val="a5"/>
            <w:color w:val="000000"/>
            <w:sz w:val="28"/>
            <w:szCs w:val="28"/>
          </w:rPr>
          <w:t>-</w:t>
        </w:r>
        <w:r>
          <w:rPr>
            <w:rStyle w:val="a5"/>
            <w:color w:val="000000"/>
            <w:sz w:val="28"/>
            <w:szCs w:val="28"/>
            <w:lang w:val="en-US"/>
          </w:rPr>
          <w:t>collection</w:t>
        </w:r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 xml:space="preserve"> </w:t>
      </w:r>
    </w:p>
    <w:p w:rsidR="00A225C4" w:rsidRDefault="00415896" w:rsidP="00A225C4">
      <w:pPr>
        <w:numPr>
          <w:ilvl w:val="3"/>
          <w:numId w:val="32"/>
        </w:numPr>
        <w:suppressAutoHyphens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центр информационно-образовательных ресурсов. Федеральный центр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образовательных ресурсов,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7" w:history="1">
        <w:r>
          <w:rPr>
            <w:rStyle w:val="a5"/>
            <w:color w:val="000000"/>
            <w:sz w:val="28"/>
            <w:szCs w:val="28"/>
            <w:lang w:val="en-US"/>
          </w:rPr>
          <w:t>http</w:t>
        </w:r>
        <w:r>
          <w:rPr>
            <w:rStyle w:val="a5"/>
            <w:color w:val="000000"/>
            <w:sz w:val="28"/>
            <w:szCs w:val="28"/>
          </w:rPr>
          <w:t>://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fcior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5"/>
            <w:color w:val="000000"/>
            <w:sz w:val="28"/>
            <w:szCs w:val="28"/>
          </w:rPr>
          <w:t>.</w:t>
        </w:r>
        <w:proofErr w:type="spellStart"/>
        <w:r>
          <w:rPr>
            <w:rStyle w:val="a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 xml:space="preserve"> </w:t>
      </w:r>
    </w:p>
    <w:p w:rsidR="00A225C4" w:rsidRPr="00284331" w:rsidRDefault="00A225C4" w:rsidP="00A225C4">
      <w:pPr>
        <w:tabs>
          <w:tab w:val="left" w:pos="709"/>
        </w:tabs>
        <w:ind w:left="720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Для подготовки курсовых, выпускных и научных работ обучающиеся могут использовать полнотекстовую базу данных </w:t>
      </w:r>
      <w:proofErr w:type="spellStart"/>
      <w:r>
        <w:rPr>
          <w:color w:val="000000"/>
          <w:sz w:val="28"/>
          <w:szCs w:val="28"/>
          <w:shd w:val="clear" w:color="auto" w:fill="FFFFFF"/>
        </w:rPr>
        <w:t>WebofScience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Режим доступа: электронный, из внутренней сети института. Официальный сайт: webofknowledge.com</w:t>
      </w:r>
    </w:p>
    <w:p w:rsidR="00EF5A4D" w:rsidRPr="00EF5A4D" w:rsidRDefault="00EF5A4D" w:rsidP="00746FA4">
      <w:pPr>
        <w:tabs>
          <w:tab w:val="left" w:pos="900"/>
        </w:tabs>
        <w:suppressAutoHyphens w:val="0"/>
        <w:ind w:left="360"/>
        <w:rPr>
          <w:b/>
          <w:sz w:val="28"/>
          <w:szCs w:val="28"/>
        </w:rPr>
      </w:pPr>
    </w:p>
    <w:p w:rsidR="00415896" w:rsidRDefault="00415896" w:rsidP="00415896">
      <w:pPr>
        <w:numPr>
          <w:ilvl w:val="1"/>
          <w:numId w:val="34"/>
        </w:numPr>
        <w:tabs>
          <w:tab w:val="left" w:pos="709"/>
        </w:tabs>
        <w:suppressAutoHyphens w:val="0"/>
        <w:ind w:left="851" w:hanging="796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Информационные технологии, программное обеспечение и информационные справочные системы</w:t>
      </w:r>
    </w:p>
    <w:p w:rsidR="006F0CD5" w:rsidRDefault="006F0CD5" w:rsidP="006F0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Программно-информационное обеспечение учебного процесса соответствует требованиям государственного образовательного стандарта. </w:t>
      </w:r>
    </w:p>
    <w:p w:rsidR="006F0CD5" w:rsidRDefault="006F0CD5" w:rsidP="006F0CD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проведения занятий лекционного типа, занятий семинарского типа, групповых занятий и консультаций, текущего контроля и промежуточной аттестации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используется следующее программное обеспечение:</w:t>
      </w:r>
    </w:p>
    <w:p w:rsidR="006F0CD5" w:rsidRDefault="006F0CD5" w:rsidP="006F0CD5">
      <w:pPr>
        <w:ind w:firstLine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–лицензионное </w:t>
      </w:r>
      <w:proofErr w:type="spellStart"/>
      <w:r>
        <w:rPr>
          <w:rFonts w:eastAsia="Calibri"/>
          <w:sz w:val="28"/>
          <w:szCs w:val="28"/>
        </w:rPr>
        <w:t>проприетарное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6F0CD5" w:rsidRDefault="006F0CD5" w:rsidP="006F0CD5">
      <w:pPr>
        <w:pStyle w:val="af7"/>
        <w:numPr>
          <w:ilvl w:val="0"/>
          <w:numId w:val="3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Microsoft Windows</w:t>
      </w:r>
    </w:p>
    <w:p w:rsidR="006F0CD5" w:rsidRDefault="006F0CD5" w:rsidP="006F0CD5">
      <w:pPr>
        <w:pStyle w:val="af7"/>
        <w:numPr>
          <w:ilvl w:val="0"/>
          <w:numId w:val="3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Microsoft Office (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пакета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входят</w:t>
      </w:r>
      <w:r>
        <w:rPr>
          <w:rFonts w:ascii="Times New Roman" w:hAnsi="Times New Roman"/>
          <w:sz w:val="28"/>
          <w:szCs w:val="28"/>
          <w:lang w:val="en-US"/>
        </w:rPr>
        <w:t>: Word, Excel, PowerPoint, FrontPage, Access)</w:t>
      </w:r>
    </w:p>
    <w:p w:rsidR="006F0CD5" w:rsidRDefault="006F0CD5" w:rsidP="006F0CD5">
      <w:pPr>
        <w:pStyle w:val="af7"/>
        <w:numPr>
          <w:ilvl w:val="0"/>
          <w:numId w:val="35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Adobe Creative Suite 6 Master Collection (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пакета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входят</w:t>
      </w:r>
      <w:r>
        <w:rPr>
          <w:rFonts w:ascii="Times New Roman" w:hAnsi="Times New Roman"/>
          <w:sz w:val="28"/>
          <w:szCs w:val="28"/>
          <w:lang w:val="en-US"/>
        </w:rPr>
        <w:t xml:space="preserve">: Photoshop CS6 Extended, Illustrator CS6,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InDesign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CS6, Acrobat X Pro, Dreamweaver CS6, Flash Professional CS6, Flash Builder 4.6 Premium Edition, Dreamweaver CS6, Fireworks CS6, Adobe Premiere Pro CS6, After Effects CS6, Adobe Audition CS6,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SpeedGrade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CS6, Prelude CS6, Encore CS6, Bridge CS6, Media Encoder CS6);</w:t>
      </w:r>
    </w:p>
    <w:p w:rsidR="006F0CD5" w:rsidRDefault="006F0CD5" w:rsidP="006F0CD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proofErr w:type="spellStart"/>
      <w:r>
        <w:rPr>
          <w:rFonts w:eastAsia="Calibri"/>
          <w:sz w:val="28"/>
          <w:szCs w:val="28"/>
        </w:rPr>
        <w:t>свободнораспространяемое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6F0CD5" w:rsidRDefault="006F0CD5" w:rsidP="006F0CD5">
      <w:pPr>
        <w:pStyle w:val="af7"/>
        <w:numPr>
          <w:ilvl w:val="0"/>
          <w:numId w:val="36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набор офисных программ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Libre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Office</w:t>
      </w:r>
    </w:p>
    <w:p w:rsidR="006F0CD5" w:rsidRDefault="006F0CD5" w:rsidP="006F0CD5">
      <w:pPr>
        <w:pStyle w:val="af7"/>
        <w:numPr>
          <w:ilvl w:val="0"/>
          <w:numId w:val="36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аудиопроигрыватель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AIMP</w:t>
      </w:r>
    </w:p>
    <w:p w:rsidR="006F0CD5" w:rsidRDefault="006F0CD5" w:rsidP="006F0CD5">
      <w:pPr>
        <w:pStyle w:val="af7"/>
        <w:numPr>
          <w:ilvl w:val="0"/>
          <w:numId w:val="36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видеопроигрыватель </w:t>
      </w:r>
      <w:r>
        <w:rPr>
          <w:rFonts w:ascii="Times New Roman" w:hAnsi="Times New Roman"/>
          <w:sz w:val="28"/>
          <w:szCs w:val="28"/>
          <w:lang w:val="en-US"/>
        </w:rPr>
        <w:t>Windows Media Classic</w:t>
      </w:r>
    </w:p>
    <w:p w:rsidR="006F0CD5" w:rsidRDefault="006F0CD5" w:rsidP="006F0CD5">
      <w:pPr>
        <w:pStyle w:val="af7"/>
        <w:numPr>
          <w:ilvl w:val="0"/>
          <w:numId w:val="36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интернет-браузер </w:t>
      </w:r>
      <w:r>
        <w:rPr>
          <w:rFonts w:ascii="Times New Roman" w:hAnsi="Times New Roman"/>
          <w:sz w:val="28"/>
          <w:szCs w:val="28"/>
          <w:lang w:val="en-US"/>
        </w:rPr>
        <w:t>Chrome</w:t>
      </w:r>
      <w:r>
        <w:rPr>
          <w:rFonts w:ascii="Times New Roman" w:hAnsi="Times New Roman"/>
          <w:sz w:val="28"/>
          <w:szCs w:val="28"/>
        </w:rPr>
        <w:t>.</w:t>
      </w:r>
    </w:p>
    <w:p w:rsidR="006F0CD5" w:rsidRDefault="006F0CD5" w:rsidP="006F0CD5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Для самостоятельной подготовки студентов к занятиям по дисциплине требуется обращение к программному обеспечению </w:t>
      </w:r>
      <w:r>
        <w:rPr>
          <w:rFonts w:eastAsia="Calibri"/>
          <w:sz w:val="28"/>
          <w:szCs w:val="28"/>
          <w:lang w:val="en-US"/>
        </w:rPr>
        <w:t>Microsoft</w:t>
      </w:r>
      <w:r w:rsidRPr="006F0CD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Windows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val="en-US"/>
        </w:rPr>
        <w:t>Microsoft</w:t>
      </w:r>
      <w:r w:rsidRPr="006F0CD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Office</w:t>
      </w:r>
      <w:r>
        <w:rPr>
          <w:rFonts w:eastAsia="Calibri"/>
          <w:sz w:val="28"/>
          <w:szCs w:val="28"/>
        </w:rPr>
        <w:t xml:space="preserve">, в том числе для подготовки </w:t>
      </w:r>
      <w:proofErr w:type="spellStart"/>
      <w:r>
        <w:rPr>
          <w:rFonts w:eastAsia="Calibri"/>
          <w:sz w:val="28"/>
          <w:szCs w:val="28"/>
        </w:rPr>
        <w:t>мультимедийных</w:t>
      </w:r>
      <w:proofErr w:type="spellEnd"/>
      <w:r>
        <w:rPr>
          <w:rFonts w:eastAsia="Calibri"/>
          <w:sz w:val="28"/>
          <w:szCs w:val="28"/>
        </w:rPr>
        <w:t xml:space="preserve"> презентаций по темам семинаров в программе </w:t>
      </w:r>
      <w:r>
        <w:rPr>
          <w:rFonts w:eastAsia="Calibri"/>
          <w:sz w:val="28"/>
          <w:szCs w:val="28"/>
          <w:lang w:val="en-US"/>
        </w:rPr>
        <w:t>PowerPoint</w:t>
      </w:r>
      <w:r>
        <w:rPr>
          <w:rFonts w:eastAsia="Calibri"/>
          <w:sz w:val="28"/>
          <w:szCs w:val="28"/>
        </w:rPr>
        <w:t xml:space="preserve">. Для создания конечных </w:t>
      </w:r>
      <w:proofErr w:type="spellStart"/>
      <w:r>
        <w:rPr>
          <w:rFonts w:eastAsia="Calibri"/>
          <w:sz w:val="28"/>
          <w:szCs w:val="28"/>
        </w:rPr>
        <w:t>нередактируемых</w:t>
      </w:r>
      <w:proofErr w:type="spellEnd"/>
      <w:r>
        <w:rPr>
          <w:rFonts w:eastAsia="Calibri"/>
          <w:sz w:val="28"/>
          <w:szCs w:val="28"/>
        </w:rPr>
        <w:t xml:space="preserve"> версий документа рекомендуется использовать </w:t>
      </w:r>
      <w:proofErr w:type="spellStart"/>
      <w:r>
        <w:rPr>
          <w:rFonts w:eastAsia="Calibri"/>
          <w:sz w:val="28"/>
          <w:szCs w:val="28"/>
          <w:lang w:val="en-US"/>
        </w:rPr>
        <w:t>AcrobatXPro</w:t>
      </w:r>
      <w:proofErr w:type="spellEnd"/>
      <w:r>
        <w:rPr>
          <w:rFonts w:eastAsia="Calibri"/>
          <w:sz w:val="28"/>
          <w:szCs w:val="28"/>
        </w:rPr>
        <w:t xml:space="preserve">, входящий в состав пакета </w:t>
      </w:r>
      <w:proofErr w:type="spellStart"/>
      <w:r>
        <w:rPr>
          <w:rFonts w:eastAsia="Calibri"/>
          <w:sz w:val="28"/>
          <w:szCs w:val="28"/>
          <w:lang w:val="en-US"/>
        </w:rPr>
        <w:t>AdobeCreativeSuite</w:t>
      </w:r>
      <w:proofErr w:type="spellEnd"/>
      <w:r>
        <w:rPr>
          <w:rFonts w:eastAsia="Calibri"/>
          <w:sz w:val="28"/>
          <w:szCs w:val="28"/>
        </w:rPr>
        <w:t xml:space="preserve"> 6 </w:t>
      </w:r>
      <w:proofErr w:type="spellStart"/>
      <w:r>
        <w:rPr>
          <w:rFonts w:eastAsia="Calibri"/>
          <w:sz w:val="28"/>
          <w:szCs w:val="28"/>
          <w:lang w:val="en-US"/>
        </w:rPr>
        <w:t>MasterCollection</w:t>
      </w:r>
      <w:proofErr w:type="spellEnd"/>
      <w:r>
        <w:rPr>
          <w:rFonts w:eastAsia="Calibri"/>
          <w:sz w:val="28"/>
          <w:szCs w:val="28"/>
        </w:rPr>
        <w:t>.</w:t>
      </w:r>
    </w:p>
    <w:p w:rsidR="006F0CD5" w:rsidRDefault="006F0CD5" w:rsidP="006F0CD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eastAsia="Calibri"/>
          <w:sz w:val="28"/>
          <w:szCs w:val="28"/>
        </w:rPr>
        <w:t>библиометрических</w:t>
      </w:r>
      <w:proofErr w:type="spellEnd"/>
      <w:r>
        <w:rPr>
          <w:rFonts w:eastAsia="Calibri"/>
          <w:sz w:val="28"/>
          <w:szCs w:val="28"/>
        </w:rPr>
        <w:t xml:space="preserve"> баз данных рецензируемой литературы </w:t>
      </w:r>
      <w:r>
        <w:rPr>
          <w:rFonts w:eastAsia="Calibri"/>
          <w:sz w:val="28"/>
          <w:szCs w:val="28"/>
          <w:lang w:val="en-US"/>
        </w:rPr>
        <w:t>Web</w:t>
      </w:r>
      <w:r w:rsidRPr="006F0CD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</w:t>
      </w:r>
      <w:r w:rsidRPr="006F0CD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Science</w:t>
      </w:r>
      <w:r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  <w:lang w:val="en-US"/>
        </w:rPr>
        <w:t>Scopus</w:t>
      </w:r>
      <w:r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6F0CD5" w:rsidRDefault="006F0CD5" w:rsidP="006F0CD5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всех компьютерах в институте установлено антивирусное программное обеспечение </w:t>
      </w:r>
      <w:proofErr w:type="spellStart"/>
      <w:r>
        <w:rPr>
          <w:sz w:val="28"/>
          <w:szCs w:val="28"/>
          <w:lang w:val="en-US"/>
        </w:rPr>
        <w:t>Kaspesky</w:t>
      </w:r>
      <w:proofErr w:type="spellEnd"/>
      <w:r w:rsidRPr="006F0CD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Endpoint</w:t>
      </w:r>
      <w:r w:rsidRPr="006F0CD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Security</w:t>
      </w:r>
      <w:r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>
        <w:rPr>
          <w:rFonts w:eastAsia="Calibri"/>
          <w:sz w:val="28"/>
          <w:szCs w:val="28"/>
          <w:lang w:val="en-US"/>
        </w:rPr>
        <w:t>Kaspesky</w:t>
      </w:r>
      <w:proofErr w:type="spellEnd"/>
      <w:r w:rsidRPr="006F0CD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Endpoint</w:t>
      </w:r>
      <w:r w:rsidRPr="006F0CD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Security</w:t>
      </w:r>
      <w:r>
        <w:rPr>
          <w:rFonts w:eastAsia="Calibri"/>
          <w:sz w:val="28"/>
          <w:szCs w:val="28"/>
        </w:rPr>
        <w:t>.</w:t>
      </w:r>
    </w:p>
    <w:p w:rsidR="006F0CD5" w:rsidRDefault="006F0CD5" w:rsidP="006F0CD5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6F0CD5" w:rsidRDefault="006F0CD5" w:rsidP="006F0CD5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415896" w:rsidRDefault="00415896" w:rsidP="00415896">
      <w:pPr>
        <w:numPr>
          <w:ilvl w:val="1"/>
          <w:numId w:val="34"/>
        </w:numPr>
        <w:shd w:val="clear" w:color="auto" w:fill="FFFFFF"/>
        <w:suppressAutoHyphens w:val="0"/>
        <w:ind w:hanging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Материально-техническ</w:t>
      </w:r>
      <w:r w:rsidR="00425B5B">
        <w:rPr>
          <w:b/>
          <w:sz w:val="28"/>
          <w:szCs w:val="28"/>
        </w:rPr>
        <w:t>ое обеспечение</w:t>
      </w:r>
    </w:p>
    <w:p w:rsidR="00860A2A" w:rsidRDefault="00860A2A" w:rsidP="00860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:rsidR="00860A2A" w:rsidRDefault="00860A2A" w:rsidP="00860A2A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проведения занятий лекционного типа, занятий семинарского типа, групповых занятий и консультаций, текущего контроля и промежуточной аттестации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учебном процессе активно используются следующие специальные помещения:</w:t>
      </w:r>
      <w:r w:rsidR="00DA3A79">
        <w:rPr>
          <w:sz w:val="28"/>
          <w:szCs w:val="28"/>
        </w:rPr>
        <w:t xml:space="preserve"> ауд. </w:t>
      </w:r>
      <w:r>
        <w:rPr>
          <w:sz w:val="28"/>
          <w:szCs w:val="28"/>
        </w:rPr>
        <w:t xml:space="preserve">211, 215б, 313, которые оснащены </w:t>
      </w:r>
      <w:proofErr w:type="spellStart"/>
      <w:r>
        <w:rPr>
          <w:sz w:val="28"/>
          <w:szCs w:val="28"/>
        </w:rPr>
        <w:t>мультимедийными</w:t>
      </w:r>
      <w:proofErr w:type="spellEnd"/>
      <w:r>
        <w:rPr>
          <w:sz w:val="28"/>
          <w:szCs w:val="28"/>
        </w:rPr>
        <w:t xml:space="preserve"> презентационными комплексами в составе проектора, активной акустической системы, персонального компьютера, столами, стульями, столами письменными для преподавателей, досками настенными.</w:t>
      </w:r>
      <w:r>
        <w:rPr>
          <w:rFonts w:eastAsia="Calibri"/>
          <w:b/>
          <w:i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Чтение лекций сопровождается демонстрацией </w:t>
      </w:r>
      <w:proofErr w:type="spellStart"/>
      <w:proofErr w:type="gramStart"/>
      <w:r>
        <w:rPr>
          <w:rFonts w:eastAsia="Calibri"/>
          <w:sz w:val="28"/>
          <w:szCs w:val="28"/>
        </w:rPr>
        <w:t>слайд-презентаций</w:t>
      </w:r>
      <w:proofErr w:type="spellEnd"/>
      <w:proofErr w:type="gramEnd"/>
      <w:r>
        <w:rPr>
          <w:rFonts w:eastAsia="Calibri"/>
          <w:sz w:val="28"/>
          <w:szCs w:val="28"/>
        </w:rPr>
        <w:t xml:space="preserve">, видео материалов, фотоматериалов. </w:t>
      </w:r>
    </w:p>
    <w:p w:rsidR="005B1AD7" w:rsidRDefault="005B1AD7" w:rsidP="005B1AD7">
      <w:pPr>
        <w:ind w:firstLine="36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Для самостоятельной работы студентов предназначена ауд. 209 (читальный зал с доступом к сети «Интернет»),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системам, столами, </w:t>
      </w:r>
      <w:r>
        <w:rPr>
          <w:color w:val="000000"/>
          <w:sz w:val="28"/>
          <w:szCs w:val="28"/>
        </w:rPr>
        <w:t>стульями, книжными шкафами, книжным и документальным фондом, телевизором.</w:t>
      </w:r>
      <w:proofErr w:type="gramEnd"/>
    </w:p>
    <w:p w:rsidR="00860A2A" w:rsidRDefault="00860A2A" w:rsidP="00860A2A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860A2A" w:rsidRDefault="00860A2A" w:rsidP="00860A2A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>
        <w:rPr>
          <w:rFonts w:eastAsia="Calibri"/>
          <w:sz w:val="28"/>
          <w:szCs w:val="28"/>
        </w:rPr>
        <w:t>с</w:t>
      </w:r>
      <w:proofErr w:type="gramEnd"/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Для</w:t>
      </w:r>
      <w:proofErr w:type="gramEnd"/>
      <w:r>
        <w:rPr>
          <w:rFonts w:eastAsia="Calibri"/>
          <w:sz w:val="28"/>
          <w:szCs w:val="28"/>
        </w:rPr>
        <w:t xml:space="preserve"> студентов имеется </w:t>
      </w:r>
      <w:r>
        <w:rPr>
          <w:rFonts w:eastAsia="Calibri"/>
          <w:sz w:val="28"/>
          <w:szCs w:val="28"/>
        </w:rPr>
        <w:lastRenderedPageBreak/>
        <w:t xml:space="preserve">возможность выхода в сеть Интернет с мобильных устройств посредством сети </w:t>
      </w:r>
      <w:proofErr w:type="spellStart"/>
      <w:r>
        <w:rPr>
          <w:rFonts w:eastAsia="Calibri"/>
          <w:sz w:val="28"/>
          <w:szCs w:val="28"/>
        </w:rPr>
        <w:t>WiFi</w:t>
      </w:r>
      <w:proofErr w:type="spellEnd"/>
      <w:r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860A2A" w:rsidRDefault="00860A2A" w:rsidP="00860A2A">
      <w:pPr>
        <w:shd w:val="clear" w:color="auto" w:fill="FFFFFF"/>
        <w:suppressAutoHyphens w:val="0"/>
        <w:ind w:left="450"/>
        <w:jc w:val="both"/>
        <w:rPr>
          <w:sz w:val="28"/>
          <w:szCs w:val="28"/>
        </w:rPr>
      </w:pPr>
    </w:p>
    <w:p w:rsidR="00860A2A" w:rsidRDefault="00860A2A" w:rsidP="00860A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ОСОБЕННОСТИ ОБУЧЕНИЯ ИНВАЛИДОВ И ЛИЦ С ОГРАНИЧЕННЫМИ ВОЗМОЖНОСТЯМИ ЗДОРОВЬЯ (ОВЗ)</w:t>
      </w:r>
    </w:p>
    <w:p w:rsidR="00860A2A" w:rsidRDefault="00860A2A" w:rsidP="00860A2A">
      <w:pPr>
        <w:ind w:left="450"/>
        <w:jc w:val="both"/>
        <w:rPr>
          <w:sz w:val="28"/>
          <w:szCs w:val="28"/>
        </w:rPr>
      </w:pPr>
    </w:p>
    <w:p w:rsidR="00860A2A" w:rsidRDefault="00860A2A" w:rsidP="00860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860A2A" w:rsidRDefault="00860A2A" w:rsidP="00860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860A2A" w:rsidRDefault="00860A2A" w:rsidP="00860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 2 со встроенным плеером – звуковым информатором. </w:t>
      </w:r>
    </w:p>
    <w:p w:rsidR="00860A2A" w:rsidRDefault="00860A2A" w:rsidP="00860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ЭБС «Университетская библиотека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» предоставляет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>
        <w:rPr>
          <w:sz w:val="28"/>
          <w:szCs w:val="28"/>
        </w:rPr>
        <w:t>Jaws</w:t>
      </w:r>
      <w:proofErr w:type="spellEnd"/>
      <w:r>
        <w:rPr>
          <w:sz w:val="28"/>
          <w:szCs w:val="28"/>
        </w:rPr>
        <w:t xml:space="preserve"> , «</w:t>
      </w:r>
      <w:proofErr w:type="spellStart"/>
      <w:r>
        <w:rPr>
          <w:sz w:val="28"/>
          <w:szCs w:val="28"/>
        </w:rPr>
        <w:t>Balabolka</w:t>
      </w:r>
      <w:proofErr w:type="spellEnd"/>
      <w:r>
        <w:rPr>
          <w:sz w:val="28"/>
          <w:szCs w:val="28"/>
        </w:rPr>
        <w:t xml:space="preserve">»). Скачиваемые фрагменты в формате </w:t>
      </w:r>
      <w:proofErr w:type="spellStart"/>
      <w:r>
        <w:rPr>
          <w:sz w:val="28"/>
          <w:szCs w:val="28"/>
        </w:rPr>
        <w:t>pdf</w:t>
      </w:r>
      <w:proofErr w:type="spellEnd"/>
      <w:r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>
        <w:rPr>
          <w:sz w:val="28"/>
          <w:szCs w:val="28"/>
        </w:rPr>
        <w:t>тифлопрограммами</w:t>
      </w:r>
      <w:proofErr w:type="spellEnd"/>
      <w:r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>
        <w:rPr>
          <w:sz w:val="28"/>
          <w:szCs w:val="28"/>
        </w:rPr>
        <w:t>тифлоплееры</w:t>
      </w:r>
      <w:proofErr w:type="spellEnd"/>
      <w:r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860A2A" w:rsidRDefault="00860A2A" w:rsidP="00860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860A2A" w:rsidRDefault="00860A2A" w:rsidP="00860A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</w:t>
      </w:r>
      <w:proofErr w:type="spellStart"/>
      <w:r>
        <w:rPr>
          <w:sz w:val="28"/>
          <w:szCs w:val="28"/>
        </w:rPr>
        <w:t>e.lanbook.ru</w:t>
      </w:r>
      <w:proofErr w:type="spellEnd"/>
      <w:r>
        <w:rPr>
          <w:sz w:val="28"/>
          <w:szCs w:val="28"/>
        </w:rPr>
        <w:t xml:space="preserve">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>
        <w:rPr>
          <w:sz w:val="28"/>
          <w:szCs w:val="28"/>
          <w:lang w:val="en-US"/>
        </w:rPr>
        <w:t>Nvda</w:t>
      </w:r>
      <w:proofErr w:type="spellEnd"/>
      <w:r>
        <w:rPr>
          <w:sz w:val="28"/>
          <w:szCs w:val="28"/>
        </w:rPr>
        <w:t>.</w:t>
      </w:r>
    </w:p>
    <w:p w:rsidR="00860A2A" w:rsidRDefault="00860A2A" w:rsidP="00860A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Подробнее об организации доступной среды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соответствующий раздел основной профессиональной образовательной программы.</w:t>
      </w:r>
    </w:p>
    <w:p w:rsidR="00860A2A" w:rsidRDefault="00860A2A" w:rsidP="00860A2A">
      <w:pPr>
        <w:shd w:val="clear" w:color="auto" w:fill="FFFFFF"/>
        <w:suppressAutoHyphens w:val="0"/>
        <w:ind w:left="450"/>
        <w:jc w:val="both"/>
        <w:rPr>
          <w:sz w:val="28"/>
          <w:szCs w:val="28"/>
        </w:rPr>
      </w:pPr>
    </w:p>
    <w:p w:rsidR="00F610B5" w:rsidRDefault="00F610B5" w:rsidP="00746FA4">
      <w:pPr>
        <w:widowControl w:val="0"/>
        <w:tabs>
          <w:tab w:val="left" w:pos="540"/>
          <w:tab w:val="left" w:pos="900"/>
          <w:tab w:val="left" w:pos="1260"/>
        </w:tabs>
        <w:jc w:val="both"/>
        <w:rPr>
          <w:sz w:val="28"/>
          <w:szCs w:val="28"/>
        </w:rPr>
      </w:pPr>
    </w:p>
    <w:sectPr w:rsidR="00F610B5" w:rsidSect="00D00446">
      <w:headerReference w:type="default" r:id="rId28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57E" w:rsidRDefault="0037557E">
      <w:r>
        <w:separator/>
      </w:r>
    </w:p>
  </w:endnote>
  <w:endnote w:type="continuationSeparator" w:id="0">
    <w:p w:rsidR="0037557E" w:rsidRDefault="00375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MS Mincho"/>
    <w:charset w:val="8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57E" w:rsidRDefault="0037557E">
      <w:r>
        <w:separator/>
      </w:r>
    </w:p>
  </w:footnote>
  <w:footnote w:type="continuationSeparator" w:id="0">
    <w:p w:rsidR="0037557E" w:rsidRDefault="00375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58" w:rsidRPr="00125C69" w:rsidRDefault="00227958" w:rsidP="00F610B5">
    <w:pPr>
      <w:pStyle w:val="ae"/>
      <w:jc w:val="center"/>
      <w:rPr>
        <w:sz w:val="28"/>
        <w:szCs w:val="28"/>
      </w:rPr>
    </w:pPr>
    <w:r w:rsidRPr="00125C69">
      <w:rPr>
        <w:sz w:val="28"/>
        <w:szCs w:val="28"/>
      </w:rPr>
      <w:fldChar w:fldCharType="begin"/>
    </w:r>
    <w:r w:rsidRPr="00125C69">
      <w:rPr>
        <w:sz w:val="28"/>
        <w:szCs w:val="28"/>
      </w:rPr>
      <w:instrText xml:space="preserve"> PAGE   \* MERGEFORMAT </w:instrText>
    </w:r>
    <w:r w:rsidRPr="00125C69">
      <w:rPr>
        <w:sz w:val="28"/>
        <w:szCs w:val="28"/>
      </w:rPr>
      <w:fldChar w:fldCharType="separate"/>
    </w:r>
    <w:r w:rsidR="00BD7479">
      <w:rPr>
        <w:noProof/>
        <w:sz w:val="28"/>
        <w:szCs w:val="28"/>
      </w:rPr>
      <w:t>3</w:t>
    </w:r>
    <w:r w:rsidRPr="00125C69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CA8A4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5">
    <w:nsid w:val="0AD53F45"/>
    <w:multiLevelType w:val="hybridMultilevel"/>
    <w:tmpl w:val="F8905220"/>
    <w:lvl w:ilvl="0" w:tplc="B9F8DE1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F0BB8"/>
    <w:multiLevelType w:val="multilevel"/>
    <w:tmpl w:val="A44EB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22F5A2F"/>
    <w:multiLevelType w:val="hybridMultilevel"/>
    <w:tmpl w:val="17A2F460"/>
    <w:lvl w:ilvl="0" w:tplc="9BF0C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137395"/>
    <w:multiLevelType w:val="hybridMultilevel"/>
    <w:tmpl w:val="C42077EE"/>
    <w:lvl w:ilvl="0" w:tplc="80EEC52E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3B365B"/>
    <w:multiLevelType w:val="hybridMultilevel"/>
    <w:tmpl w:val="9D5AE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B20B99"/>
    <w:multiLevelType w:val="hybridMultilevel"/>
    <w:tmpl w:val="196A69F6"/>
    <w:lvl w:ilvl="0" w:tplc="FF88C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BB33F99"/>
    <w:multiLevelType w:val="multilevel"/>
    <w:tmpl w:val="A7F8821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2C17314F"/>
    <w:multiLevelType w:val="hybridMultilevel"/>
    <w:tmpl w:val="46F46F08"/>
    <w:lvl w:ilvl="0" w:tplc="FF88C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EA1CC9"/>
    <w:multiLevelType w:val="hybridMultilevel"/>
    <w:tmpl w:val="5F86326C"/>
    <w:lvl w:ilvl="0" w:tplc="05D2B234">
      <w:start w:val="5"/>
      <w:numFmt w:val="decimal"/>
      <w:lvlText w:val="%1."/>
      <w:lvlJc w:val="center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A23461"/>
    <w:multiLevelType w:val="multilevel"/>
    <w:tmpl w:val="BA2EE7F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5">
    <w:nsid w:val="3601135F"/>
    <w:multiLevelType w:val="hybridMultilevel"/>
    <w:tmpl w:val="D85A93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965109"/>
    <w:multiLevelType w:val="hybridMultilevel"/>
    <w:tmpl w:val="01B4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62E5B"/>
    <w:multiLevelType w:val="hybridMultilevel"/>
    <w:tmpl w:val="D706BB38"/>
    <w:lvl w:ilvl="0" w:tplc="D5AA651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357DE9"/>
    <w:multiLevelType w:val="multilevel"/>
    <w:tmpl w:val="852C916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7F0CEE"/>
    <w:multiLevelType w:val="multilevel"/>
    <w:tmpl w:val="55E6E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27368B"/>
    <w:multiLevelType w:val="hybridMultilevel"/>
    <w:tmpl w:val="6F8E00AE"/>
    <w:lvl w:ilvl="0" w:tplc="9BF0C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782546"/>
    <w:multiLevelType w:val="hybridMultilevel"/>
    <w:tmpl w:val="75FA7188"/>
    <w:lvl w:ilvl="0" w:tplc="EA7C3C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AC2DCC"/>
    <w:multiLevelType w:val="multilevel"/>
    <w:tmpl w:val="9CA4C1E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2"/>
      <w:numFmt w:val="decimal"/>
      <w:isLgl/>
      <w:lvlText w:val="%1.%2"/>
      <w:lvlJc w:val="left"/>
      <w:pPr>
        <w:ind w:left="13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2160"/>
      </w:pPr>
      <w:rPr>
        <w:rFonts w:hint="default"/>
      </w:rPr>
    </w:lvl>
  </w:abstractNum>
  <w:abstractNum w:abstractNumId="24">
    <w:nsid w:val="51B27166"/>
    <w:multiLevelType w:val="hybridMultilevel"/>
    <w:tmpl w:val="092A1010"/>
    <w:lvl w:ilvl="0" w:tplc="B1187D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AF4DDB"/>
    <w:multiLevelType w:val="hybridMultilevel"/>
    <w:tmpl w:val="C05E5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D4A6C"/>
    <w:multiLevelType w:val="hybridMultilevel"/>
    <w:tmpl w:val="DAF0A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CA0C87"/>
    <w:multiLevelType w:val="hybridMultilevel"/>
    <w:tmpl w:val="D514E5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5A22C6"/>
    <w:multiLevelType w:val="hybridMultilevel"/>
    <w:tmpl w:val="6C8EDB8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62D96358"/>
    <w:multiLevelType w:val="multilevel"/>
    <w:tmpl w:val="C78CD6C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633368DA"/>
    <w:multiLevelType w:val="hybridMultilevel"/>
    <w:tmpl w:val="7A00D0F2"/>
    <w:lvl w:ilvl="0" w:tplc="80EEC52E">
      <w:start w:val="1"/>
      <w:numFmt w:val="decimal"/>
      <w:lvlText w:val="%1."/>
      <w:lvlJc w:val="center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53627E9"/>
    <w:multiLevelType w:val="hybridMultilevel"/>
    <w:tmpl w:val="0E926342"/>
    <w:lvl w:ilvl="0" w:tplc="C48A8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6071DF"/>
    <w:multiLevelType w:val="hybridMultilevel"/>
    <w:tmpl w:val="7CEE4002"/>
    <w:lvl w:ilvl="0" w:tplc="BAF6E1AA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896BB9"/>
    <w:multiLevelType w:val="hybridMultilevel"/>
    <w:tmpl w:val="C4BCE2C0"/>
    <w:lvl w:ilvl="0" w:tplc="FF88C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F1389E"/>
    <w:multiLevelType w:val="hybridMultilevel"/>
    <w:tmpl w:val="8366432A"/>
    <w:lvl w:ilvl="0" w:tplc="B9F8DE12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064F53"/>
    <w:multiLevelType w:val="multilevel"/>
    <w:tmpl w:val="CF9AE0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6">
    <w:nsid w:val="6DAB76DA"/>
    <w:multiLevelType w:val="multilevel"/>
    <w:tmpl w:val="6B3C39E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37">
    <w:nsid w:val="71E8327F"/>
    <w:multiLevelType w:val="hybridMultilevel"/>
    <w:tmpl w:val="BC520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2B422E4"/>
    <w:multiLevelType w:val="hybridMultilevel"/>
    <w:tmpl w:val="86144E52"/>
    <w:lvl w:ilvl="0" w:tplc="EA7C3C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D80657"/>
    <w:multiLevelType w:val="hybridMultilevel"/>
    <w:tmpl w:val="08F87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18038E"/>
    <w:multiLevelType w:val="hybridMultilevel"/>
    <w:tmpl w:val="FE244E3C"/>
    <w:lvl w:ilvl="0" w:tplc="6DA026C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4958AF"/>
    <w:multiLevelType w:val="multilevel"/>
    <w:tmpl w:val="0D2EFB48"/>
    <w:lvl w:ilvl="0">
      <w:start w:val="3"/>
      <w:numFmt w:val="decimal"/>
      <w:lvlText w:val="%1."/>
      <w:lvlJc w:val="left"/>
      <w:pPr>
        <w:ind w:left="450" w:hanging="450"/>
      </w:pPr>
      <w:rPr>
        <w:rFonts w:eastAsia="HiddenHorzOCR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HiddenHorzOCR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iddenHorzOCR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HiddenHorzOC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iddenHorzOCR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HiddenHorzOCR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HiddenHorzOCR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HiddenHorzOCR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HiddenHorzOCR" w:hint="default"/>
      </w:rPr>
    </w:lvl>
  </w:abstractNum>
  <w:abstractNum w:abstractNumId="43">
    <w:nsid w:val="7C6D3254"/>
    <w:multiLevelType w:val="hybridMultilevel"/>
    <w:tmpl w:val="0F3E2ABA"/>
    <w:lvl w:ilvl="0" w:tplc="9BF0C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F0542F"/>
    <w:multiLevelType w:val="hybridMultilevel"/>
    <w:tmpl w:val="C2AE2D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EE97FED"/>
    <w:multiLevelType w:val="hybridMultilevel"/>
    <w:tmpl w:val="970C516C"/>
    <w:lvl w:ilvl="0" w:tplc="A0B24006">
      <w:start w:val="1"/>
      <w:numFmt w:val="decimal"/>
      <w:lvlText w:val="%1."/>
      <w:lvlJc w:val="left"/>
      <w:pPr>
        <w:ind w:left="1984" w:hanging="1275"/>
      </w:pPr>
      <w:rPr>
        <w:rFonts w:eastAsia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6"/>
  </w:num>
  <w:num w:numId="4">
    <w:abstractNumId w:val="12"/>
  </w:num>
  <w:num w:numId="5">
    <w:abstractNumId w:val="33"/>
  </w:num>
  <w:num w:numId="6">
    <w:abstractNumId w:val="10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8">
    <w:abstractNumId w:val="21"/>
  </w:num>
  <w:num w:numId="9">
    <w:abstractNumId w:val="22"/>
  </w:num>
  <w:num w:numId="10">
    <w:abstractNumId w:val="43"/>
  </w:num>
  <w:num w:numId="11">
    <w:abstractNumId w:val="38"/>
  </w:num>
  <w:num w:numId="12">
    <w:abstractNumId w:val="7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</w:num>
  <w:num w:numId="2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8"/>
  </w:num>
  <w:num w:numId="24">
    <w:abstractNumId w:val="30"/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7"/>
  </w:num>
  <w:num w:numId="28">
    <w:abstractNumId w:val="34"/>
  </w:num>
  <w:num w:numId="29">
    <w:abstractNumId w:val="5"/>
  </w:num>
  <w:num w:numId="30">
    <w:abstractNumId w:val="23"/>
  </w:num>
  <w:num w:numId="31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40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44"/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 w:numId="48">
    <w:abstractNumId w:val="3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10B5"/>
    <w:rsid w:val="00001BFB"/>
    <w:rsid w:val="000035E0"/>
    <w:rsid w:val="000064AE"/>
    <w:rsid w:val="0000704C"/>
    <w:rsid w:val="00007E07"/>
    <w:rsid w:val="00013652"/>
    <w:rsid w:val="0001397D"/>
    <w:rsid w:val="00014BF0"/>
    <w:rsid w:val="0002191E"/>
    <w:rsid w:val="00022939"/>
    <w:rsid w:val="00023CB0"/>
    <w:rsid w:val="0003039C"/>
    <w:rsid w:val="00030D88"/>
    <w:rsid w:val="0003273D"/>
    <w:rsid w:val="0003351E"/>
    <w:rsid w:val="00034B9B"/>
    <w:rsid w:val="00035666"/>
    <w:rsid w:val="00035C52"/>
    <w:rsid w:val="000420DD"/>
    <w:rsid w:val="000420F0"/>
    <w:rsid w:val="0004238D"/>
    <w:rsid w:val="00042FC7"/>
    <w:rsid w:val="0004554A"/>
    <w:rsid w:val="0004773A"/>
    <w:rsid w:val="000477E5"/>
    <w:rsid w:val="0005078C"/>
    <w:rsid w:val="0005124B"/>
    <w:rsid w:val="00051E81"/>
    <w:rsid w:val="00054807"/>
    <w:rsid w:val="00054FFD"/>
    <w:rsid w:val="00055AE4"/>
    <w:rsid w:val="00056FB2"/>
    <w:rsid w:val="00061963"/>
    <w:rsid w:val="00063259"/>
    <w:rsid w:val="000639BD"/>
    <w:rsid w:val="00066095"/>
    <w:rsid w:val="00066A46"/>
    <w:rsid w:val="00070ED5"/>
    <w:rsid w:val="00072BC3"/>
    <w:rsid w:val="00073CFF"/>
    <w:rsid w:val="0007683C"/>
    <w:rsid w:val="00076FEB"/>
    <w:rsid w:val="00080979"/>
    <w:rsid w:val="000814E1"/>
    <w:rsid w:val="00081DD8"/>
    <w:rsid w:val="00082464"/>
    <w:rsid w:val="000839DA"/>
    <w:rsid w:val="000879AA"/>
    <w:rsid w:val="00091FF7"/>
    <w:rsid w:val="00095003"/>
    <w:rsid w:val="0009505D"/>
    <w:rsid w:val="000950F3"/>
    <w:rsid w:val="0009602D"/>
    <w:rsid w:val="00097E6C"/>
    <w:rsid w:val="000A1BA2"/>
    <w:rsid w:val="000A5FDB"/>
    <w:rsid w:val="000A602D"/>
    <w:rsid w:val="000B3108"/>
    <w:rsid w:val="000B33FC"/>
    <w:rsid w:val="000B54ED"/>
    <w:rsid w:val="000B736A"/>
    <w:rsid w:val="000C0709"/>
    <w:rsid w:val="000C58EA"/>
    <w:rsid w:val="000C6753"/>
    <w:rsid w:val="000D334A"/>
    <w:rsid w:val="000D64BC"/>
    <w:rsid w:val="000D6CDA"/>
    <w:rsid w:val="000E2A99"/>
    <w:rsid w:val="000E31F2"/>
    <w:rsid w:val="000E35CD"/>
    <w:rsid w:val="000E65C1"/>
    <w:rsid w:val="000E6F11"/>
    <w:rsid w:val="000E7195"/>
    <w:rsid w:val="000F0899"/>
    <w:rsid w:val="000F092A"/>
    <w:rsid w:val="000F1A96"/>
    <w:rsid w:val="000F3A8E"/>
    <w:rsid w:val="000F3BDB"/>
    <w:rsid w:val="000F4025"/>
    <w:rsid w:val="000F5B50"/>
    <w:rsid w:val="00105F77"/>
    <w:rsid w:val="00111791"/>
    <w:rsid w:val="00112E08"/>
    <w:rsid w:val="00112EAB"/>
    <w:rsid w:val="00113517"/>
    <w:rsid w:val="001135ED"/>
    <w:rsid w:val="00116BBD"/>
    <w:rsid w:val="00117851"/>
    <w:rsid w:val="001204CA"/>
    <w:rsid w:val="00120547"/>
    <w:rsid w:val="00120589"/>
    <w:rsid w:val="00122329"/>
    <w:rsid w:val="00122ADE"/>
    <w:rsid w:val="00122C09"/>
    <w:rsid w:val="00122ED3"/>
    <w:rsid w:val="00124E3A"/>
    <w:rsid w:val="001251C3"/>
    <w:rsid w:val="00133CAC"/>
    <w:rsid w:val="0013500B"/>
    <w:rsid w:val="001353BA"/>
    <w:rsid w:val="001375A2"/>
    <w:rsid w:val="00137F77"/>
    <w:rsid w:val="00141973"/>
    <w:rsid w:val="00143205"/>
    <w:rsid w:val="001454A2"/>
    <w:rsid w:val="00145ADB"/>
    <w:rsid w:val="00145D3E"/>
    <w:rsid w:val="001466FB"/>
    <w:rsid w:val="00147004"/>
    <w:rsid w:val="001470D7"/>
    <w:rsid w:val="0015008D"/>
    <w:rsid w:val="0015108D"/>
    <w:rsid w:val="00151829"/>
    <w:rsid w:val="00151D8F"/>
    <w:rsid w:val="0015260B"/>
    <w:rsid w:val="00153D2D"/>
    <w:rsid w:val="00153DE1"/>
    <w:rsid w:val="00155BE3"/>
    <w:rsid w:val="00156327"/>
    <w:rsid w:val="00160121"/>
    <w:rsid w:val="001606F9"/>
    <w:rsid w:val="00161E8D"/>
    <w:rsid w:val="00161FD9"/>
    <w:rsid w:val="00166DE9"/>
    <w:rsid w:val="00167A12"/>
    <w:rsid w:val="00170896"/>
    <w:rsid w:val="00172555"/>
    <w:rsid w:val="0017404C"/>
    <w:rsid w:val="00175E28"/>
    <w:rsid w:val="00176B2E"/>
    <w:rsid w:val="00177D40"/>
    <w:rsid w:val="00177F85"/>
    <w:rsid w:val="0018124F"/>
    <w:rsid w:val="001824A6"/>
    <w:rsid w:val="00184966"/>
    <w:rsid w:val="00185C62"/>
    <w:rsid w:val="00187012"/>
    <w:rsid w:val="001921E7"/>
    <w:rsid w:val="00196C20"/>
    <w:rsid w:val="001A063C"/>
    <w:rsid w:val="001A2C68"/>
    <w:rsid w:val="001A3A9D"/>
    <w:rsid w:val="001A5F3F"/>
    <w:rsid w:val="001A6D5F"/>
    <w:rsid w:val="001A7000"/>
    <w:rsid w:val="001A74B5"/>
    <w:rsid w:val="001A76F9"/>
    <w:rsid w:val="001B22EC"/>
    <w:rsid w:val="001B653A"/>
    <w:rsid w:val="001B7A9A"/>
    <w:rsid w:val="001C13B6"/>
    <w:rsid w:val="001C3598"/>
    <w:rsid w:val="001C38AF"/>
    <w:rsid w:val="001C4683"/>
    <w:rsid w:val="001C5129"/>
    <w:rsid w:val="001C736E"/>
    <w:rsid w:val="001D150C"/>
    <w:rsid w:val="001D2D40"/>
    <w:rsid w:val="001D3790"/>
    <w:rsid w:val="001D3FB3"/>
    <w:rsid w:val="001D47A6"/>
    <w:rsid w:val="001D56B5"/>
    <w:rsid w:val="001D56F0"/>
    <w:rsid w:val="001D5D00"/>
    <w:rsid w:val="001D6D87"/>
    <w:rsid w:val="001E1884"/>
    <w:rsid w:val="001E331C"/>
    <w:rsid w:val="001E4303"/>
    <w:rsid w:val="001E564C"/>
    <w:rsid w:val="001E6BAC"/>
    <w:rsid w:val="001E7AE7"/>
    <w:rsid w:val="001F02AF"/>
    <w:rsid w:val="001F4A70"/>
    <w:rsid w:val="001F7A82"/>
    <w:rsid w:val="00202C4C"/>
    <w:rsid w:val="0020502F"/>
    <w:rsid w:val="002078C3"/>
    <w:rsid w:val="00211B25"/>
    <w:rsid w:val="00213EB6"/>
    <w:rsid w:val="00215A45"/>
    <w:rsid w:val="00215D87"/>
    <w:rsid w:val="00216CBA"/>
    <w:rsid w:val="00216FC7"/>
    <w:rsid w:val="00220382"/>
    <w:rsid w:val="00220EB8"/>
    <w:rsid w:val="002215C4"/>
    <w:rsid w:val="0022168E"/>
    <w:rsid w:val="00223036"/>
    <w:rsid w:val="00223AF5"/>
    <w:rsid w:val="002263FB"/>
    <w:rsid w:val="002267DD"/>
    <w:rsid w:val="00227958"/>
    <w:rsid w:val="00231F0E"/>
    <w:rsid w:val="00237267"/>
    <w:rsid w:val="00237414"/>
    <w:rsid w:val="0023749E"/>
    <w:rsid w:val="00237FCD"/>
    <w:rsid w:val="00242131"/>
    <w:rsid w:val="00242A39"/>
    <w:rsid w:val="002437D4"/>
    <w:rsid w:val="00244AA3"/>
    <w:rsid w:val="0024617A"/>
    <w:rsid w:val="0024702B"/>
    <w:rsid w:val="002515EE"/>
    <w:rsid w:val="00252A05"/>
    <w:rsid w:val="00253928"/>
    <w:rsid w:val="00257F5B"/>
    <w:rsid w:val="00266E2B"/>
    <w:rsid w:val="00267FE8"/>
    <w:rsid w:val="00270772"/>
    <w:rsid w:val="00270D81"/>
    <w:rsid w:val="00275864"/>
    <w:rsid w:val="00277A50"/>
    <w:rsid w:val="00284425"/>
    <w:rsid w:val="002871E1"/>
    <w:rsid w:val="00291FD2"/>
    <w:rsid w:val="00293E9D"/>
    <w:rsid w:val="002951A2"/>
    <w:rsid w:val="002955BD"/>
    <w:rsid w:val="002A61DE"/>
    <w:rsid w:val="002A688B"/>
    <w:rsid w:val="002A73B9"/>
    <w:rsid w:val="002A746F"/>
    <w:rsid w:val="002B05AC"/>
    <w:rsid w:val="002B1694"/>
    <w:rsid w:val="002B245C"/>
    <w:rsid w:val="002B3BF3"/>
    <w:rsid w:val="002B463C"/>
    <w:rsid w:val="002B4953"/>
    <w:rsid w:val="002B5A75"/>
    <w:rsid w:val="002B775E"/>
    <w:rsid w:val="002C1467"/>
    <w:rsid w:val="002C305D"/>
    <w:rsid w:val="002C3387"/>
    <w:rsid w:val="002C4469"/>
    <w:rsid w:val="002C6AD9"/>
    <w:rsid w:val="002D198D"/>
    <w:rsid w:val="002D46CE"/>
    <w:rsid w:val="002D55CA"/>
    <w:rsid w:val="002E36F2"/>
    <w:rsid w:val="002E4906"/>
    <w:rsid w:val="002E57A8"/>
    <w:rsid w:val="002E58E1"/>
    <w:rsid w:val="002E675B"/>
    <w:rsid w:val="002E67B2"/>
    <w:rsid w:val="002E7791"/>
    <w:rsid w:val="002F0085"/>
    <w:rsid w:val="002F09D8"/>
    <w:rsid w:val="002F1825"/>
    <w:rsid w:val="002F26FA"/>
    <w:rsid w:val="002F3DF8"/>
    <w:rsid w:val="00302823"/>
    <w:rsid w:val="00303967"/>
    <w:rsid w:val="003042D9"/>
    <w:rsid w:val="00313687"/>
    <w:rsid w:val="00314738"/>
    <w:rsid w:val="00315D14"/>
    <w:rsid w:val="00320611"/>
    <w:rsid w:val="00320737"/>
    <w:rsid w:val="00321236"/>
    <w:rsid w:val="00330E39"/>
    <w:rsid w:val="003334D6"/>
    <w:rsid w:val="003426C2"/>
    <w:rsid w:val="00342ED2"/>
    <w:rsid w:val="00343F85"/>
    <w:rsid w:val="00346001"/>
    <w:rsid w:val="003476BA"/>
    <w:rsid w:val="00347F99"/>
    <w:rsid w:val="00350882"/>
    <w:rsid w:val="00352036"/>
    <w:rsid w:val="0035281E"/>
    <w:rsid w:val="003550FE"/>
    <w:rsid w:val="0035668B"/>
    <w:rsid w:val="003569DE"/>
    <w:rsid w:val="00357F1D"/>
    <w:rsid w:val="00360A45"/>
    <w:rsid w:val="00362661"/>
    <w:rsid w:val="003639B4"/>
    <w:rsid w:val="00363DC4"/>
    <w:rsid w:val="00364D1C"/>
    <w:rsid w:val="00364F42"/>
    <w:rsid w:val="00365204"/>
    <w:rsid w:val="00367EAF"/>
    <w:rsid w:val="00370FBB"/>
    <w:rsid w:val="0037148A"/>
    <w:rsid w:val="0037341F"/>
    <w:rsid w:val="003738CF"/>
    <w:rsid w:val="0037557E"/>
    <w:rsid w:val="00381967"/>
    <w:rsid w:val="00382417"/>
    <w:rsid w:val="00383415"/>
    <w:rsid w:val="0038412F"/>
    <w:rsid w:val="003847F4"/>
    <w:rsid w:val="00385563"/>
    <w:rsid w:val="00387562"/>
    <w:rsid w:val="00387805"/>
    <w:rsid w:val="00387C03"/>
    <w:rsid w:val="00392398"/>
    <w:rsid w:val="00392923"/>
    <w:rsid w:val="0039553B"/>
    <w:rsid w:val="003979C4"/>
    <w:rsid w:val="003A23B5"/>
    <w:rsid w:val="003A4994"/>
    <w:rsid w:val="003A4ACD"/>
    <w:rsid w:val="003A5B16"/>
    <w:rsid w:val="003A6689"/>
    <w:rsid w:val="003B102E"/>
    <w:rsid w:val="003B16B8"/>
    <w:rsid w:val="003B17C4"/>
    <w:rsid w:val="003B1A74"/>
    <w:rsid w:val="003B3BD1"/>
    <w:rsid w:val="003B54FB"/>
    <w:rsid w:val="003B6129"/>
    <w:rsid w:val="003B7287"/>
    <w:rsid w:val="003C3FC1"/>
    <w:rsid w:val="003C59D9"/>
    <w:rsid w:val="003C63D4"/>
    <w:rsid w:val="003C7EE5"/>
    <w:rsid w:val="003D109F"/>
    <w:rsid w:val="003D2F8E"/>
    <w:rsid w:val="003D35C5"/>
    <w:rsid w:val="003D4219"/>
    <w:rsid w:val="003D44F0"/>
    <w:rsid w:val="003D4FEB"/>
    <w:rsid w:val="003E111C"/>
    <w:rsid w:val="003E153D"/>
    <w:rsid w:val="003E2757"/>
    <w:rsid w:val="003E442D"/>
    <w:rsid w:val="003E6186"/>
    <w:rsid w:val="003E6964"/>
    <w:rsid w:val="003E76BE"/>
    <w:rsid w:val="003F16DC"/>
    <w:rsid w:val="003F1D3C"/>
    <w:rsid w:val="003F469A"/>
    <w:rsid w:val="003F6927"/>
    <w:rsid w:val="00401636"/>
    <w:rsid w:val="00401D33"/>
    <w:rsid w:val="004022DC"/>
    <w:rsid w:val="0040371B"/>
    <w:rsid w:val="004037F8"/>
    <w:rsid w:val="0040576F"/>
    <w:rsid w:val="004059C3"/>
    <w:rsid w:val="00405F69"/>
    <w:rsid w:val="00406597"/>
    <w:rsid w:val="004109A0"/>
    <w:rsid w:val="00413220"/>
    <w:rsid w:val="00415896"/>
    <w:rsid w:val="00417142"/>
    <w:rsid w:val="004207CE"/>
    <w:rsid w:val="004207D3"/>
    <w:rsid w:val="00424AA2"/>
    <w:rsid w:val="00425B5B"/>
    <w:rsid w:val="004260ED"/>
    <w:rsid w:val="0042616F"/>
    <w:rsid w:val="004263D3"/>
    <w:rsid w:val="004277B9"/>
    <w:rsid w:val="004277E7"/>
    <w:rsid w:val="004306F2"/>
    <w:rsid w:val="004318E8"/>
    <w:rsid w:val="00431F92"/>
    <w:rsid w:val="00432A57"/>
    <w:rsid w:val="004357B7"/>
    <w:rsid w:val="004359D1"/>
    <w:rsid w:val="0043711A"/>
    <w:rsid w:val="00440BB6"/>
    <w:rsid w:val="004421B6"/>
    <w:rsid w:val="00445606"/>
    <w:rsid w:val="00447CBD"/>
    <w:rsid w:val="0045083F"/>
    <w:rsid w:val="00450E90"/>
    <w:rsid w:val="004560AF"/>
    <w:rsid w:val="0045791D"/>
    <w:rsid w:val="00461100"/>
    <w:rsid w:val="00461BC7"/>
    <w:rsid w:val="00462BA4"/>
    <w:rsid w:val="00462D11"/>
    <w:rsid w:val="00463307"/>
    <w:rsid w:val="0046377F"/>
    <w:rsid w:val="004641D5"/>
    <w:rsid w:val="00471569"/>
    <w:rsid w:val="00472B7B"/>
    <w:rsid w:val="00473BC2"/>
    <w:rsid w:val="00474808"/>
    <w:rsid w:val="0047575F"/>
    <w:rsid w:val="004760AD"/>
    <w:rsid w:val="00476F8A"/>
    <w:rsid w:val="0048119F"/>
    <w:rsid w:val="0048152E"/>
    <w:rsid w:val="00481A2E"/>
    <w:rsid w:val="004822C8"/>
    <w:rsid w:val="004845C4"/>
    <w:rsid w:val="0048659B"/>
    <w:rsid w:val="00487377"/>
    <w:rsid w:val="004874E4"/>
    <w:rsid w:val="00487CA7"/>
    <w:rsid w:val="00487FB7"/>
    <w:rsid w:val="0049037E"/>
    <w:rsid w:val="004912F3"/>
    <w:rsid w:val="00493738"/>
    <w:rsid w:val="00493A05"/>
    <w:rsid w:val="004A2078"/>
    <w:rsid w:val="004A22BE"/>
    <w:rsid w:val="004A2EC0"/>
    <w:rsid w:val="004A3C27"/>
    <w:rsid w:val="004A43EF"/>
    <w:rsid w:val="004A57B5"/>
    <w:rsid w:val="004A7BC8"/>
    <w:rsid w:val="004B3606"/>
    <w:rsid w:val="004B57AD"/>
    <w:rsid w:val="004B7FB9"/>
    <w:rsid w:val="004C4B8F"/>
    <w:rsid w:val="004C4F1F"/>
    <w:rsid w:val="004C59B1"/>
    <w:rsid w:val="004C6B12"/>
    <w:rsid w:val="004C7246"/>
    <w:rsid w:val="004D18B6"/>
    <w:rsid w:val="004D482F"/>
    <w:rsid w:val="004E142F"/>
    <w:rsid w:val="004E2C16"/>
    <w:rsid w:val="004E3017"/>
    <w:rsid w:val="004E4042"/>
    <w:rsid w:val="004E4B9B"/>
    <w:rsid w:val="004E4DD2"/>
    <w:rsid w:val="004E5A85"/>
    <w:rsid w:val="004E5BDF"/>
    <w:rsid w:val="004F2484"/>
    <w:rsid w:val="004F2F92"/>
    <w:rsid w:val="004F330C"/>
    <w:rsid w:val="004F50D3"/>
    <w:rsid w:val="004F559B"/>
    <w:rsid w:val="004F7336"/>
    <w:rsid w:val="00502827"/>
    <w:rsid w:val="00505392"/>
    <w:rsid w:val="00505BDE"/>
    <w:rsid w:val="00506154"/>
    <w:rsid w:val="00511FB1"/>
    <w:rsid w:val="00514962"/>
    <w:rsid w:val="00514B7F"/>
    <w:rsid w:val="00515468"/>
    <w:rsid w:val="0051744C"/>
    <w:rsid w:val="00517866"/>
    <w:rsid w:val="00520379"/>
    <w:rsid w:val="00520BB2"/>
    <w:rsid w:val="00521D3F"/>
    <w:rsid w:val="00522529"/>
    <w:rsid w:val="00527C9F"/>
    <w:rsid w:val="00527F3E"/>
    <w:rsid w:val="00530447"/>
    <w:rsid w:val="00533F99"/>
    <w:rsid w:val="0053485A"/>
    <w:rsid w:val="0053740B"/>
    <w:rsid w:val="00537B3D"/>
    <w:rsid w:val="00547448"/>
    <w:rsid w:val="00547636"/>
    <w:rsid w:val="00550904"/>
    <w:rsid w:val="005530B4"/>
    <w:rsid w:val="00554339"/>
    <w:rsid w:val="00555064"/>
    <w:rsid w:val="0055507C"/>
    <w:rsid w:val="00557753"/>
    <w:rsid w:val="00562022"/>
    <w:rsid w:val="005625F4"/>
    <w:rsid w:val="00562DF3"/>
    <w:rsid w:val="00563E4C"/>
    <w:rsid w:val="00564176"/>
    <w:rsid w:val="005677F9"/>
    <w:rsid w:val="005708B5"/>
    <w:rsid w:val="00571A55"/>
    <w:rsid w:val="00575615"/>
    <w:rsid w:val="00581356"/>
    <w:rsid w:val="00581DB1"/>
    <w:rsid w:val="00583008"/>
    <w:rsid w:val="0058509C"/>
    <w:rsid w:val="00587B9B"/>
    <w:rsid w:val="00591E06"/>
    <w:rsid w:val="0059785E"/>
    <w:rsid w:val="005A00A2"/>
    <w:rsid w:val="005A08F5"/>
    <w:rsid w:val="005A3585"/>
    <w:rsid w:val="005A5915"/>
    <w:rsid w:val="005A6065"/>
    <w:rsid w:val="005A7C88"/>
    <w:rsid w:val="005B1AD7"/>
    <w:rsid w:val="005B2039"/>
    <w:rsid w:val="005B24BE"/>
    <w:rsid w:val="005B3E06"/>
    <w:rsid w:val="005B61C5"/>
    <w:rsid w:val="005B6968"/>
    <w:rsid w:val="005B7FBE"/>
    <w:rsid w:val="005C2858"/>
    <w:rsid w:val="005C2B4D"/>
    <w:rsid w:val="005C51A4"/>
    <w:rsid w:val="005C5742"/>
    <w:rsid w:val="005C6382"/>
    <w:rsid w:val="005C7058"/>
    <w:rsid w:val="005C7832"/>
    <w:rsid w:val="005C784D"/>
    <w:rsid w:val="005C7D4A"/>
    <w:rsid w:val="005D1092"/>
    <w:rsid w:val="005D1566"/>
    <w:rsid w:val="005D22A0"/>
    <w:rsid w:val="005D231B"/>
    <w:rsid w:val="005D2585"/>
    <w:rsid w:val="005D2A82"/>
    <w:rsid w:val="005D4013"/>
    <w:rsid w:val="005D615B"/>
    <w:rsid w:val="005D6C87"/>
    <w:rsid w:val="005E06D9"/>
    <w:rsid w:val="005E21FE"/>
    <w:rsid w:val="005E240C"/>
    <w:rsid w:val="005E3140"/>
    <w:rsid w:val="005E52EB"/>
    <w:rsid w:val="005E5692"/>
    <w:rsid w:val="005E64D8"/>
    <w:rsid w:val="005E6C17"/>
    <w:rsid w:val="005E7A8B"/>
    <w:rsid w:val="005E7F23"/>
    <w:rsid w:val="005F2C5D"/>
    <w:rsid w:val="005F63A8"/>
    <w:rsid w:val="005F65FE"/>
    <w:rsid w:val="006003E5"/>
    <w:rsid w:val="00600D9E"/>
    <w:rsid w:val="00603A45"/>
    <w:rsid w:val="00604172"/>
    <w:rsid w:val="00610DD4"/>
    <w:rsid w:val="00613D6F"/>
    <w:rsid w:val="00617478"/>
    <w:rsid w:val="0062055E"/>
    <w:rsid w:val="00620B75"/>
    <w:rsid w:val="00621A28"/>
    <w:rsid w:val="006220A3"/>
    <w:rsid w:val="006230B7"/>
    <w:rsid w:val="00623D87"/>
    <w:rsid w:val="00626213"/>
    <w:rsid w:val="00632BEF"/>
    <w:rsid w:val="006338BE"/>
    <w:rsid w:val="006344BB"/>
    <w:rsid w:val="0063477B"/>
    <w:rsid w:val="00636261"/>
    <w:rsid w:val="00636D3C"/>
    <w:rsid w:val="00637743"/>
    <w:rsid w:val="00642EFD"/>
    <w:rsid w:val="00643C37"/>
    <w:rsid w:val="00643EB5"/>
    <w:rsid w:val="00644891"/>
    <w:rsid w:val="00646868"/>
    <w:rsid w:val="00647613"/>
    <w:rsid w:val="00647689"/>
    <w:rsid w:val="00652E0B"/>
    <w:rsid w:val="00656C80"/>
    <w:rsid w:val="006579E7"/>
    <w:rsid w:val="00663012"/>
    <w:rsid w:val="00667C50"/>
    <w:rsid w:val="00672475"/>
    <w:rsid w:val="006739D0"/>
    <w:rsid w:val="00673BE4"/>
    <w:rsid w:val="00674CBA"/>
    <w:rsid w:val="006766B1"/>
    <w:rsid w:val="00677D58"/>
    <w:rsid w:val="00683DFB"/>
    <w:rsid w:val="00683E22"/>
    <w:rsid w:val="00684D01"/>
    <w:rsid w:val="006864B0"/>
    <w:rsid w:val="006865B9"/>
    <w:rsid w:val="00686DFC"/>
    <w:rsid w:val="00690AEA"/>
    <w:rsid w:val="00693D2C"/>
    <w:rsid w:val="006953F7"/>
    <w:rsid w:val="00695F8C"/>
    <w:rsid w:val="00697134"/>
    <w:rsid w:val="006A0731"/>
    <w:rsid w:val="006A13B7"/>
    <w:rsid w:val="006A4372"/>
    <w:rsid w:val="006A7786"/>
    <w:rsid w:val="006B0941"/>
    <w:rsid w:val="006B18E8"/>
    <w:rsid w:val="006B4486"/>
    <w:rsid w:val="006B4A83"/>
    <w:rsid w:val="006B4DC7"/>
    <w:rsid w:val="006B627F"/>
    <w:rsid w:val="006B6350"/>
    <w:rsid w:val="006B76C1"/>
    <w:rsid w:val="006B77A1"/>
    <w:rsid w:val="006C0E38"/>
    <w:rsid w:val="006C3591"/>
    <w:rsid w:val="006C78EB"/>
    <w:rsid w:val="006D1A91"/>
    <w:rsid w:val="006D251C"/>
    <w:rsid w:val="006D5A70"/>
    <w:rsid w:val="006D6E37"/>
    <w:rsid w:val="006E07B1"/>
    <w:rsid w:val="006E0DDE"/>
    <w:rsid w:val="006E18B9"/>
    <w:rsid w:val="006E5A1B"/>
    <w:rsid w:val="006E6DB7"/>
    <w:rsid w:val="006E7558"/>
    <w:rsid w:val="006F0614"/>
    <w:rsid w:val="006F0CD5"/>
    <w:rsid w:val="006F1A76"/>
    <w:rsid w:val="006F1C8F"/>
    <w:rsid w:val="006F28C5"/>
    <w:rsid w:val="006F48F3"/>
    <w:rsid w:val="006F4FDF"/>
    <w:rsid w:val="006F5885"/>
    <w:rsid w:val="007003D7"/>
    <w:rsid w:val="00706009"/>
    <w:rsid w:val="00706378"/>
    <w:rsid w:val="0070641E"/>
    <w:rsid w:val="007102C4"/>
    <w:rsid w:val="00715331"/>
    <w:rsid w:val="0071667E"/>
    <w:rsid w:val="00720185"/>
    <w:rsid w:val="00721449"/>
    <w:rsid w:val="007225DA"/>
    <w:rsid w:val="0072267E"/>
    <w:rsid w:val="00724626"/>
    <w:rsid w:val="00727F93"/>
    <w:rsid w:val="007314DA"/>
    <w:rsid w:val="00731A34"/>
    <w:rsid w:val="007340FF"/>
    <w:rsid w:val="00735D15"/>
    <w:rsid w:val="007424E7"/>
    <w:rsid w:val="00742D4A"/>
    <w:rsid w:val="0074523B"/>
    <w:rsid w:val="0074535D"/>
    <w:rsid w:val="00745F76"/>
    <w:rsid w:val="00746C97"/>
    <w:rsid w:val="00746FA4"/>
    <w:rsid w:val="00747689"/>
    <w:rsid w:val="00750287"/>
    <w:rsid w:val="00750473"/>
    <w:rsid w:val="00750ACB"/>
    <w:rsid w:val="00750C97"/>
    <w:rsid w:val="00752BA8"/>
    <w:rsid w:val="00754C92"/>
    <w:rsid w:val="00755ACB"/>
    <w:rsid w:val="00755D40"/>
    <w:rsid w:val="00760086"/>
    <w:rsid w:val="0076049A"/>
    <w:rsid w:val="00762348"/>
    <w:rsid w:val="00762937"/>
    <w:rsid w:val="0076311B"/>
    <w:rsid w:val="00763674"/>
    <w:rsid w:val="00766426"/>
    <w:rsid w:val="00767137"/>
    <w:rsid w:val="00767D31"/>
    <w:rsid w:val="00770058"/>
    <w:rsid w:val="00771C4C"/>
    <w:rsid w:val="007722F4"/>
    <w:rsid w:val="00773838"/>
    <w:rsid w:val="00776564"/>
    <w:rsid w:val="007829DD"/>
    <w:rsid w:val="00787BCB"/>
    <w:rsid w:val="00787E9F"/>
    <w:rsid w:val="00793189"/>
    <w:rsid w:val="00794B52"/>
    <w:rsid w:val="007964A8"/>
    <w:rsid w:val="00796696"/>
    <w:rsid w:val="007A178E"/>
    <w:rsid w:val="007A3310"/>
    <w:rsid w:val="007A53F1"/>
    <w:rsid w:val="007A6CC0"/>
    <w:rsid w:val="007B05C3"/>
    <w:rsid w:val="007B2140"/>
    <w:rsid w:val="007B28EE"/>
    <w:rsid w:val="007B2BFA"/>
    <w:rsid w:val="007B5805"/>
    <w:rsid w:val="007B5AAB"/>
    <w:rsid w:val="007C132A"/>
    <w:rsid w:val="007C2E2F"/>
    <w:rsid w:val="007C355E"/>
    <w:rsid w:val="007C48AA"/>
    <w:rsid w:val="007C5BFC"/>
    <w:rsid w:val="007C7143"/>
    <w:rsid w:val="007D1133"/>
    <w:rsid w:val="007D2F39"/>
    <w:rsid w:val="007D449C"/>
    <w:rsid w:val="007D4863"/>
    <w:rsid w:val="007D4928"/>
    <w:rsid w:val="007D61FC"/>
    <w:rsid w:val="007D7D20"/>
    <w:rsid w:val="007E1A1D"/>
    <w:rsid w:val="007E39C1"/>
    <w:rsid w:val="007F1B94"/>
    <w:rsid w:val="007F2894"/>
    <w:rsid w:val="007F3871"/>
    <w:rsid w:val="007F476B"/>
    <w:rsid w:val="007F502A"/>
    <w:rsid w:val="007F640D"/>
    <w:rsid w:val="0080080D"/>
    <w:rsid w:val="00800CED"/>
    <w:rsid w:val="00801BA3"/>
    <w:rsid w:val="008027C1"/>
    <w:rsid w:val="00802D75"/>
    <w:rsid w:val="00806493"/>
    <w:rsid w:val="0080682F"/>
    <w:rsid w:val="00807769"/>
    <w:rsid w:val="00807D6B"/>
    <w:rsid w:val="008107FD"/>
    <w:rsid w:val="0081295E"/>
    <w:rsid w:val="0081334A"/>
    <w:rsid w:val="008136E4"/>
    <w:rsid w:val="008144D3"/>
    <w:rsid w:val="00817A48"/>
    <w:rsid w:val="0082049F"/>
    <w:rsid w:val="00821E36"/>
    <w:rsid w:val="00825C39"/>
    <w:rsid w:val="00826199"/>
    <w:rsid w:val="00830546"/>
    <w:rsid w:val="00835C06"/>
    <w:rsid w:val="00836AE7"/>
    <w:rsid w:val="008442F6"/>
    <w:rsid w:val="00846865"/>
    <w:rsid w:val="00847F8E"/>
    <w:rsid w:val="00851002"/>
    <w:rsid w:val="00851F2D"/>
    <w:rsid w:val="00853016"/>
    <w:rsid w:val="008533D2"/>
    <w:rsid w:val="00853D32"/>
    <w:rsid w:val="0085484A"/>
    <w:rsid w:val="0086079F"/>
    <w:rsid w:val="00860A2A"/>
    <w:rsid w:val="00860FA9"/>
    <w:rsid w:val="00861E4C"/>
    <w:rsid w:val="00863D33"/>
    <w:rsid w:val="00863FB4"/>
    <w:rsid w:val="00864B32"/>
    <w:rsid w:val="00865FE1"/>
    <w:rsid w:val="0086655C"/>
    <w:rsid w:val="00871FB5"/>
    <w:rsid w:val="008731EE"/>
    <w:rsid w:val="00873B05"/>
    <w:rsid w:val="00874C12"/>
    <w:rsid w:val="00875AC9"/>
    <w:rsid w:val="00875D0E"/>
    <w:rsid w:val="0087690B"/>
    <w:rsid w:val="008769EB"/>
    <w:rsid w:val="00876A2C"/>
    <w:rsid w:val="00876F75"/>
    <w:rsid w:val="00877A38"/>
    <w:rsid w:val="00877B5D"/>
    <w:rsid w:val="00886CF0"/>
    <w:rsid w:val="008907BB"/>
    <w:rsid w:val="0089093B"/>
    <w:rsid w:val="00890AB0"/>
    <w:rsid w:val="00893148"/>
    <w:rsid w:val="00893A8D"/>
    <w:rsid w:val="00894093"/>
    <w:rsid w:val="0089497F"/>
    <w:rsid w:val="00894CF9"/>
    <w:rsid w:val="0089616B"/>
    <w:rsid w:val="008A185C"/>
    <w:rsid w:val="008A1B28"/>
    <w:rsid w:val="008A3377"/>
    <w:rsid w:val="008A42E6"/>
    <w:rsid w:val="008A7A24"/>
    <w:rsid w:val="008A7B15"/>
    <w:rsid w:val="008B2451"/>
    <w:rsid w:val="008B4215"/>
    <w:rsid w:val="008B4E04"/>
    <w:rsid w:val="008C0AEC"/>
    <w:rsid w:val="008C22B7"/>
    <w:rsid w:val="008C29E9"/>
    <w:rsid w:val="008C4771"/>
    <w:rsid w:val="008C5FCA"/>
    <w:rsid w:val="008C7E0A"/>
    <w:rsid w:val="008D0014"/>
    <w:rsid w:val="008D0912"/>
    <w:rsid w:val="008D1723"/>
    <w:rsid w:val="008D2AA1"/>
    <w:rsid w:val="008D3134"/>
    <w:rsid w:val="008D40D7"/>
    <w:rsid w:val="008D6136"/>
    <w:rsid w:val="008D7391"/>
    <w:rsid w:val="008E023B"/>
    <w:rsid w:val="008E04FC"/>
    <w:rsid w:val="008E27CA"/>
    <w:rsid w:val="008E2E5A"/>
    <w:rsid w:val="008E35C6"/>
    <w:rsid w:val="008E689B"/>
    <w:rsid w:val="008F18E9"/>
    <w:rsid w:val="008F2B61"/>
    <w:rsid w:val="008F4677"/>
    <w:rsid w:val="008F49B6"/>
    <w:rsid w:val="008F5462"/>
    <w:rsid w:val="008F6221"/>
    <w:rsid w:val="00902C98"/>
    <w:rsid w:val="00903C3D"/>
    <w:rsid w:val="00904792"/>
    <w:rsid w:val="00904F7D"/>
    <w:rsid w:val="009052FF"/>
    <w:rsid w:val="0090762B"/>
    <w:rsid w:val="00907D89"/>
    <w:rsid w:val="00911BCA"/>
    <w:rsid w:val="00914FC2"/>
    <w:rsid w:val="00916856"/>
    <w:rsid w:val="009175E5"/>
    <w:rsid w:val="009209C2"/>
    <w:rsid w:val="00920B7C"/>
    <w:rsid w:val="00920DF7"/>
    <w:rsid w:val="009220D4"/>
    <w:rsid w:val="0092279D"/>
    <w:rsid w:val="00923238"/>
    <w:rsid w:val="00924C83"/>
    <w:rsid w:val="009255B2"/>
    <w:rsid w:val="00926C75"/>
    <w:rsid w:val="0093194E"/>
    <w:rsid w:val="00933CBA"/>
    <w:rsid w:val="00933FE3"/>
    <w:rsid w:val="00942118"/>
    <w:rsid w:val="0094261B"/>
    <w:rsid w:val="0094463B"/>
    <w:rsid w:val="00944E6E"/>
    <w:rsid w:val="0094559F"/>
    <w:rsid w:val="00945DB2"/>
    <w:rsid w:val="0094644C"/>
    <w:rsid w:val="009465F6"/>
    <w:rsid w:val="00947959"/>
    <w:rsid w:val="009512BF"/>
    <w:rsid w:val="00953EDA"/>
    <w:rsid w:val="00955536"/>
    <w:rsid w:val="00955856"/>
    <w:rsid w:val="00956629"/>
    <w:rsid w:val="00956C74"/>
    <w:rsid w:val="00961394"/>
    <w:rsid w:val="009635EA"/>
    <w:rsid w:val="00964D15"/>
    <w:rsid w:val="0096535F"/>
    <w:rsid w:val="00972951"/>
    <w:rsid w:val="00972A8F"/>
    <w:rsid w:val="0097649B"/>
    <w:rsid w:val="009801F5"/>
    <w:rsid w:val="00983F1E"/>
    <w:rsid w:val="0098419C"/>
    <w:rsid w:val="00985E72"/>
    <w:rsid w:val="00986720"/>
    <w:rsid w:val="00986C1C"/>
    <w:rsid w:val="0098742A"/>
    <w:rsid w:val="009913F7"/>
    <w:rsid w:val="00991904"/>
    <w:rsid w:val="009935E8"/>
    <w:rsid w:val="009964C3"/>
    <w:rsid w:val="009A5082"/>
    <w:rsid w:val="009A6B84"/>
    <w:rsid w:val="009B6248"/>
    <w:rsid w:val="009B6F0A"/>
    <w:rsid w:val="009C108B"/>
    <w:rsid w:val="009C16D7"/>
    <w:rsid w:val="009C238D"/>
    <w:rsid w:val="009C53E2"/>
    <w:rsid w:val="009C7E8C"/>
    <w:rsid w:val="009D0743"/>
    <w:rsid w:val="009D2B6B"/>
    <w:rsid w:val="009D420F"/>
    <w:rsid w:val="009D4D4F"/>
    <w:rsid w:val="009D6285"/>
    <w:rsid w:val="009D7043"/>
    <w:rsid w:val="009E07CE"/>
    <w:rsid w:val="009E0825"/>
    <w:rsid w:val="009E183A"/>
    <w:rsid w:val="009E1B7E"/>
    <w:rsid w:val="009E2265"/>
    <w:rsid w:val="009E3AB3"/>
    <w:rsid w:val="009E4429"/>
    <w:rsid w:val="009E51A0"/>
    <w:rsid w:val="009E588A"/>
    <w:rsid w:val="009E7334"/>
    <w:rsid w:val="009E744F"/>
    <w:rsid w:val="009F06CA"/>
    <w:rsid w:val="009F0A58"/>
    <w:rsid w:val="009F23B9"/>
    <w:rsid w:val="009F49BF"/>
    <w:rsid w:val="009F5228"/>
    <w:rsid w:val="009F7B06"/>
    <w:rsid w:val="00A00A52"/>
    <w:rsid w:val="00A024BF"/>
    <w:rsid w:val="00A03878"/>
    <w:rsid w:val="00A07446"/>
    <w:rsid w:val="00A159A3"/>
    <w:rsid w:val="00A16418"/>
    <w:rsid w:val="00A16CA2"/>
    <w:rsid w:val="00A178A3"/>
    <w:rsid w:val="00A17BC4"/>
    <w:rsid w:val="00A2205F"/>
    <w:rsid w:val="00A225C4"/>
    <w:rsid w:val="00A23151"/>
    <w:rsid w:val="00A247E7"/>
    <w:rsid w:val="00A24F15"/>
    <w:rsid w:val="00A2666A"/>
    <w:rsid w:val="00A27181"/>
    <w:rsid w:val="00A304A8"/>
    <w:rsid w:val="00A31B46"/>
    <w:rsid w:val="00A3291C"/>
    <w:rsid w:val="00A332B6"/>
    <w:rsid w:val="00A34EE3"/>
    <w:rsid w:val="00A36CF2"/>
    <w:rsid w:val="00A37AE6"/>
    <w:rsid w:val="00A424D7"/>
    <w:rsid w:val="00A43B20"/>
    <w:rsid w:val="00A447E2"/>
    <w:rsid w:val="00A44E51"/>
    <w:rsid w:val="00A4570B"/>
    <w:rsid w:val="00A45EDF"/>
    <w:rsid w:val="00A5301B"/>
    <w:rsid w:val="00A536C9"/>
    <w:rsid w:val="00A53BDF"/>
    <w:rsid w:val="00A53BF3"/>
    <w:rsid w:val="00A548A7"/>
    <w:rsid w:val="00A611CA"/>
    <w:rsid w:val="00A61AE2"/>
    <w:rsid w:val="00A626C3"/>
    <w:rsid w:val="00A64925"/>
    <w:rsid w:val="00A6595C"/>
    <w:rsid w:val="00A72B57"/>
    <w:rsid w:val="00A73697"/>
    <w:rsid w:val="00A76126"/>
    <w:rsid w:val="00A76684"/>
    <w:rsid w:val="00A81AF8"/>
    <w:rsid w:val="00A81C50"/>
    <w:rsid w:val="00A86D77"/>
    <w:rsid w:val="00A90A21"/>
    <w:rsid w:val="00A91164"/>
    <w:rsid w:val="00A91732"/>
    <w:rsid w:val="00A92319"/>
    <w:rsid w:val="00A93F1B"/>
    <w:rsid w:val="00A957B5"/>
    <w:rsid w:val="00A97C8A"/>
    <w:rsid w:val="00AA10E0"/>
    <w:rsid w:val="00AA1794"/>
    <w:rsid w:val="00AA2472"/>
    <w:rsid w:val="00AA265D"/>
    <w:rsid w:val="00AA3E79"/>
    <w:rsid w:val="00AA47D8"/>
    <w:rsid w:val="00AA49E1"/>
    <w:rsid w:val="00AA720A"/>
    <w:rsid w:val="00AB0CD2"/>
    <w:rsid w:val="00AB2B5D"/>
    <w:rsid w:val="00AB35A6"/>
    <w:rsid w:val="00AB3D88"/>
    <w:rsid w:val="00AB65A0"/>
    <w:rsid w:val="00AB77FA"/>
    <w:rsid w:val="00AC1BC8"/>
    <w:rsid w:val="00AC224E"/>
    <w:rsid w:val="00AC4E0A"/>
    <w:rsid w:val="00AC50A3"/>
    <w:rsid w:val="00AD134D"/>
    <w:rsid w:val="00AD305E"/>
    <w:rsid w:val="00AD442B"/>
    <w:rsid w:val="00AD7ED0"/>
    <w:rsid w:val="00AE0BCD"/>
    <w:rsid w:val="00AE2743"/>
    <w:rsid w:val="00AE3718"/>
    <w:rsid w:val="00AE3C14"/>
    <w:rsid w:val="00AE6E42"/>
    <w:rsid w:val="00AE7D0A"/>
    <w:rsid w:val="00AF5045"/>
    <w:rsid w:val="00AF6F54"/>
    <w:rsid w:val="00AF7A24"/>
    <w:rsid w:val="00B006BA"/>
    <w:rsid w:val="00B00CCC"/>
    <w:rsid w:val="00B01182"/>
    <w:rsid w:val="00B0232F"/>
    <w:rsid w:val="00B023FD"/>
    <w:rsid w:val="00B035C0"/>
    <w:rsid w:val="00B03748"/>
    <w:rsid w:val="00B0462F"/>
    <w:rsid w:val="00B05003"/>
    <w:rsid w:val="00B05685"/>
    <w:rsid w:val="00B065E4"/>
    <w:rsid w:val="00B11E63"/>
    <w:rsid w:val="00B147DF"/>
    <w:rsid w:val="00B15193"/>
    <w:rsid w:val="00B172E5"/>
    <w:rsid w:val="00B20869"/>
    <w:rsid w:val="00B23C09"/>
    <w:rsid w:val="00B25BEC"/>
    <w:rsid w:val="00B26313"/>
    <w:rsid w:val="00B26FF4"/>
    <w:rsid w:val="00B30AED"/>
    <w:rsid w:val="00B31B8C"/>
    <w:rsid w:val="00B31C2F"/>
    <w:rsid w:val="00B32387"/>
    <w:rsid w:val="00B342F6"/>
    <w:rsid w:val="00B35E68"/>
    <w:rsid w:val="00B37FCF"/>
    <w:rsid w:val="00B410D4"/>
    <w:rsid w:val="00B41608"/>
    <w:rsid w:val="00B41ADF"/>
    <w:rsid w:val="00B43208"/>
    <w:rsid w:val="00B45C2C"/>
    <w:rsid w:val="00B45EA3"/>
    <w:rsid w:val="00B465B2"/>
    <w:rsid w:val="00B4741E"/>
    <w:rsid w:val="00B47A7F"/>
    <w:rsid w:val="00B50117"/>
    <w:rsid w:val="00B510EF"/>
    <w:rsid w:val="00B52C3F"/>
    <w:rsid w:val="00B52CFC"/>
    <w:rsid w:val="00B52E66"/>
    <w:rsid w:val="00B57391"/>
    <w:rsid w:val="00B60641"/>
    <w:rsid w:val="00B65F77"/>
    <w:rsid w:val="00B660AE"/>
    <w:rsid w:val="00B66482"/>
    <w:rsid w:val="00B67F03"/>
    <w:rsid w:val="00B7068E"/>
    <w:rsid w:val="00B70FE4"/>
    <w:rsid w:val="00B754F6"/>
    <w:rsid w:val="00B766F3"/>
    <w:rsid w:val="00B802CC"/>
    <w:rsid w:val="00B91836"/>
    <w:rsid w:val="00B91C34"/>
    <w:rsid w:val="00B93DA8"/>
    <w:rsid w:val="00B9466C"/>
    <w:rsid w:val="00B94BCF"/>
    <w:rsid w:val="00B94DD1"/>
    <w:rsid w:val="00B963B0"/>
    <w:rsid w:val="00B9696F"/>
    <w:rsid w:val="00B973FB"/>
    <w:rsid w:val="00B97DC8"/>
    <w:rsid w:val="00BA0026"/>
    <w:rsid w:val="00BA0837"/>
    <w:rsid w:val="00BA0DE6"/>
    <w:rsid w:val="00BA1CC3"/>
    <w:rsid w:val="00BA32D8"/>
    <w:rsid w:val="00BA387A"/>
    <w:rsid w:val="00BA3CF2"/>
    <w:rsid w:val="00BB0089"/>
    <w:rsid w:val="00BB2762"/>
    <w:rsid w:val="00BB49B3"/>
    <w:rsid w:val="00BB56A1"/>
    <w:rsid w:val="00BB7B99"/>
    <w:rsid w:val="00BC2134"/>
    <w:rsid w:val="00BC4E0C"/>
    <w:rsid w:val="00BC50ED"/>
    <w:rsid w:val="00BC643B"/>
    <w:rsid w:val="00BD0449"/>
    <w:rsid w:val="00BD059A"/>
    <w:rsid w:val="00BD09BE"/>
    <w:rsid w:val="00BD3D34"/>
    <w:rsid w:val="00BD3E61"/>
    <w:rsid w:val="00BD7479"/>
    <w:rsid w:val="00BF30C2"/>
    <w:rsid w:val="00BF59C8"/>
    <w:rsid w:val="00BF6441"/>
    <w:rsid w:val="00BF6718"/>
    <w:rsid w:val="00BF7167"/>
    <w:rsid w:val="00BF7FB6"/>
    <w:rsid w:val="00C00540"/>
    <w:rsid w:val="00C017D9"/>
    <w:rsid w:val="00C022D1"/>
    <w:rsid w:val="00C02B51"/>
    <w:rsid w:val="00C03087"/>
    <w:rsid w:val="00C040B9"/>
    <w:rsid w:val="00C056AD"/>
    <w:rsid w:val="00C05CE2"/>
    <w:rsid w:val="00C06E7E"/>
    <w:rsid w:val="00C10A42"/>
    <w:rsid w:val="00C11A84"/>
    <w:rsid w:val="00C11C28"/>
    <w:rsid w:val="00C16C1B"/>
    <w:rsid w:val="00C201A6"/>
    <w:rsid w:val="00C21F1D"/>
    <w:rsid w:val="00C22205"/>
    <w:rsid w:val="00C24A3D"/>
    <w:rsid w:val="00C307EF"/>
    <w:rsid w:val="00C30A6F"/>
    <w:rsid w:val="00C30EED"/>
    <w:rsid w:val="00C325E5"/>
    <w:rsid w:val="00C345E3"/>
    <w:rsid w:val="00C404E4"/>
    <w:rsid w:val="00C40575"/>
    <w:rsid w:val="00C40E38"/>
    <w:rsid w:val="00C42991"/>
    <w:rsid w:val="00C4556B"/>
    <w:rsid w:val="00C46329"/>
    <w:rsid w:val="00C46A74"/>
    <w:rsid w:val="00C46AB5"/>
    <w:rsid w:val="00C46CF2"/>
    <w:rsid w:val="00C47FB7"/>
    <w:rsid w:val="00C507EE"/>
    <w:rsid w:val="00C54A9F"/>
    <w:rsid w:val="00C54D07"/>
    <w:rsid w:val="00C56ACC"/>
    <w:rsid w:val="00C62702"/>
    <w:rsid w:val="00C62CE8"/>
    <w:rsid w:val="00C633A1"/>
    <w:rsid w:val="00C65619"/>
    <w:rsid w:val="00C704B3"/>
    <w:rsid w:val="00C70FE2"/>
    <w:rsid w:val="00C72108"/>
    <w:rsid w:val="00C729B9"/>
    <w:rsid w:val="00C75A60"/>
    <w:rsid w:val="00C75B3A"/>
    <w:rsid w:val="00C77240"/>
    <w:rsid w:val="00C82D92"/>
    <w:rsid w:val="00C851D2"/>
    <w:rsid w:val="00C8587C"/>
    <w:rsid w:val="00C863A7"/>
    <w:rsid w:val="00C90B25"/>
    <w:rsid w:val="00C91351"/>
    <w:rsid w:val="00C960BF"/>
    <w:rsid w:val="00C960DE"/>
    <w:rsid w:val="00C976C3"/>
    <w:rsid w:val="00CA200B"/>
    <w:rsid w:val="00CA265C"/>
    <w:rsid w:val="00CA272D"/>
    <w:rsid w:val="00CA2A42"/>
    <w:rsid w:val="00CA2B7B"/>
    <w:rsid w:val="00CA346E"/>
    <w:rsid w:val="00CA3D58"/>
    <w:rsid w:val="00CA45A1"/>
    <w:rsid w:val="00CA5574"/>
    <w:rsid w:val="00CA6EF6"/>
    <w:rsid w:val="00CA74B7"/>
    <w:rsid w:val="00CA7CBF"/>
    <w:rsid w:val="00CB006A"/>
    <w:rsid w:val="00CB0D78"/>
    <w:rsid w:val="00CB252E"/>
    <w:rsid w:val="00CB40F9"/>
    <w:rsid w:val="00CB6C7C"/>
    <w:rsid w:val="00CB7BDD"/>
    <w:rsid w:val="00CC1CC8"/>
    <w:rsid w:val="00CC329A"/>
    <w:rsid w:val="00CC5172"/>
    <w:rsid w:val="00CC5EE0"/>
    <w:rsid w:val="00CD1EC3"/>
    <w:rsid w:val="00CD56DB"/>
    <w:rsid w:val="00CE0986"/>
    <w:rsid w:val="00CE0A07"/>
    <w:rsid w:val="00CE1270"/>
    <w:rsid w:val="00CF0DAD"/>
    <w:rsid w:val="00CF2C9C"/>
    <w:rsid w:val="00CF6750"/>
    <w:rsid w:val="00D00446"/>
    <w:rsid w:val="00D01A74"/>
    <w:rsid w:val="00D04315"/>
    <w:rsid w:val="00D04DAD"/>
    <w:rsid w:val="00D10DAF"/>
    <w:rsid w:val="00D12FEC"/>
    <w:rsid w:val="00D2039A"/>
    <w:rsid w:val="00D20F29"/>
    <w:rsid w:val="00D21F6E"/>
    <w:rsid w:val="00D26580"/>
    <w:rsid w:val="00D2798C"/>
    <w:rsid w:val="00D31D47"/>
    <w:rsid w:val="00D3276A"/>
    <w:rsid w:val="00D335E1"/>
    <w:rsid w:val="00D33F20"/>
    <w:rsid w:val="00D341C2"/>
    <w:rsid w:val="00D434FE"/>
    <w:rsid w:val="00D45F23"/>
    <w:rsid w:val="00D508C6"/>
    <w:rsid w:val="00D51393"/>
    <w:rsid w:val="00D5389A"/>
    <w:rsid w:val="00D554BE"/>
    <w:rsid w:val="00D562D9"/>
    <w:rsid w:val="00D56BF6"/>
    <w:rsid w:val="00D57319"/>
    <w:rsid w:val="00D60D1F"/>
    <w:rsid w:val="00D6458A"/>
    <w:rsid w:val="00D64E40"/>
    <w:rsid w:val="00D666F5"/>
    <w:rsid w:val="00D66B9D"/>
    <w:rsid w:val="00D70018"/>
    <w:rsid w:val="00D73FC1"/>
    <w:rsid w:val="00D75023"/>
    <w:rsid w:val="00D76CA6"/>
    <w:rsid w:val="00D77FEA"/>
    <w:rsid w:val="00D80978"/>
    <w:rsid w:val="00D834D6"/>
    <w:rsid w:val="00D83FA0"/>
    <w:rsid w:val="00D85824"/>
    <w:rsid w:val="00D85A78"/>
    <w:rsid w:val="00D869C9"/>
    <w:rsid w:val="00D8724A"/>
    <w:rsid w:val="00D900F5"/>
    <w:rsid w:val="00D9185A"/>
    <w:rsid w:val="00D942EE"/>
    <w:rsid w:val="00D94D14"/>
    <w:rsid w:val="00D94F01"/>
    <w:rsid w:val="00D9544B"/>
    <w:rsid w:val="00D9572F"/>
    <w:rsid w:val="00D95923"/>
    <w:rsid w:val="00D96FAA"/>
    <w:rsid w:val="00DA3A79"/>
    <w:rsid w:val="00DA4631"/>
    <w:rsid w:val="00DA64D2"/>
    <w:rsid w:val="00DA7252"/>
    <w:rsid w:val="00DB3984"/>
    <w:rsid w:val="00DC567C"/>
    <w:rsid w:val="00DC72F4"/>
    <w:rsid w:val="00DC7868"/>
    <w:rsid w:val="00DD0974"/>
    <w:rsid w:val="00DD14A6"/>
    <w:rsid w:val="00DD4842"/>
    <w:rsid w:val="00DD4C5A"/>
    <w:rsid w:val="00DD6824"/>
    <w:rsid w:val="00DD7E42"/>
    <w:rsid w:val="00DE0C7D"/>
    <w:rsid w:val="00DE1CD1"/>
    <w:rsid w:val="00DE4E00"/>
    <w:rsid w:val="00DE535D"/>
    <w:rsid w:val="00DE6ABD"/>
    <w:rsid w:val="00DE6CB2"/>
    <w:rsid w:val="00DF218A"/>
    <w:rsid w:val="00DF24D5"/>
    <w:rsid w:val="00DF3C61"/>
    <w:rsid w:val="00DF3CE0"/>
    <w:rsid w:val="00DF699B"/>
    <w:rsid w:val="00DF7878"/>
    <w:rsid w:val="00DF7F0A"/>
    <w:rsid w:val="00E01D85"/>
    <w:rsid w:val="00E02146"/>
    <w:rsid w:val="00E0275E"/>
    <w:rsid w:val="00E04F41"/>
    <w:rsid w:val="00E07FDB"/>
    <w:rsid w:val="00E11649"/>
    <w:rsid w:val="00E134C5"/>
    <w:rsid w:val="00E13FAA"/>
    <w:rsid w:val="00E14C8C"/>
    <w:rsid w:val="00E15E41"/>
    <w:rsid w:val="00E20647"/>
    <w:rsid w:val="00E2121F"/>
    <w:rsid w:val="00E21EF5"/>
    <w:rsid w:val="00E22ACE"/>
    <w:rsid w:val="00E31F13"/>
    <w:rsid w:val="00E331C1"/>
    <w:rsid w:val="00E334F5"/>
    <w:rsid w:val="00E35124"/>
    <w:rsid w:val="00E35AEC"/>
    <w:rsid w:val="00E3623C"/>
    <w:rsid w:val="00E41920"/>
    <w:rsid w:val="00E4442E"/>
    <w:rsid w:val="00E4596B"/>
    <w:rsid w:val="00E52134"/>
    <w:rsid w:val="00E56F1B"/>
    <w:rsid w:val="00E60405"/>
    <w:rsid w:val="00E620EE"/>
    <w:rsid w:val="00E62251"/>
    <w:rsid w:val="00E64A0D"/>
    <w:rsid w:val="00E65751"/>
    <w:rsid w:val="00E672E0"/>
    <w:rsid w:val="00E677C9"/>
    <w:rsid w:val="00E72503"/>
    <w:rsid w:val="00E729BF"/>
    <w:rsid w:val="00E74725"/>
    <w:rsid w:val="00E74FA8"/>
    <w:rsid w:val="00E762EF"/>
    <w:rsid w:val="00E77E69"/>
    <w:rsid w:val="00E80D66"/>
    <w:rsid w:val="00E8125B"/>
    <w:rsid w:val="00E8179B"/>
    <w:rsid w:val="00E81B7F"/>
    <w:rsid w:val="00E8232A"/>
    <w:rsid w:val="00E82711"/>
    <w:rsid w:val="00E82AA4"/>
    <w:rsid w:val="00E8441F"/>
    <w:rsid w:val="00E84775"/>
    <w:rsid w:val="00E905B2"/>
    <w:rsid w:val="00E9235C"/>
    <w:rsid w:val="00E925CA"/>
    <w:rsid w:val="00E93E0A"/>
    <w:rsid w:val="00E94DBB"/>
    <w:rsid w:val="00E96897"/>
    <w:rsid w:val="00E97C7C"/>
    <w:rsid w:val="00EA14E5"/>
    <w:rsid w:val="00EA55F0"/>
    <w:rsid w:val="00EA5CEB"/>
    <w:rsid w:val="00EA5DCF"/>
    <w:rsid w:val="00EA6195"/>
    <w:rsid w:val="00EA67AA"/>
    <w:rsid w:val="00EB18E9"/>
    <w:rsid w:val="00EB2C34"/>
    <w:rsid w:val="00EB2F17"/>
    <w:rsid w:val="00EB3502"/>
    <w:rsid w:val="00EB35C9"/>
    <w:rsid w:val="00EB3B78"/>
    <w:rsid w:val="00EB49FB"/>
    <w:rsid w:val="00EB53C5"/>
    <w:rsid w:val="00EB678D"/>
    <w:rsid w:val="00EB6C71"/>
    <w:rsid w:val="00EB7D31"/>
    <w:rsid w:val="00EC0E67"/>
    <w:rsid w:val="00EC1E35"/>
    <w:rsid w:val="00EC36FE"/>
    <w:rsid w:val="00EC401C"/>
    <w:rsid w:val="00EC46A7"/>
    <w:rsid w:val="00EC5038"/>
    <w:rsid w:val="00EC6CB6"/>
    <w:rsid w:val="00EC74FA"/>
    <w:rsid w:val="00EC7F9C"/>
    <w:rsid w:val="00ED03CE"/>
    <w:rsid w:val="00ED101C"/>
    <w:rsid w:val="00ED3C68"/>
    <w:rsid w:val="00ED493C"/>
    <w:rsid w:val="00ED60B6"/>
    <w:rsid w:val="00ED636F"/>
    <w:rsid w:val="00ED6FBE"/>
    <w:rsid w:val="00ED6FF8"/>
    <w:rsid w:val="00EE6E5C"/>
    <w:rsid w:val="00EF08DE"/>
    <w:rsid w:val="00EF08F5"/>
    <w:rsid w:val="00EF1063"/>
    <w:rsid w:val="00EF2522"/>
    <w:rsid w:val="00EF2894"/>
    <w:rsid w:val="00EF29E1"/>
    <w:rsid w:val="00EF2AD4"/>
    <w:rsid w:val="00EF3983"/>
    <w:rsid w:val="00EF5A4D"/>
    <w:rsid w:val="00EF5DBF"/>
    <w:rsid w:val="00EF6AC1"/>
    <w:rsid w:val="00EF79B1"/>
    <w:rsid w:val="00F005CD"/>
    <w:rsid w:val="00F01736"/>
    <w:rsid w:val="00F04EFC"/>
    <w:rsid w:val="00F05065"/>
    <w:rsid w:val="00F06BA9"/>
    <w:rsid w:val="00F10E35"/>
    <w:rsid w:val="00F11A1B"/>
    <w:rsid w:val="00F11A87"/>
    <w:rsid w:val="00F14865"/>
    <w:rsid w:val="00F165F2"/>
    <w:rsid w:val="00F16B5D"/>
    <w:rsid w:val="00F20FFA"/>
    <w:rsid w:val="00F210D4"/>
    <w:rsid w:val="00F21356"/>
    <w:rsid w:val="00F220C3"/>
    <w:rsid w:val="00F23E6E"/>
    <w:rsid w:val="00F24372"/>
    <w:rsid w:val="00F24CB1"/>
    <w:rsid w:val="00F2647F"/>
    <w:rsid w:val="00F265B4"/>
    <w:rsid w:val="00F27743"/>
    <w:rsid w:val="00F333C4"/>
    <w:rsid w:val="00F33BE8"/>
    <w:rsid w:val="00F34842"/>
    <w:rsid w:val="00F35E3C"/>
    <w:rsid w:val="00F410D3"/>
    <w:rsid w:val="00F429B1"/>
    <w:rsid w:val="00F44F6C"/>
    <w:rsid w:val="00F46BA0"/>
    <w:rsid w:val="00F50C7A"/>
    <w:rsid w:val="00F52965"/>
    <w:rsid w:val="00F52D38"/>
    <w:rsid w:val="00F54C40"/>
    <w:rsid w:val="00F54EE4"/>
    <w:rsid w:val="00F550DF"/>
    <w:rsid w:val="00F55BF1"/>
    <w:rsid w:val="00F566C6"/>
    <w:rsid w:val="00F56E2C"/>
    <w:rsid w:val="00F610B5"/>
    <w:rsid w:val="00F61B21"/>
    <w:rsid w:val="00F6268B"/>
    <w:rsid w:val="00F6415A"/>
    <w:rsid w:val="00F655E0"/>
    <w:rsid w:val="00F657AE"/>
    <w:rsid w:val="00F719EE"/>
    <w:rsid w:val="00F741FD"/>
    <w:rsid w:val="00F74459"/>
    <w:rsid w:val="00F766B2"/>
    <w:rsid w:val="00F77513"/>
    <w:rsid w:val="00F801F4"/>
    <w:rsid w:val="00F81E36"/>
    <w:rsid w:val="00F82211"/>
    <w:rsid w:val="00F83E73"/>
    <w:rsid w:val="00F85ED2"/>
    <w:rsid w:val="00F90269"/>
    <w:rsid w:val="00F90E05"/>
    <w:rsid w:val="00F9224C"/>
    <w:rsid w:val="00F93686"/>
    <w:rsid w:val="00F93FA4"/>
    <w:rsid w:val="00F9415D"/>
    <w:rsid w:val="00F95867"/>
    <w:rsid w:val="00F977D4"/>
    <w:rsid w:val="00FA0473"/>
    <w:rsid w:val="00FA14EA"/>
    <w:rsid w:val="00FA623C"/>
    <w:rsid w:val="00FB0908"/>
    <w:rsid w:val="00FB0FC9"/>
    <w:rsid w:val="00FB2E3E"/>
    <w:rsid w:val="00FB5510"/>
    <w:rsid w:val="00FB5698"/>
    <w:rsid w:val="00FC30F7"/>
    <w:rsid w:val="00FC3F9D"/>
    <w:rsid w:val="00FC58D0"/>
    <w:rsid w:val="00FC60E7"/>
    <w:rsid w:val="00FD0231"/>
    <w:rsid w:val="00FD0F37"/>
    <w:rsid w:val="00FD3C7B"/>
    <w:rsid w:val="00FD4257"/>
    <w:rsid w:val="00FD4C3A"/>
    <w:rsid w:val="00FD6092"/>
    <w:rsid w:val="00FE3A87"/>
    <w:rsid w:val="00FE4362"/>
    <w:rsid w:val="00FE4B63"/>
    <w:rsid w:val="00FE6B86"/>
    <w:rsid w:val="00FF024C"/>
    <w:rsid w:val="00FF1CDD"/>
    <w:rsid w:val="00FF3BC2"/>
    <w:rsid w:val="00FF5021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7575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F610B5"/>
    <w:pPr>
      <w:keepNext/>
      <w:tabs>
        <w:tab w:val="num" w:pos="432"/>
      </w:tabs>
      <w:ind w:left="432" w:hanging="432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610B5"/>
    <w:pPr>
      <w:keepNext/>
      <w:tabs>
        <w:tab w:val="num" w:pos="576"/>
      </w:tabs>
      <w:ind w:left="576" w:hanging="576"/>
      <w:jc w:val="center"/>
      <w:outlineLvl w:val="1"/>
    </w:pPr>
    <w:rPr>
      <w:b/>
      <w:sz w:val="24"/>
      <w:lang/>
    </w:rPr>
  </w:style>
  <w:style w:type="paragraph" w:styleId="3">
    <w:name w:val="heading 3"/>
    <w:basedOn w:val="a"/>
    <w:next w:val="a"/>
    <w:qFormat/>
    <w:rsid w:val="00F610B5"/>
    <w:pPr>
      <w:keepNext/>
      <w:tabs>
        <w:tab w:val="num" w:pos="720"/>
      </w:tabs>
      <w:ind w:firstLine="851"/>
      <w:outlineLvl w:val="2"/>
    </w:pPr>
    <w:rPr>
      <w:b/>
      <w:i/>
    </w:rPr>
  </w:style>
  <w:style w:type="paragraph" w:styleId="4">
    <w:name w:val="heading 4"/>
    <w:basedOn w:val="a"/>
    <w:next w:val="a"/>
    <w:qFormat/>
    <w:rsid w:val="00F610B5"/>
    <w:pPr>
      <w:keepNext/>
      <w:tabs>
        <w:tab w:val="num" w:pos="864"/>
      </w:tabs>
      <w:ind w:firstLine="851"/>
      <w:jc w:val="both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rsid w:val="00F610B5"/>
    <w:pPr>
      <w:keepNext/>
      <w:tabs>
        <w:tab w:val="num" w:pos="1008"/>
      </w:tabs>
      <w:ind w:left="851"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qFormat/>
    <w:rsid w:val="00F610B5"/>
    <w:pPr>
      <w:keepNext/>
      <w:tabs>
        <w:tab w:val="num" w:pos="1152"/>
      </w:tabs>
      <w:ind w:firstLine="851"/>
      <w:jc w:val="both"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F610B5"/>
    <w:pPr>
      <w:keepNext/>
      <w:tabs>
        <w:tab w:val="num" w:pos="1296"/>
      </w:tabs>
      <w:ind w:left="1296" w:hanging="1296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F610B5"/>
    <w:pPr>
      <w:keepNext/>
      <w:tabs>
        <w:tab w:val="left" w:pos="0"/>
        <w:tab w:val="num" w:pos="1440"/>
      </w:tabs>
      <w:ind w:firstLine="709"/>
      <w:jc w:val="both"/>
      <w:outlineLvl w:val="7"/>
    </w:pPr>
    <w:rPr>
      <w:sz w:val="24"/>
    </w:rPr>
  </w:style>
  <w:style w:type="paragraph" w:styleId="9">
    <w:name w:val="heading 9"/>
    <w:basedOn w:val="a"/>
    <w:next w:val="a"/>
    <w:qFormat/>
    <w:rsid w:val="00F610B5"/>
    <w:pPr>
      <w:keepNext/>
      <w:tabs>
        <w:tab w:val="num" w:pos="1584"/>
      </w:tabs>
      <w:ind w:left="1584" w:hanging="1584"/>
      <w:jc w:val="center"/>
      <w:outlineLvl w:val="8"/>
    </w:pPr>
    <w:rPr>
      <w:b/>
      <w:cap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610B5"/>
    <w:rPr>
      <w:b/>
      <w:sz w:val="24"/>
      <w:lang w:eastAsia="ar-SA"/>
    </w:rPr>
  </w:style>
  <w:style w:type="character" w:customStyle="1" w:styleId="WW8Num1z0">
    <w:name w:val="WW8Num1z0"/>
    <w:rsid w:val="00F610B5"/>
    <w:rPr>
      <w:rFonts w:ascii="Symbol" w:hAnsi="Symbol"/>
    </w:rPr>
  </w:style>
  <w:style w:type="character" w:customStyle="1" w:styleId="WW8Num1z2">
    <w:name w:val="WW8Num1z2"/>
    <w:rsid w:val="00F610B5"/>
    <w:rPr>
      <w:rFonts w:ascii="Wingdings" w:hAnsi="Wingdings"/>
    </w:rPr>
  </w:style>
  <w:style w:type="character" w:customStyle="1" w:styleId="WW8Num1z4">
    <w:name w:val="WW8Num1z4"/>
    <w:rsid w:val="00F610B5"/>
    <w:rPr>
      <w:rFonts w:ascii="Courier New" w:hAnsi="Courier New"/>
    </w:rPr>
  </w:style>
  <w:style w:type="character" w:customStyle="1" w:styleId="WW8Num3z0">
    <w:name w:val="WW8Num3z0"/>
    <w:rsid w:val="00F610B5"/>
    <w:rPr>
      <w:rFonts w:ascii="Symbol" w:hAnsi="Symbol"/>
      <w:color w:val="auto"/>
    </w:rPr>
  </w:style>
  <w:style w:type="character" w:customStyle="1" w:styleId="WW8Num3z1">
    <w:name w:val="WW8Num3z1"/>
    <w:rsid w:val="00F610B5"/>
    <w:rPr>
      <w:rFonts w:ascii="Courier New" w:hAnsi="Courier New" w:cs="Courier New"/>
    </w:rPr>
  </w:style>
  <w:style w:type="character" w:customStyle="1" w:styleId="WW8Num3z2">
    <w:name w:val="WW8Num3z2"/>
    <w:rsid w:val="00F610B5"/>
    <w:rPr>
      <w:rFonts w:ascii="Wingdings" w:hAnsi="Wingdings"/>
    </w:rPr>
  </w:style>
  <w:style w:type="character" w:customStyle="1" w:styleId="WW8Num3z3">
    <w:name w:val="WW8Num3z3"/>
    <w:rsid w:val="00F610B5"/>
    <w:rPr>
      <w:rFonts w:ascii="Symbol" w:hAnsi="Symbol"/>
    </w:rPr>
  </w:style>
  <w:style w:type="character" w:customStyle="1" w:styleId="WW8Num5z0">
    <w:name w:val="WW8Num5z0"/>
    <w:rsid w:val="00F610B5"/>
    <w:rPr>
      <w:rFonts w:ascii="Symbol" w:hAnsi="Symbol"/>
      <w:color w:val="auto"/>
    </w:rPr>
  </w:style>
  <w:style w:type="character" w:customStyle="1" w:styleId="WW8Num5z1">
    <w:name w:val="WW8Num5z1"/>
    <w:rsid w:val="00F610B5"/>
    <w:rPr>
      <w:rFonts w:ascii="Courier New" w:hAnsi="Courier New" w:cs="Courier New"/>
    </w:rPr>
  </w:style>
  <w:style w:type="character" w:customStyle="1" w:styleId="WW8Num5z2">
    <w:name w:val="WW8Num5z2"/>
    <w:rsid w:val="00F610B5"/>
    <w:rPr>
      <w:rFonts w:ascii="Wingdings" w:hAnsi="Wingdings"/>
    </w:rPr>
  </w:style>
  <w:style w:type="character" w:customStyle="1" w:styleId="WW8Num5z3">
    <w:name w:val="WW8Num5z3"/>
    <w:rsid w:val="00F610B5"/>
    <w:rPr>
      <w:rFonts w:ascii="Symbol" w:hAnsi="Symbol"/>
    </w:rPr>
  </w:style>
  <w:style w:type="character" w:customStyle="1" w:styleId="WW8Num11z0">
    <w:name w:val="WW8Num11z0"/>
    <w:rsid w:val="00F610B5"/>
    <w:rPr>
      <w:rFonts w:cs="Times New Roman"/>
    </w:rPr>
  </w:style>
  <w:style w:type="character" w:customStyle="1" w:styleId="10">
    <w:name w:val="Основной шрифт абзаца1"/>
    <w:rsid w:val="00F610B5"/>
  </w:style>
  <w:style w:type="character" w:styleId="a3">
    <w:name w:val="page number"/>
    <w:basedOn w:val="10"/>
    <w:rsid w:val="00F610B5"/>
  </w:style>
  <w:style w:type="character" w:customStyle="1" w:styleId="submenu-table">
    <w:name w:val="submenu-table"/>
    <w:basedOn w:val="10"/>
    <w:rsid w:val="00F610B5"/>
  </w:style>
  <w:style w:type="character" w:customStyle="1" w:styleId="butback1">
    <w:name w:val="butback1"/>
    <w:rsid w:val="00F610B5"/>
    <w:rPr>
      <w:color w:val="666666"/>
    </w:rPr>
  </w:style>
  <w:style w:type="character" w:styleId="a4">
    <w:name w:val="Strong"/>
    <w:qFormat/>
    <w:rsid w:val="00F610B5"/>
    <w:rPr>
      <w:b/>
      <w:bCs/>
    </w:rPr>
  </w:style>
  <w:style w:type="character" w:customStyle="1" w:styleId="WW-Absatz-Standardschriftart1">
    <w:name w:val="WW-Absatz-Standardschriftart1"/>
    <w:rsid w:val="00F610B5"/>
  </w:style>
  <w:style w:type="character" w:customStyle="1" w:styleId="WW8Num2z0">
    <w:name w:val="WW8Num2z0"/>
    <w:rsid w:val="00F610B5"/>
    <w:rPr>
      <w:rFonts w:ascii="Symbol" w:hAnsi="Symbol"/>
    </w:rPr>
  </w:style>
  <w:style w:type="character" w:customStyle="1" w:styleId="PlainTextChar">
    <w:name w:val="Plain Text Char"/>
    <w:rsid w:val="00F610B5"/>
    <w:rPr>
      <w:rFonts w:ascii="Courier New" w:eastAsia="Calibri" w:hAnsi="Courier New" w:cs="Courier New"/>
      <w:lang w:val="ru-RU" w:eastAsia="ar-SA" w:bidi="ar-SA"/>
    </w:rPr>
  </w:style>
  <w:style w:type="character" w:styleId="a5">
    <w:name w:val="Hyperlink"/>
    <w:uiPriority w:val="99"/>
    <w:rsid w:val="00F610B5"/>
    <w:rPr>
      <w:color w:val="0000FF"/>
      <w:u w:val="single"/>
    </w:rPr>
  </w:style>
  <w:style w:type="character" w:customStyle="1" w:styleId="a6">
    <w:name w:val="Маркеры списка"/>
    <w:rsid w:val="00F610B5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rsid w:val="00F610B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link w:val="a9"/>
    <w:rsid w:val="00F610B5"/>
    <w:pPr>
      <w:jc w:val="both"/>
    </w:pPr>
    <w:rPr>
      <w:sz w:val="24"/>
    </w:rPr>
  </w:style>
  <w:style w:type="character" w:customStyle="1" w:styleId="a9">
    <w:name w:val="Основной текст Знак"/>
    <w:link w:val="a8"/>
    <w:rsid w:val="00F610B5"/>
    <w:rPr>
      <w:sz w:val="24"/>
      <w:lang w:val="ru-RU" w:eastAsia="ar-SA" w:bidi="ar-SA"/>
    </w:rPr>
  </w:style>
  <w:style w:type="paragraph" w:styleId="aa">
    <w:name w:val="List"/>
    <w:basedOn w:val="a8"/>
    <w:rsid w:val="00F610B5"/>
    <w:rPr>
      <w:rFonts w:ascii="Arial" w:hAnsi="Arial" w:cs="Mangal"/>
    </w:rPr>
  </w:style>
  <w:style w:type="paragraph" w:customStyle="1" w:styleId="11">
    <w:name w:val="Название1"/>
    <w:basedOn w:val="a"/>
    <w:rsid w:val="00F610B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">
    <w:name w:val="Указатель1"/>
    <w:basedOn w:val="a"/>
    <w:rsid w:val="00F610B5"/>
    <w:pPr>
      <w:suppressLineNumbers/>
    </w:pPr>
    <w:rPr>
      <w:rFonts w:ascii="Arial" w:hAnsi="Arial" w:cs="Mangal"/>
    </w:rPr>
  </w:style>
  <w:style w:type="paragraph" w:styleId="ab">
    <w:name w:val="Body Text Indent"/>
    <w:basedOn w:val="a"/>
    <w:rsid w:val="00F610B5"/>
    <w:pPr>
      <w:tabs>
        <w:tab w:val="left" w:pos="0"/>
      </w:tabs>
      <w:ind w:firstLine="851"/>
      <w:jc w:val="both"/>
    </w:pPr>
  </w:style>
  <w:style w:type="paragraph" w:customStyle="1" w:styleId="21">
    <w:name w:val="Основной текст с отступом 21"/>
    <w:basedOn w:val="a"/>
    <w:rsid w:val="00F610B5"/>
    <w:pPr>
      <w:ind w:left="851"/>
      <w:jc w:val="both"/>
    </w:pPr>
  </w:style>
  <w:style w:type="paragraph" w:customStyle="1" w:styleId="31">
    <w:name w:val="Основной текст 31"/>
    <w:basedOn w:val="a"/>
    <w:rsid w:val="00F610B5"/>
    <w:pPr>
      <w:jc w:val="both"/>
    </w:pPr>
    <w:rPr>
      <w:sz w:val="28"/>
    </w:rPr>
  </w:style>
  <w:style w:type="paragraph" w:customStyle="1" w:styleId="310">
    <w:name w:val="Основной текст с отступом 31"/>
    <w:basedOn w:val="a"/>
    <w:rsid w:val="00F610B5"/>
    <w:pPr>
      <w:ind w:firstLine="851"/>
      <w:jc w:val="both"/>
    </w:pPr>
    <w:rPr>
      <w:b/>
      <w:i/>
      <w:sz w:val="28"/>
    </w:rPr>
  </w:style>
  <w:style w:type="paragraph" w:customStyle="1" w:styleId="210">
    <w:name w:val="Основной текст 21"/>
    <w:basedOn w:val="a"/>
    <w:rsid w:val="00F610B5"/>
    <w:pPr>
      <w:jc w:val="both"/>
    </w:pPr>
  </w:style>
  <w:style w:type="paragraph" w:styleId="ac">
    <w:name w:val="Title"/>
    <w:basedOn w:val="a"/>
    <w:next w:val="ad"/>
    <w:qFormat/>
    <w:rsid w:val="00F610B5"/>
    <w:pPr>
      <w:jc w:val="center"/>
    </w:pPr>
    <w:rPr>
      <w:b/>
      <w:kern w:val="1"/>
      <w:sz w:val="28"/>
    </w:rPr>
  </w:style>
  <w:style w:type="paragraph" w:styleId="ad">
    <w:name w:val="Subtitle"/>
    <w:basedOn w:val="a7"/>
    <w:next w:val="a8"/>
    <w:qFormat/>
    <w:rsid w:val="00F610B5"/>
    <w:pPr>
      <w:jc w:val="center"/>
    </w:pPr>
    <w:rPr>
      <w:i/>
      <w:iCs/>
    </w:rPr>
  </w:style>
  <w:style w:type="paragraph" w:styleId="ae">
    <w:name w:val="header"/>
    <w:basedOn w:val="a"/>
    <w:link w:val="af"/>
    <w:rsid w:val="00F610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F610B5"/>
    <w:rPr>
      <w:lang w:val="ru-RU" w:eastAsia="ar-SA" w:bidi="ar-SA"/>
    </w:rPr>
  </w:style>
  <w:style w:type="paragraph" w:styleId="af0">
    <w:name w:val="footer"/>
    <w:basedOn w:val="a"/>
    <w:rsid w:val="00F610B5"/>
    <w:pPr>
      <w:tabs>
        <w:tab w:val="center" w:pos="4677"/>
        <w:tab w:val="right" w:pos="9355"/>
      </w:tabs>
    </w:pPr>
  </w:style>
  <w:style w:type="paragraph" w:customStyle="1" w:styleId="af1">
    <w:name w:val="Подпись к Приложению"/>
    <w:basedOn w:val="a"/>
    <w:uiPriority w:val="99"/>
    <w:rsid w:val="00F610B5"/>
    <w:pPr>
      <w:spacing w:before="80"/>
      <w:jc w:val="center"/>
    </w:pPr>
    <w:rPr>
      <w:b/>
    </w:rPr>
  </w:style>
  <w:style w:type="paragraph" w:styleId="af2">
    <w:name w:val="Normal (Web)"/>
    <w:basedOn w:val="a"/>
    <w:uiPriority w:val="99"/>
    <w:rsid w:val="00F610B5"/>
    <w:pPr>
      <w:spacing w:before="100" w:after="100"/>
    </w:pPr>
    <w:rPr>
      <w:sz w:val="24"/>
    </w:rPr>
  </w:style>
  <w:style w:type="paragraph" w:customStyle="1" w:styleId="af3">
    <w:name w:val="список с точками"/>
    <w:basedOn w:val="a"/>
    <w:rsid w:val="00F610B5"/>
    <w:pPr>
      <w:tabs>
        <w:tab w:val="num" w:pos="1211"/>
      </w:tabs>
      <w:spacing w:line="312" w:lineRule="auto"/>
      <w:ind w:firstLine="400"/>
      <w:jc w:val="both"/>
    </w:pPr>
    <w:rPr>
      <w:sz w:val="24"/>
      <w:szCs w:val="24"/>
    </w:rPr>
  </w:style>
  <w:style w:type="paragraph" w:customStyle="1" w:styleId="af4">
    <w:name w:val="Содержимое таблицы"/>
    <w:basedOn w:val="a"/>
    <w:rsid w:val="00F610B5"/>
    <w:pPr>
      <w:suppressLineNumbers/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13">
    <w:name w:val="Текст1"/>
    <w:basedOn w:val="a"/>
    <w:rsid w:val="00F610B5"/>
    <w:rPr>
      <w:rFonts w:ascii="Courier New" w:eastAsia="Calibri" w:hAnsi="Courier New" w:cs="Courier New"/>
    </w:rPr>
  </w:style>
  <w:style w:type="paragraph" w:customStyle="1" w:styleId="14">
    <w:name w:val="Абзац списка1"/>
    <w:basedOn w:val="a"/>
    <w:rsid w:val="00F610B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NoSpacing1">
    <w:name w:val="No Spacing1"/>
    <w:rsid w:val="00F610B5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af5">
    <w:name w:val="Заголовок таблицы"/>
    <w:basedOn w:val="af4"/>
    <w:rsid w:val="00F610B5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F610B5"/>
  </w:style>
  <w:style w:type="paragraph" w:styleId="af7">
    <w:name w:val="List Paragraph"/>
    <w:basedOn w:val="a"/>
    <w:uiPriority w:val="34"/>
    <w:qFormat/>
    <w:rsid w:val="00F610B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8">
    <w:name w:val="No Spacing"/>
    <w:uiPriority w:val="1"/>
    <w:qFormat/>
    <w:rsid w:val="00F610B5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styleId="af9">
    <w:name w:val="Emphasis"/>
    <w:qFormat/>
    <w:rsid w:val="00F610B5"/>
    <w:rPr>
      <w:i/>
      <w:iCs/>
    </w:rPr>
  </w:style>
  <w:style w:type="character" w:customStyle="1" w:styleId="apple-converted-space">
    <w:name w:val="apple-converted-space"/>
    <w:basedOn w:val="a0"/>
    <w:rsid w:val="00F610B5"/>
  </w:style>
  <w:style w:type="paragraph" w:customStyle="1" w:styleId="afa">
    <w:name w:val="???????"/>
    <w:rsid w:val="00F610B5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Microsoft YaHei" w:eastAsia="Microsoft YaHei" w:hAnsi="Microsoft YaHei" w:cs="Microsoft YaHei"/>
      <w:color w:val="FFFFFF"/>
      <w:sz w:val="48"/>
      <w:szCs w:val="48"/>
      <w:lang w:eastAsia="hi-IN" w:bidi="hi-IN"/>
    </w:rPr>
  </w:style>
  <w:style w:type="paragraph" w:customStyle="1" w:styleId="Web">
    <w:name w:val="Обычный (Web)"/>
    <w:basedOn w:val="a"/>
    <w:rsid w:val="00F610B5"/>
    <w:pPr>
      <w:spacing w:before="280" w:after="280"/>
    </w:pPr>
    <w:rPr>
      <w:sz w:val="28"/>
      <w:szCs w:val="24"/>
    </w:rPr>
  </w:style>
  <w:style w:type="paragraph" w:customStyle="1" w:styleId="Normal1">
    <w:name w:val="Normal1"/>
    <w:rsid w:val="00F610B5"/>
    <w:pPr>
      <w:widowControl w:val="0"/>
      <w:suppressAutoHyphens/>
      <w:autoSpaceDE w:val="0"/>
      <w:spacing w:line="300" w:lineRule="auto"/>
    </w:pPr>
    <w:rPr>
      <w:rFonts w:eastAsia="Arial"/>
      <w:sz w:val="28"/>
      <w:szCs w:val="28"/>
      <w:lang w:eastAsia="ar-SA"/>
    </w:rPr>
  </w:style>
  <w:style w:type="paragraph" w:customStyle="1" w:styleId="LTTitel">
    <w:name w:val="???????~LT~Titel"/>
    <w:rsid w:val="00F610B5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eastAsia="Mangal" w:hAnsi="Mangal" w:cs="Mangal"/>
      <w:color w:val="000000"/>
      <w:sz w:val="88"/>
      <w:szCs w:val="88"/>
      <w:lang w:eastAsia="hi-IN" w:bidi="hi-IN"/>
    </w:rPr>
  </w:style>
  <w:style w:type="paragraph" w:customStyle="1" w:styleId="Standard">
    <w:name w:val="Standard"/>
    <w:rsid w:val="00F610B5"/>
    <w:pPr>
      <w:suppressAutoHyphens/>
      <w:autoSpaceDN w:val="0"/>
      <w:textAlignment w:val="baseline"/>
    </w:pPr>
    <w:rPr>
      <w:kern w:val="3"/>
      <w:sz w:val="28"/>
      <w:szCs w:val="24"/>
      <w:lang w:eastAsia="zh-CN"/>
    </w:rPr>
  </w:style>
  <w:style w:type="paragraph" w:customStyle="1" w:styleId="ConsPlusNormal">
    <w:name w:val="ConsPlusNormal"/>
    <w:rsid w:val="00F610B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610B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2">
    <w:name w:val="Body Text 2"/>
    <w:basedOn w:val="a"/>
    <w:link w:val="23"/>
    <w:rsid w:val="00F610B5"/>
    <w:pPr>
      <w:spacing w:after="120" w:line="480" w:lineRule="auto"/>
    </w:pPr>
  </w:style>
  <w:style w:type="character" w:customStyle="1" w:styleId="23">
    <w:name w:val="Основной текст 2 Знак"/>
    <w:link w:val="22"/>
    <w:rsid w:val="00F610B5"/>
    <w:rPr>
      <w:lang w:val="ru-RU" w:eastAsia="ar-SA" w:bidi="ar-SA"/>
    </w:rPr>
  </w:style>
  <w:style w:type="paragraph" w:customStyle="1" w:styleId="24">
    <w:name w:val="Абзац списка2"/>
    <w:basedOn w:val="a"/>
    <w:rsid w:val="00F610B5"/>
    <w:pPr>
      <w:suppressAutoHyphens w:val="0"/>
      <w:spacing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F610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b">
    <w:name w:val="footnote text"/>
    <w:basedOn w:val="a"/>
    <w:link w:val="afc"/>
    <w:rsid w:val="00F610B5"/>
    <w:pPr>
      <w:suppressAutoHyphens w:val="0"/>
    </w:pPr>
    <w:rPr>
      <w:rFonts w:ascii="Calibri" w:hAnsi="Calibri"/>
      <w:lang w:eastAsia="en-US"/>
    </w:rPr>
  </w:style>
  <w:style w:type="character" w:customStyle="1" w:styleId="afc">
    <w:name w:val="Текст сноски Знак"/>
    <w:link w:val="afb"/>
    <w:rsid w:val="00F610B5"/>
    <w:rPr>
      <w:rFonts w:ascii="Calibri" w:hAnsi="Calibri"/>
      <w:lang w:val="ru-RU" w:eastAsia="en-US" w:bidi="ar-SA"/>
    </w:rPr>
  </w:style>
  <w:style w:type="paragraph" w:styleId="30">
    <w:name w:val="Body Text 3"/>
    <w:basedOn w:val="a"/>
    <w:rsid w:val="0003039C"/>
    <w:pPr>
      <w:spacing w:after="120"/>
    </w:pPr>
    <w:rPr>
      <w:sz w:val="16"/>
      <w:szCs w:val="16"/>
    </w:rPr>
  </w:style>
  <w:style w:type="paragraph" w:styleId="25">
    <w:name w:val="Body Text Indent 2"/>
    <w:basedOn w:val="a"/>
    <w:rsid w:val="00760086"/>
    <w:pPr>
      <w:widowControl w:val="0"/>
      <w:shd w:val="clear" w:color="auto" w:fill="FFFFFF"/>
      <w:suppressAutoHyphens w:val="0"/>
      <w:autoSpaceDE w:val="0"/>
      <w:autoSpaceDN w:val="0"/>
      <w:adjustRightInd w:val="0"/>
      <w:spacing w:line="348" w:lineRule="auto"/>
      <w:ind w:firstLine="567"/>
      <w:jc w:val="both"/>
    </w:pPr>
    <w:rPr>
      <w:sz w:val="24"/>
      <w:szCs w:val="24"/>
      <w:lang w:eastAsia="ru-RU"/>
    </w:rPr>
  </w:style>
  <w:style w:type="paragraph" w:styleId="32">
    <w:name w:val="Body Text Indent 3"/>
    <w:basedOn w:val="a"/>
    <w:rsid w:val="00760086"/>
    <w:pPr>
      <w:suppressAutoHyphens w:val="0"/>
      <w:spacing w:line="360" w:lineRule="auto"/>
      <w:ind w:hanging="360"/>
      <w:jc w:val="both"/>
    </w:pPr>
    <w:rPr>
      <w:sz w:val="24"/>
      <w:szCs w:val="24"/>
      <w:lang w:eastAsia="ru-RU"/>
    </w:rPr>
  </w:style>
  <w:style w:type="paragraph" w:styleId="26">
    <w:name w:val="List 2"/>
    <w:basedOn w:val="a"/>
    <w:rsid w:val="00760086"/>
    <w:pPr>
      <w:suppressAutoHyphens w:val="0"/>
      <w:ind w:left="566" w:hanging="283"/>
    </w:pPr>
    <w:rPr>
      <w:sz w:val="28"/>
      <w:lang w:eastAsia="ru-RU"/>
    </w:rPr>
  </w:style>
  <w:style w:type="paragraph" w:styleId="33">
    <w:name w:val="List 3"/>
    <w:basedOn w:val="a"/>
    <w:rsid w:val="00760086"/>
    <w:pPr>
      <w:suppressAutoHyphens w:val="0"/>
      <w:ind w:left="849" w:hanging="283"/>
    </w:pPr>
    <w:rPr>
      <w:sz w:val="28"/>
      <w:lang w:eastAsia="ru-RU"/>
    </w:rPr>
  </w:style>
  <w:style w:type="paragraph" w:styleId="40">
    <w:name w:val="List 4"/>
    <w:basedOn w:val="a"/>
    <w:rsid w:val="00760086"/>
    <w:pPr>
      <w:suppressAutoHyphens w:val="0"/>
      <w:ind w:left="1132" w:hanging="283"/>
    </w:pPr>
    <w:rPr>
      <w:sz w:val="28"/>
      <w:lang w:eastAsia="ru-RU"/>
    </w:rPr>
  </w:style>
  <w:style w:type="paragraph" w:styleId="34">
    <w:name w:val="List Continue 3"/>
    <w:basedOn w:val="a"/>
    <w:rsid w:val="00760086"/>
    <w:pPr>
      <w:suppressAutoHyphens w:val="0"/>
      <w:spacing w:after="120"/>
      <w:ind w:left="849"/>
    </w:pPr>
    <w:rPr>
      <w:sz w:val="28"/>
      <w:lang w:eastAsia="ru-RU"/>
    </w:rPr>
  </w:style>
  <w:style w:type="paragraph" w:styleId="afd">
    <w:name w:val="Body Text First Indent"/>
    <w:basedOn w:val="a8"/>
    <w:rsid w:val="00760086"/>
    <w:pPr>
      <w:suppressAutoHyphens w:val="0"/>
      <w:spacing w:after="120"/>
      <w:ind w:firstLine="210"/>
      <w:jc w:val="left"/>
    </w:pPr>
    <w:rPr>
      <w:sz w:val="28"/>
      <w:lang w:eastAsia="ru-RU"/>
    </w:rPr>
  </w:style>
  <w:style w:type="paragraph" w:styleId="27">
    <w:name w:val="Body Text First Indent 2"/>
    <w:basedOn w:val="ab"/>
    <w:rsid w:val="00760086"/>
    <w:pPr>
      <w:tabs>
        <w:tab w:val="clear" w:pos="0"/>
      </w:tabs>
      <w:suppressAutoHyphens w:val="0"/>
      <w:spacing w:after="120"/>
      <w:ind w:left="283" w:firstLine="210"/>
      <w:jc w:val="left"/>
    </w:pPr>
    <w:rPr>
      <w:sz w:val="28"/>
      <w:lang w:eastAsia="ru-RU"/>
    </w:rPr>
  </w:style>
  <w:style w:type="paragraph" w:styleId="28">
    <w:name w:val="List Continue 2"/>
    <w:basedOn w:val="a"/>
    <w:rsid w:val="00760086"/>
    <w:pPr>
      <w:suppressAutoHyphens w:val="0"/>
      <w:spacing w:after="120"/>
      <w:ind w:left="566"/>
    </w:pPr>
    <w:rPr>
      <w:sz w:val="28"/>
      <w:lang w:eastAsia="ru-RU"/>
    </w:rPr>
  </w:style>
  <w:style w:type="paragraph" w:styleId="afe">
    <w:name w:val="Normal Indent"/>
    <w:basedOn w:val="a"/>
    <w:rsid w:val="00760086"/>
    <w:pPr>
      <w:suppressAutoHyphens w:val="0"/>
      <w:ind w:left="708"/>
    </w:pPr>
    <w:rPr>
      <w:sz w:val="28"/>
      <w:lang w:eastAsia="ru-RU"/>
    </w:rPr>
  </w:style>
  <w:style w:type="paragraph" w:customStyle="1" w:styleId="aff">
    <w:name w:val="Краткий обратный адрес"/>
    <w:basedOn w:val="a"/>
    <w:rsid w:val="00760086"/>
    <w:pPr>
      <w:suppressAutoHyphens w:val="0"/>
    </w:pPr>
    <w:rPr>
      <w:sz w:val="28"/>
      <w:lang w:eastAsia="ru-RU"/>
    </w:rPr>
  </w:style>
  <w:style w:type="paragraph" w:styleId="aff0">
    <w:name w:val="Signature"/>
    <w:basedOn w:val="a"/>
    <w:rsid w:val="00760086"/>
    <w:pPr>
      <w:suppressAutoHyphens w:val="0"/>
      <w:ind w:left="4252"/>
    </w:pPr>
    <w:rPr>
      <w:sz w:val="28"/>
      <w:lang w:eastAsia="ru-RU"/>
    </w:rPr>
  </w:style>
  <w:style w:type="paragraph" w:customStyle="1" w:styleId="PP">
    <w:name w:val="Строка PP"/>
    <w:basedOn w:val="aff0"/>
    <w:rsid w:val="00760086"/>
  </w:style>
  <w:style w:type="paragraph" w:styleId="aff1">
    <w:name w:val="Balloon Text"/>
    <w:basedOn w:val="a"/>
    <w:semiHidden/>
    <w:unhideWhenUsed/>
    <w:rsid w:val="00760086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paragraph" w:styleId="aff2">
    <w:name w:val="Plain Text"/>
    <w:basedOn w:val="a"/>
    <w:rsid w:val="00760086"/>
    <w:pPr>
      <w:suppressAutoHyphens w:val="0"/>
    </w:pPr>
    <w:rPr>
      <w:rFonts w:ascii="Courier New" w:hAnsi="Courier New" w:cs="Courier New"/>
      <w:lang w:eastAsia="ru-RU"/>
    </w:rPr>
  </w:style>
  <w:style w:type="paragraph" w:styleId="aff3">
    <w:name w:val="Document Map"/>
    <w:basedOn w:val="a"/>
    <w:semiHidden/>
    <w:rsid w:val="00760086"/>
    <w:pPr>
      <w:shd w:val="clear" w:color="auto" w:fill="000080"/>
      <w:suppressAutoHyphens w:val="0"/>
    </w:pPr>
    <w:rPr>
      <w:rFonts w:ascii="Tahoma" w:hAnsi="Tahoma" w:cs="Tahoma"/>
      <w:lang w:eastAsia="ru-RU"/>
    </w:rPr>
  </w:style>
  <w:style w:type="character" w:customStyle="1" w:styleId="apple-style-span">
    <w:name w:val="apple-style-span"/>
    <w:basedOn w:val="a0"/>
    <w:rsid w:val="00760086"/>
  </w:style>
  <w:style w:type="paragraph" w:customStyle="1" w:styleId="aff4">
    <w:name w:val="А_абзац"/>
    <w:basedOn w:val="a"/>
    <w:rsid w:val="00760086"/>
    <w:pPr>
      <w:suppressAutoHyphens w:val="0"/>
      <w:autoSpaceDE w:val="0"/>
      <w:autoSpaceDN w:val="0"/>
      <w:ind w:firstLine="720"/>
      <w:jc w:val="both"/>
    </w:pPr>
    <w:rPr>
      <w:bCs/>
      <w:sz w:val="24"/>
      <w:szCs w:val="24"/>
      <w:lang w:eastAsia="ru-RU"/>
    </w:rPr>
  </w:style>
  <w:style w:type="paragraph" w:customStyle="1" w:styleId="aff5">
    <w:name w:val="Знак"/>
    <w:basedOn w:val="a"/>
    <w:rsid w:val="00760086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f6">
    <w:name w:val="Основной текст_"/>
    <w:link w:val="51"/>
    <w:rsid w:val="00BF30C2"/>
    <w:rPr>
      <w:shd w:val="clear" w:color="auto" w:fill="FFFFFF"/>
      <w:lang w:bidi="ar-SA"/>
    </w:rPr>
  </w:style>
  <w:style w:type="paragraph" w:customStyle="1" w:styleId="51">
    <w:name w:val="Основной текст51"/>
    <w:basedOn w:val="a"/>
    <w:link w:val="aff6"/>
    <w:rsid w:val="00BF30C2"/>
    <w:pPr>
      <w:shd w:val="clear" w:color="auto" w:fill="FFFFFF"/>
      <w:suppressAutoHyphens w:val="0"/>
      <w:spacing w:after="240" w:line="269" w:lineRule="exact"/>
    </w:pPr>
    <w:rPr>
      <w:shd w:val="clear" w:color="auto" w:fill="FFFFFF"/>
      <w:lang/>
    </w:rPr>
  </w:style>
  <w:style w:type="character" w:customStyle="1" w:styleId="15">
    <w:name w:val="Заголовок №1"/>
    <w:rsid w:val="00BF30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body">
    <w:name w:val="body"/>
    <w:basedOn w:val="a"/>
    <w:rsid w:val="00BF30C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ff7">
    <w:name w:val="Table Grid"/>
    <w:basedOn w:val="a1"/>
    <w:uiPriority w:val="59"/>
    <w:rsid w:val="00BF3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">
    <w:name w:val="hl"/>
    <w:basedOn w:val="a0"/>
    <w:rsid w:val="00C91351"/>
  </w:style>
  <w:style w:type="character" w:customStyle="1" w:styleId="212pt">
    <w:name w:val="Основной текст (2) + 12 pt"/>
    <w:aliases w:val="Не полужирный"/>
    <w:rsid w:val="00674CB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9">
    <w:name w:val="Основной текст (2)_"/>
    <w:link w:val="2a"/>
    <w:locked/>
    <w:rsid w:val="00674CBA"/>
    <w:rPr>
      <w:b/>
      <w:bCs/>
      <w:sz w:val="26"/>
      <w:szCs w:val="26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674CBA"/>
    <w:pPr>
      <w:widowControl w:val="0"/>
      <w:shd w:val="clear" w:color="auto" w:fill="FFFFFF"/>
      <w:suppressAutoHyphens w:val="0"/>
      <w:spacing w:after="420" w:line="0" w:lineRule="atLeast"/>
      <w:jc w:val="right"/>
    </w:pPr>
    <w:rPr>
      <w:b/>
      <w:bCs/>
      <w:sz w:val="26"/>
      <w:szCs w:val="26"/>
      <w:lang/>
    </w:rPr>
  </w:style>
  <w:style w:type="paragraph" w:styleId="aff8">
    <w:name w:val="TOC Heading"/>
    <w:basedOn w:val="1"/>
    <w:next w:val="a"/>
    <w:uiPriority w:val="39"/>
    <w:qFormat/>
    <w:rsid w:val="001A6D5F"/>
    <w:pPr>
      <w:keepLines/>
      <w:tabs>
        <w:tab w:val="clear" w:pos="432"/>
      </w:tabs>
      <w:suppressAutoHyphens w:val="0"/>
      <w:spacing w:before="480" w:line="276" w:lineRule="auto"/>
      <w:ind w:left="0" w:firstLine="0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b">
    <w:name w:val="toc 2"/>
    <w:basedOn w:val="a"/>
    <w:next w:val="a"/>
    <w:autoRedefine/>
    <w:uiPriority w:val="39"/>
    <w:unhideWhenUsed/>
    <w:qFormat/>
    <w:rsid w:val="001A6D5F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39"/>
    <w:unhideWhenUsed/>
    <w:qFormat/>
    <w:rsid w:val="001A6D5F"/>
    <w:pPr>
      <w:suppressAutoHyphens w:val="0"/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5">
    <w:name w:val="toc 3"/>
    <w:basedOn w:val="a"/>
    <w:next w:val="a"/>
    <w:autoRedefine/>
    <w:uiPriority w:val="39"/>
    <w:unhideWhenUsed/>
    <w:qFormat/>
    <w:rsid w:val="001A6D5F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73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80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990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6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973141">
                      <w:marLeft w:val="3516"/>
                      <w:marRight w:val="351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65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56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7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36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2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84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515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2800186">
                              <w:marLeft w:val="0"/>
                              <w:marRight w:val="0"/>
                              <w:marTop w:val="335"/>
                              <w:marBottom w:val="0"/>
                              <w:divBdr>
                                <w:top w:val="single" w:sz="6" w:space="0" w:color="DCDCDC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28356395">
                              <w:marLeft w:val="0"/>
                              <w:marRight w:val="0"/>
                              <w:marTop w:val="335"/>
                              <w:marBottom w:val="0"/>
                              <w:divBdr>
                                <w:top w:val="single" w:sz="6" w:space="0" w:color="DCDCDC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1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7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3340" TargetMode="External"/><Relationship Id="rId13" Type="http://schemas.openxmlformats.org/officeDocument/2006/relationships/hyperlink" Target="http://biblioclub.ru/index.php?page=book&amp;id=364177" TargetMode="External"/><Relationship Id="rId18" Type="http://schemas.openxmlformats.org/officeDocument/2006/relationships/hyperlink" Target="http://biblioclub.ru/index.php?page=book&amp;id=272302" TargetMode="External"/><Relationship Id="rId26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-mcfr.ru" TargetMode="External"/><Relationship Id="rId7" Type="http://schemas.openxmlformats.org/officeDocument/2006/relationships/hyperlink" Target="http://biblioclub.ru/index.php?page=book&amp;id=439338" TargetMode="External"/><Relationship Id="rId12" Type="http://schemas.openxmlformats.org/officeDocument/2006/relationships/hyperlink" Target="http://biblioclub.ru/index.php?page=book&amp;id=457900" TargetMode="External"/><Relationship Id="rId17" Type="http://schemas.openxmlformats.org/officeDocument/2006/relationships/hyperlink" Target="http://biblioclub.ru/index.php?page=book&amp;id=428635" TargetMode="External"/><Relationship Id="rId25" Type="http://schemas.openxmlformats.org/officeDocument/2006/relationships/hyperlink" Target="http://window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45127" TargetMode="External"/><Relationship Id="rId20" Type="http://schemas.openxmlformats.org/officeDocument/2006/relationships/hyperlink" Target="http://www.biblioclub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27433" TargetMode="External"/><Relationship Id="rId24" Type="http://schemas.openxmlformats.org/officeDocument/2006/relationships/hyperlink" Target="http://carta.hgii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274257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biblioclub.ru/index.php?page=book&amp;id=459406" TargetMode="External"/><Relationship Id="rId19" Type="http://schemas.openxmlformats.org/officeDocument/2006/relationships/hyperlink" Target="http://biblioclub.ru/index.php?page=book&amp;id=2742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336043" TargetMode="External"/><Relationship Id="rId14" Type="http://schemas.openxmlformats.org/officeDocument/2006/relationships/hyperlink" Target="http://biblioclub.ru/index.php?page=book&amp;id=492647" TargetMode="External"/><Relationship Id="rId22" Type="http://schemas.openxmlformats.org/officeDocument/2006/relationships/hyperlink" Target="http://irbis.hgiik.ru" TargetMode="External"/><Relationship Id="rId27" Type="http://schemas.openxmlformats.org/officeDocument/2006/relationships/hyperlink" Target="http://fcior.edu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9128</TotalTime>
  <Pages>44</Pages>
  <Words>11872</Words>
  <Characters>67671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79385</CharactersWithSpaces>
  <SharedDoc>false</SharedDoc>
  <HLinks>
    <vt:vector size="72" baseType="variant">
      <vt:variant>
        <vt:i4>1769492</vt:i4>
      </vt:variant>
      <vt:variant>
        <vt:i4>33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5767177</vt:i4>
      </vt:variant>
      <vt:variant>
        <vt:i4>30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4980753</vt:i4>
      </vt:variant>
      <vt:variant>
        <vt:i4>27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7077991</vt:i4>
      </vt:variant>
      <vt:variant>
        <vt:i4>24</vt:i4>
      </vt:variant>
      <vt:variant>
        <vt:i4>0</vt:i4>
      </vt:variant>
      <vt:variant>
        <vt:i4>5</vt:i4>
      </vt:variant>
      <vt:variant>
        <vt:lpwstr>http://carta.hgiik.ru/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6553705</vt:i4>
      </vt:variant>
      <vt:variant>
        <vt:i4>18</vt:i4>
      </vt:variant>
      <vt:variant>
        <vt:i4>0</vt:i4>
      </vt:variant>
      <vt:variant>
        <vt:i4>5</vt:i4>
      </vt:variant>
      <vt:variant>
        <vt:lpwstr>http://irbis.hgiik.ru/</vt:lpwstr>
      </vt:variant>
      <vt:variant>
        <vt:lpwstr/>
      </vt:variant>
      <vt:variant>
        <vt:i4>1966110</vt:i4>
      </vt:variant>
      <vt:variant>
        <vt:i4>15</vt:i4>
      </vt:variant>
      <vt:variant>
        <vt:i4>0</vt:i4>
      </vt:variant>
      <vt:variant>
        <vt:i4>5</vt:i4>
      </vt:variant>
      <vt:variant>
        <vt:lpwstr>http://www.e-mcfr.ru/</vt:lpwstr>
      </vt:variant>
      <vt:variant>
        <vt:lpwstr/>
      </vt:variant>
      <vt:variant>
        <vt:i4>983110</vt:i4>
      </vt:variant>
      <vt:variant>
        <vt:i4>12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3276858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http://biblioclub.ru/index.php?page=book&amp;id=445127</vt:lpwstr>
      </vt:variant>
      <vt:variant>
        <vt:lpwstr/>
      </vt:variant>
      <vt:variant>
        <vt:i4>3276858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http://biblioclub.ru/index.php?page=book&amp;id=274257</vt:lpwstr>
      </vt:variant>
      <vt:variant>
        <vt:lpwstr/>
      </vt:variant>
      <vt:variant>
        <vt:i4>3473465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http://biblioclub.ru/index.php?page=book&amp;id=427433</vt:lpwstr>
      </vt:variant>
      <vt:variant>
        <vt:lpwstr/>
      </vt:variant>
      <vt:variant>
        <vt:i4>3670071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http://biblioclub.ru/index.php?page=book&amp;id=439338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61</cp:lastModifiedBy>
  <cp:revision>81</cp:revision>
  <dcterms:created xsi:type="dcterms:W3CDTF">2016-09-02T00:45:00Z</dcterms:created>
  <dcterms:modified xsi:type="dcterms:W3CDTF">2021-05-08T14:36:00Z</dcterms:modified>
</cp:coreProperties>
</file>